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6830" w:rsidRPr="00452AE7" w:rsidRDefault="00B43410" w:rsidP="007E3379">
      <w:pPr>
        <w:spacing w:after="0" w:line="276" w:lineRule="auto"/>
        <w:jc w:val="right"/>
        <w:rPr>
          <w:rFonts w:ascii="Aptos" w:hAnsi="Aptos"/>
          <w:sz w:val="20"/>
          <w:szCs w:val="20"/>
        </w:rPr>
      </w:pPr>
      <w:r w:rsidRPr="00452AE7">
        <w:rPr>
          <w:rFonts w:ascii="Aptos" w:hAnsi="Aptos"/>
          <w:b/>
          <w:sz w:val="20"/>
          <w:szCs w:val="20"/>
        </w:rPr>
        <w:t>Friends of Friendless Churches</w:t>
      </w:r>
    </w:p>
    <w:p w14:paraId="00000002" w14:textId="77777777" w:rsidR="00B16830" w:rsidRPr="00452AE7" w:rsidRDefault="00B16830" w:rsidP="007E3379">
      <w:pPr>
        <w:spacing w:after="0" w:line="276" w:lineRule="auto"/>
        <w:jc w:val="right"/>
        <w:rPr>
          <w:rFonts w:ascii="Aptos" w:hAnsi="Aptos"/>
          <w:sz w:val="20"/>
          <w:szCs w:val="20"/>
        </w:rPr>
      </w:pPr>
    </w:p>
    <w:p w14:paraId="00000003" w14:textId="77777777" w:rsidR="00B16830" w:rsidRPr="00452AE7" w:rsidRDefault="00B16830" w:rsidP="007E3379">
      <w:pPr>
        <w:spacing w:after="0" w:line="276" w:lineRule="auto"/>
        <w:jc w:val="right"/>
        <w:rPr>
          <w:rFonts w:ascii="Aptos" w:hAnsi="Aptos"/>
          <w:sz w:val="20"/>
          <w:szCs w:val="20"/>
        </w:rPr>
      </w:pPr>
    </w:p>
    <w:p w14:paraId="00000004" w14:textId="77777777" w:rsidR="00B16830" w:rsidRPr="00452AE7" w:rsidRDefault="00B16830" w:rsidP="007E3379">
      <w:pPr>
        <w:spacing w:after="0" w:line="276" w:lineRule="auto"/>
        <w:jc w:val="right"/>
        <w:rPr>
          <w:rFonts w:ascii="Aptos" w:hAnsi="Aptos"/>
          <w:sz w:val="20"/>
          <w:szCs w:val="20"/>
        </w:rPr>
      </w:pPr>
    </w:p>
    <w:p w14:paraId="00000005" w14:textId="77777777" w:rsidR="00B16830" w:rsidRPr="00452AE7" w:rsidRDefault="00B16830" w:rsidP="007E3379">
      <w:pPr>
        <w:spacing w:after="0" w:line="276" w:lineRule="auto"/>
        <w:jc w:val="right"/>
        <w:rPr>
          <w:rFonts w:ascii="Aptos" w:hAnsi="Aptos"/>
          <w:sz w:val="20"/>
          <w:szCs w:val="20"/>
        </w:rPr>
      </w:pPr>
    </w:p>
    <w:p w14:paraId="00000006" w14:textId="77777777" w:rsidR="00B16830" w:rsidRPr="00452AE7" w:rsidRDefault="00B16830" w:rsidP="007E3379">
      <w:pPr>
        <w:spacing w:after="0" w:line="276" w:lineRule="auto"/>
        <w:jc w:val="right"/>
        <w:rPr>
          <w:rFonts w:ascii="Aptos" w:hAnsi="Aptos"/>
          <w:sz w:val="20"/>
          <w:szCs w:val="20"/>
        </w:rPr>
      </w:pPr>
    </w:p>
    <w:p w14:paraId="00000007" w14:textId="77777777" w:rsidR="00B16830" w:rsidRPr="00452AE7" w:rsidRDefault="00B16830" w:rsidP="007E3379">
      <w:pPr>
        <w:spacing w:after="0" w:line="276" w:lineRule="auto"/>
        <w:jc w:val="right"/>
        <w:rPr>
          <w:rFonts w:ascii="Aptos" w:hAnsi="Aptos"/>
          <w:sz w:val="20"/>
          <w:szCs w:val="20"/>
        </w:rPr>
      </w:pPr>
    </w:p>
    <w:p w14:paraId="00000008" w14:textId="77777777" w:rsidR="00B16830" w:rsidRPr="00452AE7" w:rsidRDefault="00B43410" w:rsidP="007E3379">
      <w:pPr>
        <w:spacing w:after="0" w:line="276" w:lineRule="auto"/>
        <w:jc w:val="right"/>
        <w:rPr>
          <w:rFonts w:ascii="Aptos" w:hAnsi="Aptos"/>
          <w:sz w:val="20"/>
          <w:szCs w:val="20"/>
        </w:rPr>
      </w:pPr>
      <w:r w:rsidRPr="00452AE7">
        <w:rPr>
          <w:rFonts w:ascii="Aptos" w:hAnsi="Aptos"/>
          <w:b/>
          <w:sz w:val="20"/>
          <w:szCs w:val="20"/>
        </w:rPr>
        <w:t>Health and Safety Policy</w:t>
      </w:r>
    </w:p>
    <w:p w14:paraId="00000009" w14:textId="77777777" w:rsidR="00B16830" w:rsidRPr="00452AE7" w:rsidRDefault="00B16830" w:rsidP="007E3379">
      <w:pPr>
        <w:spacing w:after="0" w:line="276" w:lineRule="auto"/>
        <w:jc w:val="right"/>
        <w:rPr>
          <w:rFonts w:ascii="Aptos" w:hAnsi="Aptos"/>
          <w:sz w:val="20"/>
          <w:szCs w:val="20"/>
        </w:rPr>
      </w:pPr>
    </w:p>
    <w:p w14:paraId="0000000A" w14:textId="71AD47EB" w:rsidR="00B16830" w:rsidRPr="00452AE7" w:rsidRDefault="00E306E7" w:rsidP="007E3379">
      <w:pPr>
        <w:spacing w:after="0" w:line="276" w:lineRule="auto"/>
        <w:jc w:val="right"/>
        <w:rPr>
          <w:rFonts w:ascii="Aptos" w:hAnsi="Aptos"/>
          <w:sz w:val="20"/>
          <w:szCs w:val="20"/>
        </w:rPr>
      </w:pPr>
      <w:r>
        <w:rPr>
          <w:rFonts w:ascii="Aptos" w:hAnsi="Aptos"/>
          <w:b/>
          <w:sz w:val="20"/>
          <w:szCs w:val="20"/>
        </w:rPr>
        <w:t>06/03/2026</w:t>
      </w:r>
    </w:p>
    <w:p w14:paraId="0000000B" w14:textId="77777777" w:rsidR="00B16830" w:rsidRPr="00452AE7" w:rsidRDefault="00B16830" w:rsidP="007E3379">
      <w:pPr>
        <w:spacing w:after="0" w:line="276" w:lineRule="auto"/>
        <w:jc w:val="right"/>
        <w:rPr>
          <w:rFonts w:ascii="Aptos" w:hAnsi="Aptos"/>
          <w:sz w:val="20"/>
          <w:szCs w:val="20"/>
        </w:rPr>
      </w:pPr>
    </w:p>
    <w:p w14:paraId="0000000C" w14:textId="77777777" w:rsidR="00B16830" w:rsidRPr="00452AE7" w:rsidRDefault="00B16830" w:rsidP="007E3379">
      <w:pPr>
        <w:spacing w:after="0" w:line="276" w:lineRule="auto"/>
        <w:jc w:val="right"/>
        <w:rPr>
          <w:rFonts w:ascii="Aptos" w:hAnsi="Aptos"/>
          <w:sz w:val="20"/>
          <w:szCs w:val="20"/>
        </w:rPr>
      </w:pPr>
    </w:p>
    <w:p w14:paraId="0000000D" w14:textId="77777777" w:rsidR="00B16830" w:rsidRPr="00452AE7" w:rsidRDefault="00B16830" w:rsidP="007E3379">
      <w:pPr>
        <w:spacing w:after="0" w:line="276" w:lineRule="auto"/>
        <w:jc w:val="center"/>
        <w:rPr>
          <w:rFonts w:ascii="Aptos" w:hAnsi="Aptos"/>
          <w:sz w:val="20"/>
          <w:szCs w:val="20"/>
        </w:rPr>
      </w:pPr>
    </w:p>
    <w:p w14:paraId="73097B1A" w14:textId="69051EAC" w:rsidR="00B16830" w:rsidRDefault="00B43410" w:rsidP="007E3379">
      <w:pPr>
        <w:pBdr>
          <w:top w:val="single" w:sz="4" w:space="0" w:color="00000A"/>
          <w:left w:val="none" w:sz="0" w:space="0" w:color="000000"/>
          <w:bottom w:val="none" w:sz="0" w:space="0" w:color="000000"/>
          <w:right w:val="none" w:sz="0" w:space="0" w:color="000000"/>
        </w:pBdr>
        <w:tabs>
          <w:tab w:val="center" w:pos="4153"/>
          <w:tab w:val="right" w:pos="8306"/>
          <w:tab w:val="right" w:pos="9639"/>
        </w:tabs>
        <w:spacing w:after="0" w:line="276" w:lineRule="auto"/>
        <w:rPr>
          <w:rFonts w:ascii="Aptos" w:hAnsi="Aptos"/>
          <w:sz w:val="20"/>
          <w:szCs w:val="20"/>
        </w:rPr>
      </w:pPr>
      <w:r w:rsidRPr="00452AE7">
        <w:rPr>
          <w:rFonts w:ascii="Aptos" w:hAnsi="Aptos"/>
          <w:sz w:val="20"/>
          <w:szCs w:val="20"/>
        </w:rPr>
        <w:t>Revision (</w:t>
      </w:r>
      <w:r w:rsidR="00D2287E">
        <w:rPr>
          <w:rFonts w:ascii="Aptos" w:hAnsi="Aptos"/>
          <w:sz w:val="20"/>
          <w:szCs w:val="20"/>
        </w:rPr>
        <w:t>4</w:t>
      </w:r>
      <w:r w:rsidRPr="00452AE7">
        <w:rPr>
          <w:rFonts w:ascii="Aptos" w:hAnsi="Aptos"/>
          <w:sz w:val="20"/>
          <w:szCs w:val="20"/>
        </w:rPr>
        <w:t>)</w:t>
      </w:r>
    </w:p>
    <w:p w14:paraId="09A9F481" w14:textId="77777777" w:rsidR="00DA73B6" w:rsidRPr="00DA73B6" w:rsidRDefault="00DA73B6" w:rsidP="007E3379">
      <w:pPr>
        <w:spacing w:line="276" w:lineRule="auto"/>
        <w:rPr>
          <w:rFonts w:ascii="Aptos" w:hAnsi="Aptos"/>
          <w:sz w:val="20"/>
          <w:szCs w:val="20"/>
        </w:rPr>
      </w:pPr>
    </w:p>
    <w:p w14:paraId="51D1FF2A" w14:textId="77777777" w:rsidR="00DA73B6" w:rsidRPr="00DA73B6" w:rsidRDefault="00DA73B6" w:rsidP="007E3379">
      <w:pPr>
        <w:spacing w:line="276" w:lineRule="auto"/>
        <w:rPr>
          <w:rFonts w:ascii="Aptos" w:hAnsi="Aptos"/>
          <w:sz w:val="20"/>
          <w:szCs w:val="20"/>
        </w:rPr>
      </w:pPr>
    </w:p>
    <w:p w14:paraId="53C374EE" w14:textId="77777777" w:rsidR="00DA73B6" w:rsidRPr="00DA73B6" w:rsidRDefault="00DA73B6" w:rsidP="007E3379">
      <w:pPr>
        <w:spacing w:line="276" w:lineRule="auto"/>
        <w:rPr>
          <w:rFonts w:ascii="Aptos" w:hAnsi="Aptos"/>
          <w:sz w:val="20"/>
          <w:szCs w:val="20"/>
        </w:rPr>
      </w:pPr>
    </w:p>
    <w:p w14:paraId="4DC082A4" w14:textId="77777777" w:rsidR="00DA73B6" w:rsidRPr="00DA73B6" w:rsidRDefault="00DA73B6" w:rsidP="007E3379">
      <w:pPr>
        <w:spacing w:line="276" w:lineRule="auto"/>
        <w:rPr>
          <w:rFonts w:ascii="Aptos" w:hAnsi="Aptos"/>
          <w:sz w:val="20"/>
          <w:szCs w:val="20"/>
        </w:rPr>
      </w:pPr>
    </w:p>
    <w:p w14:paraId="3079603E" w14:textId="77777777" w:rsidR="00DA73B6" w:rsidRPr="00DA73B6" w:rsidRDefault="00DA73B6" w:rsidP="007E3379">
      <w:pPr>
        <w:spacing w:line="276" w:lineRule="auto"/>
        <w:rPr>
          <w:rFonts w:ascii="Aptos" w:hAnsi="Aptos"/>
          <w:sz w:val="20"/>
          <w:szCs w:val="20"/>
        </w:rPr>
      </w:pPr>
    </w:p>
    <w:p w14:paraId="0448D0E1" w14:textId="77777777" w:rsidR="00DA73B6" w:rsidRPr="00DA73B6" w:rsidRDefault="00DA73B6" w:rsidP="007E3379">
      <w:pPr>
        <w:spacing w:line="276" w:lineRule="auto"/>
        <w:rPr>
          <w:rFonts w:ascii="Aptos" w:hAnsi="Aptos"/>
          <w:sz w:val="20"/>
          <w:szCs w:val="20"/>
        </w:rPr>
      </w:pPr>
    </w:p>
    <w:p w14:paraId="2C308E6E" w14:textId="77777777" w:rsidR="00DA73B6" w:rsidRPr="00DA73B6" w:rsidRDefault="00DA73B6" w:rsidP="007E3379">
      <w:pPr>
        <w:spacing w:line="276" w:lineRule="auto"/>
        <w:rPr>
          <w:rFonts w:ascii="Aptos" w:hAnsi="Aptos"/>
          <w:sz w:val="20"/>
          <w:szCs w:val="20"/>
        </w:rPr>
      </w:pPr>
    </w:p>
    <w:p w14:paraId="4CF0E2F0" w14:textId="77777777" w:rsidR="00DA73B6" w:rsidRPr="00DA73B6" w:rsidRDefault="00DA73B6" w:rsidP="007E3379">
      <w:pPr>
        <w:spacing w:line="276" w:lineRule="auto"/>
        <w:rPr>
          <w:rFonts w:ascii="Aptos" w:hAnsi="Aptos"/>
          <w:sz w:val="20"/>
          <w:szCs w:val="20"/>
        </w:rPr>
      </w:pPr>
    </w:p>
    <w:p w14:paraId="17D40857" w14:textId="77777777" w:rsidR="00DA73B6" w:rsidRPr="00DA73B6" w:rsidRDefault="00DA73B6" w:rsidP="007E3379">
      <w:pPr>
        <w:spacing w:line="276" w:lineRule="auto"/>
        <w:rPr>
          <w:rFonts w:ascii="Aptos" w:hAnsi="Aptos"/>
          <w:sz w:val="20"/>
          <w:szCs w:val="20"/>
        </w:rPr>
      </w:pPr>
    </w:p>
    <w:p w14:paraId="7E27594C" w14:textId="77777777" w:rsidR="00DA73B6" w:rsidRPr="00DA73B6" w:rsidRDefault="00DA73B6" w:rsidP="007E3379">
      <w:pPr>
        <w:spacing w:line="276" w:lineRule="auto"/>
        <w:rPr>
          <w:rFonts w:ascii="Aptos" w:hAnsi="Aptos"/>
          <w:sz w:val="20"/>
          <w:szCs w:val="20"/>
        </w:rPr>
      </w:pPr>
    </w:p>
    <w:p w14:paraId="0F9C349C" w14:textId="77777777" w:rsidR="00DA73B6" w:rsidRPr="00DA73B6" w:rsidRDefault="00DA73B6" w:rsidP="007E3379">
      <w:pPr>
        <w:spacing w:line="276" w:lineRule="auto"/>
        <w:rPr>
          <w:rFonts w:ascii="Aptos" w:hAnsi="Aptos"/>
          <w:sz w:val="20"/>
          <w:szCs w:val="20"/>
        </w:rPr>
      </w:pPr>
    </w:p>
    <w:p w14:paraId="3322F07C" w14:textId="77777777" w:rsidR="00DA73B6" w:rsidRPr="00DA73B6" w:rsidRDefault="00DA73B6" w:rsidP="007E3379">
      <w:pPr>
        <w:spacing w:line="276" w:lineRule="auto"/>
        <w:rPr>
          <w:rFonts w:ascii="Aptos" w:hAnsi="Aptos"/>
          <w:sz w:val="20"/>
          <w:szCs w:val="20"/>
        </w:rPr>
      </w:pPr>
    </w:p>
    <w:p w14:paraId="20BD4573" w14:textId="77777777" w:rsidR="00DA73B6" w:rsidRPr="00DA73B6" w:rsidRDefault="00DA73B6" w:rsidP="007E3379">
      <w:pPr>
        <w:spacing w:line="276" w:lineRule="auto"/>
        <w:rPr>
          <w:rFonts w:ascii="Aptos" w:hAnsi="Aptos"/>
          <w:sz w:val="20"/>
          <w:szCs w:val="20"/>
        </w:rPr>
      </w:pPr>
    </w:p>
    <w:p w14:paraId="56241F6F" w14:textId="77777777" w:rsidR="00DA73B6" w:rsidRPr="00DA73B6" w:rsidRDefault="00DA73B6" w:rsidP="007E3379">
      <w:pPr>
        <w:spacing w:line="276" w:lineRule="auto"/>
        <w:rPr>
          <w:rFonts w:ascii="Aptos" w:hAnsi="Aptos"/>
          <w:sz w:val="20"/>
          <w:szCs w:val="20"/>
        </w:rPr>
      </w:pPr>
    </w:p>
    <w:p w14:paraId="44D4EFE5" w14:textId="77777777" w:rsidR="00DA73B6" w:rsidRPr="00DA73B6" w:rsidRDefault="00DA73B6" w:rsidP="007E3379">
      <w:pPr>
        <w:spacing w:line="276" w:lineRule="auto"/>
        <w:rPr>
          <w:rFonts w:ascii="Aptos" w:hAnsi="Aptos"/>
          <w:sz w:val="20"/>
          <w:szCs w:val="20"/>
        </w:rPr>
      </w:pPr>
    </w:p>
    <w:p w14:paraId="0A4CA091" w14:textId="77777777" w:rsidR="00DA73B6" w:rsidRPr="00DA73B6" w:rsidRDefault="00DA73B6" w:rsidP="007E3379">
      <w:pPr>
        <w:spacing w:line="276" w:lineRule="auto"/>
        <w:rPr>
          <w:rFonts w:ascii="Aptos" w:hAnsi="Aptos"/>
          <w:sz w:val="20"/>
          <w:szCs w:val="20"/>
        </w:rPr>
      </w:pPr>
    </w:p>
    <w:p w14:paraId="1CA22F4A" w14:textId="77777777" w:rsidR="00DA73B6" w:rsidRPr="00DA73B6" w:rsidRDefault="00DA73B6" w:rsidP="007E3379">
      <w:pPr>
        <w:spacing w:line="276" w:lineRule="auto"/>
        <w:rPr>
          <w:rFonts w:ascii="Aptos" w:hAnsi="Aptos"/>
          <w:sz w:val="20"/>
          <w:szCs w:val="20"/>
        </w:rPr>
      </w:pPr>
    </w:p>
    <w:p w14:paraId="45239451" w14:textId="77777777" w:rsidR="00DA73B6" w:rsidRPr="00DA73B6" w:rsidRDefault="00DA73B6" w:rsidP="007E3379">
      <w:pPr>
        <w:spacing w:line="276" w:lineRule="auto"/>
        <w:rPr>
          <w:rFonts w:ascii="Aptos" w:hAnsi="Aptos"/>
          <w:sz w:val="20"/>
          <w:szCs w:val="20"/>
        </w:rPr>
      </w:pPr>
    </w:p>
    <w:p w14:paraId="213FA723" w14:textId="77777777" w:rsidR="00DA73B6" w:rsidRPr="00DA73B6" w:rsidRDefault="00DA73B6" w:rsidP="007E3379">
      <w:pPr>
        <w:spacing w:line="276" w:lineRule="auto"/>
        <w:rPr>
          <w:rFonts w:ascii="Aptos" w:hAnsi="Aptos"/>
          <w:sz w:val="20"/>
          <w:szCs w:val="20"/>
        </w:rPr>
      </w:pPr>
    </w:p>
    <w:p w14:paraId="4F486143" w14:textId="77777777" w:rsidR="00DA73B6" w:rsidRPr="00DA73B6" w:rsidRDefault="00DA73B6" w:rsidP="007E3379">
      <w:pPr>
        <w:spacing w:line="276" w:lineRule="auto"/>
        <w:rPr>
          <w:rFonts w:ascii="Aptos" w:hAnsi="Aptos"/>
          <w:sz w:val="20"/>
          <w:szCs w:val="20"/>
        </w:rPr>
      </w:pPr>
    </w:p>
    <w:p w14:paraId="69AEA0D3" w14:textId="5C4CD4AF" w:rsidR="00DA73B6" w:rsidRPr="00DA73B6" w:rsidRDefault="00DA73B6" w:rsidP="007E3379">
      <w:pPr>
        <w:tabs>
          <w:tab w:val="left" w:pos="982"/>
        </w:tabs>
        <w:spacing w:line="276" w:lineRule="auto"/>
        <w:rPr>
          <w:rFonts w:ascii="Aptos" w:hAnsi="Aptos"/>
          <w:sz w:val="20"/>
          <w:szCs w:val="20"/>
        </w:rPr>
      </w:pPr>
      <w:r>
        <w:rPr>
          <w:rFonts w:ascii="Aptos" w:hAnsi="Aptos"/>
          <w:sz w:val="20"/>
          <w:szCs w:val="20"/>
        </w:rPr>
        <w:lastRenderedPageBreak/>
        <w:tab/>
      </w:r>
    </w:p>
    <w:p w14:paraId="0000000E" w14:textId="6B5CA5AD" w:rsidR="00DA73B6" w:rsidRPr="00DA73B6" w:rsidRDefault="00DA73B6" w:rsidP="007E3379">
      <w:pPr>
        <w:tabs>
          <w:tab w:val="left" w:pos="982"/>
        </w:tabs>
        <w:spacing w:line="276" w:lineRule="auto"/>
        <w:rPr>
          <w:rFonts w:ascii="Aptos" w:hAnsi="Aptos"/>
          <w:sz w:val="20"/>
          <w:szCs w:val="20"/>
        </w:rPr>
        <w:sectPr w:rsidR="00DA73B6" w:rsidRPr="00DA73B6">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8" w:left="1134" w:header="2552" w:footer="720" w:gutter="0"/>
          <w:pgNumType w:start="1"/>
          <w:cols w:space="720"/>
        </w:sectPr>
      </w:pPr>
      <w:r>
        <w:rPr>
          <w:rFonts w:ascii="Aptos" w:hAnsi="Aptos"/>
          <w:sz w:val="20"/>
          <w:szCs w:val="20"/>
        </w:rPr>
        <w:tab/>
      </w:r>
    </w:p>
    <w:p w14:paraId="68D95DB6" w14:textId="77777777" w:rsidR="00DA73B6" w:rsidRDefault="00DA73B6" w:rsidP="007E3379">
      <w:pPr>
        <w:tabs>
          <w:tab w:val="left" w:pos="2409"/>
        </w:tabs>
        <w:spacing w:after="0" w:line="276" w:lineRule="auto"/>
        <w:rPr>
          <w:rFonts w:ascii="Aptos" w:hAnsi="Aptos"/>
          <w:b/>
          <w:sz w:val="20"/>
          <w:szCs w:val="20"/>
        </w:rPr>
      </w:pPr>
    </w:p>
    <w:p w14:paraId="0000000F" w14:textId="3BCDFFC1" w:rsidR="00B16830" w:rsidRPr="00452AE7" w:rsidRDefault="00B43410" w:rsidP="007E3379">
      <w:pPr>
        <w:tabs>
          <w:tab w:val="left" w:pos="2409"/>
        </w:tabs>
        <w:spacing w:after="0" w:line="276" w:lineRule="auto"/>
        <w:rPr>
          <w:rFonts w:ascii="Aptos" w:hAnsi="Aptos"/>
          <w:sz w:val="20"/>
          <w:szCs w:val="20"/>
        </w:rPr>
      </w:pPr>
      <w:r w:rsidRPr="00452AE7">
        <w:rPr>
          <w:rFonts w:ascii="Aptos" w:hAnsi="Aptos"/>
          <w:b/>
          <w:sz w:val="20"/>
          <w:szCs w:val="20"/>
        </w:rPr>
        <w:t>Health and Safety Policy</w:t>
      </w:r>
    </w:p>
    <w:p w14:paraId="00000010" w14:textId="77777777" w:rsidR="00B16830" w:rsidRPr="00452AE7" w:rsidRDefault="00B16830" w:rsidP="007E3379">
      <w:pPr>
        <w:spacing w:after="0" w:line="276" w:lineRule="auto"/>
        <w:rPr>
          <w:rFonts w:ascii="Aptos" w:hAnsi="Aptos"/>
          <w:sz w:val="20"/>
          <w:szCs w:val="20"/>
        </w:rPr>
      </w:pPr>
    </w:p>
    <w:p w14:paraId="00000011" w14:textId="77777777" w:rsidR="00B16830" w:rsidRPr="00452AE7" w:rsidRDefault="00B43410" w:rsidP="007E3379">
      <w:pPr>
        <w:keepNext/>
        <w:spacing w:after="0" w:line="276" w:lineRule="auto"/>
        <w:rPr>
          <w:rFonts w:ascii="Aptos" w:hAnsi="Aptos"/>
          <w:sz w:val="20"/>
          <w:szCs w:val="20"/>
        </w:rPr>
      </w:pPr>
      <w:r w:rsidRPr="00452AE7">
        <w:rPr>
          <w:rFonts w:ascii="Aptos" w:hAnsi="Aptos"/>
          <w:b/>
          <w:sz w:val="20"/>
          <w:szCs w:val="20"/>
        </w:rPr>
        <w:t>Review Sheet</w:t>
      </w:r>
    </w:p>
    <w:p w14:paraId="00000012" w14:textId="77777777" w:rsidR="00B16830" w:rsidRPr="00452AE7" w:rsidRDefault="00B16830" w:rsidP="007E3379">
      <w:pPr>
        <w:keepNext/>
        <w:spacing w:after="0" w:line="276" w:lineRule="auto"/>
        <w:rPr>
          <w:rFonts w:ascii="Aptos" w:hAnsi="Aptos"/>
          <w:sz w:val="20"/>
          <w:szCs w:val="20"/>
        </w:rPr>
      </w:pPr>
    </w:p>
    <w:tbl>
      <w:tblPr>
        <w:tblStyle w:val="a"/>
        <w:tblW w:w="9915" w:type="dxa"/>
        <w:tblInd w:w="-118" w:type="dxa"/>
        <w:tblLayout w:type="fixed"/>
        <w:tblLook w:val="0000" w:firstRow="0" w:lastRow="0" w:firstColumn="0" w:lastColumn="0" w:noHBand="0" w:noVBand="0"/>
      </w:tblPr>
      <w:tblGrid>
        <w:gridCol w:w="1531"/>
        <w:gridCol w:w="1434"/>
        <w:gridCol w:w="6950"/>
      </w:tblGrid>
      <w:tr w:rsidR="00B16830" w:rsidRPr="00452AE7" w14:paraId="406F1FE5" w14:textId="77777777" w:rsidTr="00DA73B6">
        <w:tc>
          <w:tcPr>
            <w:tcW w:w="1531" w:type="dxa"/>
            <w:tcBorders>
              <w:top w:val="single" w:sz="4" w:space="0" w:color="00000A"/>
              <w:left w:val="single" w:sz="4" w:space="0" w:color="00000A"/>
              <w:bottom w:val="single" w:sz="4" w:space="0" w:color="00000A"/>
            </w:tcBorders>
            <w:shd w:val="clear" w:color="auto" w:fill="EAF1DD" w:themeFill="accent3" w:themeFillTint="33"/>
          </w:tcPr>
          <w:p w14:paraId="00000013" w14:textId="77777777" w:rsidR="00B16830" w:rsidRPr="00452AE7" w:rsidRDefault="00B43410" w:rsidP="007E3379">
            <w:pPr>
              <w:spacing w:before="120" w:after="120" w:line="276" w:lineRule="auto"/>
              <w:ind w:left="0" w:hanging="2"/>
              <w:jc w:val="center"/>
              <w:rPr>
                <w:rFonts w:ascii="Aptos" w:hAnsi="Aptos"/>
              </w:rPr>
            </w:pPr>
            <w:r w:rsidRPr="00452AE7">
              <w:rPr>
                <w:rFonts w:ascii="Aptos" w:hAnsi="Aptos"/>
                <w:sz w:val="20"/>
                <w:szCs w:val="20"/>
              </w:rPr>
              <w:t>Date of Review</w:t>
            </w:r>
          </w:p>
        </w:tc>
        <w:tc>
          <w:tcPr>
            <w:tcW w:w="1434" w:type="dxa"/>
            <w:tcBorders>
              <w:top w:val="single" w:sz="4" w:space="0" w:color="00000A"/>
              <w:left w:val="single" w:sz="4" w:space="0" w:color="00000A"/>
              <w:bottom w:val="single" w:sz="4" w:space="0" w:color="00000A"/>
            </w:tcBorders>
            <w:shd w:val="clear" w:color="auto" w:fill="EAF1DD" w:themeFill="accent3" w:themeFillTint="33"/>
          </w:tcPr>
          <w:p w14:paraId="00000014" w14:textId="77777777" w:rsidR="00B16830" w:rsidRPr="00452AE7" w:rsidRDefault="00B43410" w:rsidP="007E3379">
            <w:pPr>
              <w:spacing w:before="120" w:after="120" w:line="276" w:lineRule="auto"/>
              <w:ind w:left="0" w:hanging="2"/>
              <w:jc w:val="center"/>
              <w:rPr>
                <w:rFonts w:ascii="Aptos" w:hAnsi="Aptos"/>
              </w:rPr>
            </w:pPr>
            <w:r w:rsidRPr="00452AE7">
              <w:rPr>
                <w:rFonts w:ascii="Aptos" w:hAnsi="Aptos"/>
                <w:sz w:val="20"/>
                <w:szCs w:val="20"/>
              </w:rPr>
              <w:t>Reviewer(s)</w:t>
            </w:r>
          </w:p>
        </w:tc>
        <w:tc>
          <w:tcPr>
            <w:tcW w:w="6950" w:type="dxa"/>
            <w:tcBorders>
              <w:top w:val="single" w:sz="4" w:space="0" w:color="00000A"/>
              <w:left w:val="single" w:sz="4" w:space="0" w:color="00000A"/>
              <w:bottom w:val="single" w:sz="4" w:space="0" w:color="00000A"/>
              <w:right w:val="single" w:sz="4" w:space="0" w:color="00000A"/>
            </w:tcBorders>
            <w:shd w:val="clear" w:color="auto" w:fill="EAF1DD" w:themeFill="accent3" w:themeFillTint="33"/>
          </w:tcPr>
          <w:p w14:paraId="00000015" w14:textId="77777777" w:rsidR="00B16830" w:rsidRPr="00452AE7" w:rsidRDefault="00B43410" w:rsidP="007E3379">
            <w:pPr>
              <w:spacing w:before="120" w:after="120" w:line="276" w:lineRule="auto"/>
              <w:ind w:left="0" w:hanging="2"/>
              <w:jc w:val="center"/>
              <w:rPr>
                <w:rFonts w:ascii="Aptos" w:hAnsi="Aptos"/>
              </w:rPr>
            </w:pPr>
            <w:r w:rsidRPr="00452AE7">
              <w:rPr>
                <w:rFonts w:ascii="Aptos" w:hAnsi="Aptos"/>
                <w:sz w:val="20"/>
                <w:szCs w:val="20"/>
              </w:rPr>
              <w:t>Comments</w:t>
            </w:r>
          </w:p>
        </w:tc>
      </w:tr>
      <w:tr w:rsidR="00B16830" w:rsidRPr="00452AE7" w14:paraId="672A6659" w14:textId="77777777" w:rsidTr="00DA73B6">
        <w:tc>
          <w:tcPr>
            <w:tcW w:w="1531" w:type="dxa"/>
            <w:tcBorders>
              <w:top w:val="single" w:sz="4" w:space="0" w:color="00000A"/>
              <w:left w:val="single" w:sz="4" w:space="0" w:color="00000A"/>
              <w:bottom w:val="single" w:sz="4" w:space="0" w:color="00000A"/>
            </w:tcBorders>
            <w:shd w:val="clear" w:color="auto" w:fill="FFFFFF"/>
            <w:vAlign w:val="center"/>
          </w:tcPr>
          <w:p w14:paraId="00000016" w14:textId="7DCE8CC4" w:rsidR="00B16830" w:rsidRPr="00452AE7" w:rsidRDefault="00E306E7" w:rsidP="007E3379">
            <w:pPr>
              <w:spacing w:after="0" w:line="276" w:lineRule="auto"/>
              <w:ind w:left="0" w:hanging="2"/>
              <w:rPr>
                <w:rFonts w:ascii="Aptos" w:hAnsi="Aptos"/>
                <w:sz w:val="20"/>
                <w:szCs w:val="20"/>
              </w:rPr>
            </w:pPr>
            <w:r>
              <w:rPr>
                <w:rFonts w:ascii="Aptos" w:hAnsi="Aptos"/>
                <w:sz w:val="20"/>
                <w:szCs w:val="20"/>
              </w:rPr>
              <w:t>04/11/2025</w:t>
            </w:r>
          </w:p>
        </w:tc>
        <w:tc>
          <w:tcPr>
            <w:tcW w:w="1434" w:type="dxa"/>
            <w:tcBorders>
              <w:top w:val="single" w:sz="4" w:space="0" w:color="00000A"/>
              <w:left w:val="single" w:sz="4" w:space="0" w:color="00000A"/>
              <w:bottom w:val="single" w:sz="4" w:space="0" w:color="00000A"/>
            </w:tcBorders>
            <w:shd w:val="clear" w:color="auto" w:fill="FFFFFF"/>
          </w:tcPr>
          <w:p w14:paraId="00000017" w14:textId="63FDDD97" w:rsidR="00B16830" w:rsidRPr="00452AE7" w:rsidRDefault="00E306E7" w:rsidP="007E3379">
            <w:pPr>
              <w:spacing w:after="0" w:line="276" w:lineRule="auto"/>
              <w:ind w:left="0" w:hanging="2"/>
              <w:rPr>
                <w:rFonts w:ascii="Aptos" w:hAnsi="Aptos"/>
                <w:sz w:val="20"/>
                <w:szCs w:val="20"/>
              </w:rPr>
            </w:pPr>
            <w:r>
              <w:rPr>
                <w:rFonts w:ascii="Aptos" w:hAnsi="Aptos"/>
                <w:sz w:val="20"/>
                <w:szCs w:val="20"/>
              </w:rPr>
              <w:t xml:space="preserve"> K Foster</w:t>
            </w:r>
          </w:p>
        </w:tc>
        <w:tc>
          <w:tcPr>
            <w:tcW w:w="6950" w:type="dxa"/>
            <w:tcBorders>
              <w:top w:val="single" w:sz="4" w:space="0" w:color="00000A"/>
              <w:left w:val="single" w:sz="4" w:space="0" w:color="00000A"/>
              <w:bottom w:val="single" w:sz="4" w:space="0" w:color="00000A"/>
              <w:right w:val="single" w:sz="4" w:space="0" w:color="00000A"/>
            </w:tcBorders>
            <w:shd w:val="clear" w:color="auto" w:fill="FFFFFF"/>
          </w:tcPr>
          <w:p w14:paraId="00000018" w14:textId="1715FC25" w:rsidR="00B16830" w:rsidRPr="00452AE7" w:rsidRDefault="00E306E7" w:rsidP="007E3379">
            <w:pPr>
              <w:spacing w:after="0" w:line="276" w:lineRule="auto"/>
              <w:ind w:left="0" w:hanging="2"/>
              <w:rPr>
                <w:rFonts w:ascii="Aptos" w:hAnsi="Aptos"/>
                <w:sz w:val="20"/>
                <w:szCs w:val="20"/>
              </w:rPr>
            </w:pPr>
            <w:r>
              <w:rPr>
                <w:rFonts w:ascii="Aptos" w:hAnsi="Aptos"/>
                <w:sz w:val="20"/>
                <w:szCs w:val="20"/>
              </w:rPr>
              <w:t xml:space="preserve"> Updates to policy</w:t>
            </w:r>
          </w:p>
        </w:tc>
      </w:tr>
      <w:tr w:rsidR="00B16830" w:rsidRPr="00452AE7" w14:paraId="0A37501D" w14:textId="77777777" w:rsidTr="00DA73B6">
        <w:tc>
          <w:tcPr>
            <w:tcW w:w="1531" w:type="dxa"/>
            <w:tcBorders>
              <w:top w:val="single" w:sz="4" w:space="0" w:color="00000A"/>
              <w:left w:val="single" w:sz="4" w:space="0" w:color="00000A"/>
              <w:bottom w:val="single" w:sz="4" w:space="0" w:color="00000A"/>
            </w:tcBorders>
            <w:shd w:val="clear" w:color="auto" w:fill="FFFFFF"/>
          </w:tcPr>
          <w:p w14:paraId="00000019" w14:textId="5B734A28" w:rsidR="00B16830" w:rsidRPr="00452AE7" w:rsidRDefault="00E306E7" w:rsidP="007E3379">
            <w:pPr>
              <w:spacing w:after="0" w:line="276" w:lineRule="auto"/>
              <w:ind w:left="0" w:hanging="2"/>
              <w:rPr>
                <w:rFonts w:ascii="Aptos" w:hAnsi="Aptos"/>
                <w:sz w:val="20"/>
                <w:szCs w:val="20"/>
              </w:rPr>
            </w:pPr>
            <w:r>
              <w:rPr>
                <w:rFonts w:ascii="Aptos" w:hAnsi="Aptos"/>
                <w:sz w:val="20"/>
                <w:szCs w:val="20"/>
              </w:rPr>
              <w:t>12/12/2025</w:t>
            </w:r>
          </w:p>
        </w:tc>
        <w:tc>
          <w:tcPr>
            <w:tcW w:w="1434" w:type="dxa"/>
            <w:tcBorders>
              <w:top w:val="single" w:sz="4" w:space="0" w:color="00000A"/>
              <w:left w:val="single" w:sz="4" w:space="0" w:color="00000A"/>
              <w:bottom w:val="single" w:sz="4" w:space="0" w:color="00000A"/>
            </w:tcBorders>
            <w:shd w:val="clear" w:color="auto" w:fill="FFFFFF"/>
          </w:tcPr>
          <w:p w14:paraId="0000001A" w14:textId="4475A00D" w:rsidR="00B16830" w:rsidRPr="00452AE7" w:rsidRDefault="00E306E7" w:rsidP="007E3379">
            <w:pPr>
              <w:spacing w:after="0" w:line="276" w:lineRule="auto"/>
              <w:ind w:left="0" w:hanging="2"/>
              <w:rPr>
                <w:rFonts w:ascii="Aptos" w:hAnsi="Aptos"/>
                <w:sz w:val="20"/>
                <w:szCs w:val="20"/>
              </w:rPr>
            </w:pPr>
            <w:r>
              <w:rPr>
                <w:rFonts w:ascii="Aptos" w:hAnsi="Aptos"/>
                <w:sz w:val="20"/>
                <w:szCs w:val="20"/>
              </w:rPr>
              <w:t xml:space="preserve"> K Foster</w:t>
            </w:r>
          </w:p>
        </w:tc>
        <w:tc>
          <w:tcPr>
            <w:tcW w:w="6950" w:type="dxa"/>
            <w:tcBorders>
              <w:top w:val="single" w:sz="4" w:space="0" w:color="00000A"/>
              <w:left w:val="single" w:sz="4" w:space="0" w:color="00000A"/>
              <w:bottom w:val="single" w:sz="4" w:space="0" w:color="00000A"/>
              <w:right w:val="single" w:sz="4" w:space="0" w:color="00000A"/>
            </w:tcBorders>
            <w:shd w:val="clear" w:color="auto" w:fill="FFFFFF"/>
          </w:tcPr>
          <w:p w14:paraId="0000001B" w14:textId="241AEDA1" w:rsidR="00B16830" w:rsidRPr="00452AE7" w:rsidRDefault="00E306E7" w:rsidP="007E3379">
            <w:pPr>
              <w:spacing w:after="0" w:line="276" w:lineRule="auto"/>
              <w:ind w:left="0" w:hanging="2"/>
              <w:rPr>
                <w:rFonts w:ascii="Aptos" w:hAnsi="Aptos"/>
                <w:sz w:val="20"/>
                <w:szCs w:val="20"/>
              </w:rPr>
            </w:pPr>
            <w:r>
              <w:rPr>
                <w:rFonts w:ascii="Aptos" w:hAnsi="Aptos"/>
                <w:sz w:val="20"/>
                <w:szCs w:val="20"/>
              </w:rPr>
              <w:t xml:space="preserve"> Updates to Draft</w:t>
            </w:r>
          </w:p>
        </w:tc>
      </w:tr>
      <w:tr w:rsidR="00B16830" w:rsidRPr="00452AE7" w14:paraId="5DAB6C7B" w14:textId="77777777" w:rsidTr="00DA73B6">
        <w:tc>
          <w:tcPr>
            <w:tcW w:w="1531" w:type="dxa"/>
            <w:tcBorders>
              <w:top w:val="single" w:sz="4" w:space="0" w:color="00000A"/>
              <w:left w:val="single" w:sz="4" w:space="0" w:color="00000A"/>
              <w:bottom w:val="single" w:sz="4" w:space="0" w:color="00000A"/>
            </w:tcBorders>
            <w:shd w:val="clear" w:color="auto" w:fill="FFFFFF"/>
          </w:tcPr>
          <w:p w14:paraId="0000001C" w14:textId="23E34329" w:rsidR="00B16830" w:rsidRPr="00452AE7" w:rsidRDefault="00E306E7" w:rsidP="007E3379">
            <w:pPr>
              <w:spacing w:after="0" w:line="276" w:lineRule="auto"/>
              <w:ind w:left="0" w:hanging="2"/>
              <w:rPr>
                <w:rFonts w:ascii="Aptos" w:hAnsi="Aptos"/>
                <w:sz w:val="20"/>
                <w:szCs w:val="20"/>
              </w:rPr>
            </w:pPr>
            <w:r>
              <w:rPr>
                <w:rFonts w:ascii="Aptos" w:hAnsi="Aptos"/>
                <w:sz w:val="20"/>
                <w:szCs w:val="20"/>
              </w:rPr>
              <w:t>06/03/2026</w:t>
            </w:r>
          </w:p>
        </w:tc>
        <w:tc>
          <w:tcPr>
            <w:tcW w:w="1434" w:type="dxa"/>
            <w:tcBorders>
              <w:top w:val="single" w:sz="4" w:space="0" w:color="00000A"/>
              <w:left w:val="single" w:sz="4" w:space="0" w:color="00000A"/>
              <w:bottom w:val="single" w:sz="4" w:space="0" w:color="00000A"/>
            </w:tcBorders>
            <w:shd w:val="clear" w:color="auto" w:fill="FFFFFF"/>
          </w:tcPr>
          <w:p w14:paraId="0000001D" w14:textId="7A74B860" w:rsidR="00B16830" w:rsidRPr="00452AE7" w:rsidRDefault="00E306E7" w:rsidP="007E3379">
            <w:pPr>
              <w:spacing w:after="0" w:line="276" w:lineRule="auto"/>
              <w:ind w:left="0" w:hanging="2"/>
              <w:rPr>
                <w:rFonts w:ascii="Aptos" w:hAnsi="Aptos"/>
                <w:sz w:val="20"/>
                <w:szCs w:val="20"/>
              </w:rPr>
            </w:pPr>
            <w:r>
              <w:rPr>
                <w:rFonts w:ascii="Aptos" w:hAnsi="Aptos"/>
                <w:sz w:val="20"/>
                <w:szCs w:val="20"/>
              </w:rPr>
              <w:t xml:space="preserve"> K Foster</w:t>
            </w:r>
          </w:p>
        </w:tc>
        <w:tc>
          <w:tcPr>
            <w:tcW w:w="6950" w:type="dxa"/>
            <w:tcBorders>
              <w:top w:val="single" w:sz="4" w:space="0" w:color="00000A"/>
              <w:left w:val="single" w:sz="4" w:space="0" w:color="00000A"/>
              <w:bottom w:val="single" w:sz="4" w:space="0" w:color="00000A"/>
              <w:right w:val="single" w:sz="4" w:space="0" w:color="00000A"/>
            </w:tcBorders>
            <w:shd w:val="clear" w:color="auto" w:fill="FFFFFF"/>
          </w:tcPr>
          <w:p w14:paraId="0000001E" w14:textId="6E432E3A" w:rsidR="00B16830" w:rsidRPr="00452AE7" w:rsidRDefault="00E306E7" w:rsidP="007E3379">
            <w:pPr>
              <w:widowControl w:val="0"/>
              <w:spacing w:after="0" w:line="276" w:lineRule="auto"/>
              <w:ind w:left="0" w:hanging="2"/>
              <w:rPr>
                <w:rFonts w:ascii="Aptos" w:hAnsi="Aptos"/>
                <w:sz w:val="20"/>
                <w:szCs w:val="20"/>
              </w:rPr>
            </w:pPr>
            <w:r>
              <w:rPr>
                <w:rFonts w:ascii="Aptos" w:hAnsi="Aptos"/>
                <w:sz w:val="20"/>
                <w:szCs w:val="20"/>
              </w:rPr>
              <w:t xml:space="preserve"> Updates to policy for the client</w:t>
            </w:r>
          </w:p>
        </w:tc>
      </w:tr>
      <w:tr w:rsidR="00B16830" w:rsidRPr="00452AE7" w14:paraId="02EB378F" w14:textId="77777777" w:rsidTr="00DA73B6">
        <w:tc>
          <w:tcPr>
            <w:tcW w:w="1531" w:type="dxa"/>
            <w:tcBorders>
              <w:top w:val="single" w:sz="4" w:space="0" w:color="00000A"/>
              <w:left w:val="single" w:sz="4" w:space="0" w:color="00000A"/>
              <w:bottom w:val="single" w:sz="4" w:space="0" w:color="00000A"/>
            </w:tcBorders>
            <w:shd w:val="clear" w:color="auto" w:fill="FFFFFF"/>
          </w:tcPr>
          <w:p w14:paraId="0000001F" w14:textId="7CFC0EBB" w:rsidR="00B16830" w:rsidRPr="00452AE7" w:rsidRDefault="00D2287E" w:rsidP="007E3379">
            <w:pPr>
              <w:spacing w:after="0" w:line="276" w:lineRule="auto"/>
              <w:ind w:left="0" w:hanging="2"/>
              <w:rPr>
                <w:rFonts w:ascii="Aptos" w:hAnsi="Aptos"/>
                <w:sz w:val="20"/>
                <w:szCs w:val="20"/>
              </w:rPr>
            </w:pPr>
            <w:r>
              <w:rPr>
                <w:rFonts w:ascii="Aptos" w:hAnsi="Aptos"/>
                <w:sz w:val="20"/>
                <w:szCs w:val="20"/>
              </w:rPr>
              <w:t>06/03/2026</w:t>
            </w:r>
          </w:p>
        </w:tc>
        <w:tc>
          <w:tcPr>
            <w:tcW w:w="1434" w:type="dxa"/>
            <w:tcBorders>
              <w:top w:val="single" w:sz="4" w:space="0" w:color="00000A"/>
              <w:left w:val="single" w:sz="4" w:space="0" w:color="00000A"/>
              <w:bottom w:val="single" w:sz="4" w:space="0" w:color="00000A"/>
            </w:tcBorders>
            <w:shd w:val="clear" w:color="auto" w:fill="FFFFFF"/>
          </w:tcPr>
          <w:p w14:paraId="00000020" w14:textId="20A9A737" w:rsidR="00B16830" w:rsidRPr="00452AE7" w:rsidRDefault="00D2287E" w:rsidP="007E3379">
            <w:pPr>
              <w:spacing w:after="0" w:line="276" w:lineRule="auto"/>
              <w:ind w:left="0" w:hanging="2"/>
              <w:rPr>
                <w:rFonts w:ascii="Aptos" w:hAnsi="Aptos"/>
                <w:sz w:val="20"/>
                <w:szCs w:val="20"/>
              </w:rPr>
            </w:pPr>
            <w:r>
              <w:rPr>
                <w:rFonts w:ascii="Aptos" w:hAnsi="Aptos"/>
                <w:sz w:val="20"/>
                <w:szCs w:val="20"/>
              </w:rPr>
              <w:t xml:space="preserve"> K Foster</w:t>
            </w:r>
          </w:p>
        </w:tc>
        <w:tc>
          <w:tcPr>
            <w:tcW w:w="6950" w:type="dxa"/>
            <w:tcBorders>
              <w:top w:val="single" w:sz="4" w:space="0" w:color="00000A"/>
              <w:left w:val="single" w:sz="4" w:space="0" w:color="00000A"/>
              <w:bottom w:val="single" w:sz="4" w:space="0" w:color="00000A"/>
              <w:right w:val="single" w:sz="4" w:space="0" w:color="00000A"/>
            </w:tcBorders>
            <w:shd w:val="clear" w:color="auto" w:fill="FFFFFF"/>
          </w:tcPr>
          <w:p w14:paraId="00000021" w14:textId="1ACA0BBA" w:rsidR="00B16830" w:rsidRPr="00452AE7" w:rsidRDefault="00D2287E" w:rsidP="007E3379">
            <w:pPr>
              <w:spacing w:after="0" w:line="276" w:lineRule="auto"/>
              <w:ind w:left="0" w:hanging="2"/>
              <w:rPr>
                <w:rFonts w:ascii="Aptos" w:hAnsi="Aptos"/>
                <w:sz w:val="20"/>
                <w:szCs w:val="20"/>
              </w:rPr>
            </w:pPr>
            <w:r>
              <w:rPr>
                <w:rFonts w:ascii="Aptos" w:hAnsi="Aptos"/>
                <w:sz w:val="20"/>
                <w:szCs w:val="20"/>
              </w:rPr>
              <w:t xml:space="preserve"> Further updates to draft. </w:t>
            </w:r>
          </w:p>
        </w:tc>
      </w:tr>
    </w:tbl>
    <w:p w14:paraId="00000022" w14:textId="77777777" w:rsidR="00B16830" w:rsidRPr="00452AE7" w:rsidRDefault="00B16830" w:rsidP="007E3379">
      <w:pPr>
        <w:spacing w:after="0" w:line="276" w:lineRule="auto"/>
        <w:rPr>
          <w:rFonts w:ascii="Aptos" w:hAnsi="Aptos"/>
          <w:sz w:val="20"/>
          <w:szCs w:val="20"/>
        </w:rPr>
      </w:pPr>
    </w:p>
    <w:p w14:paraId="00000023" w14:textId="77777777" w:rsidR="00B16830" w:rsidRPr="00452AE7" w:rsidRDefault="00B43410" w:rsidP="007E3379">
      <w:pPr>
        <w:tabs>
          <w:tab w:val="left" w:pos="7271"/>
        </w:tabs>
        <w:spacing w:after="0" w:line="276" w:lineRule="auto"/>
        <w:rPr>
          <w:rFonts w:ascii="Aptos" w:hAnsi="Aptos"/>
          <w:sz w:val="20"/>
          <w:szCs w:val="20"/>
        </w:rPr>
        <w:sectPr w:rsidR="00B16830" w:rsidRPr="00452AE7">
          <w:headerReference w:type="even" r:id="rId14"/>
          <w:headerReference w:type="default" r:id="rId15"/>
          <w:footerReference w:type="even" r:id="rId16"/>
          <w:footerReference w:type="default" r:id="rId17"/>
          <w:headerReference w:type="first" r:id="rId18"/>
          <w:footerReference w:type="first" r:id="rId19"/>
          <w:pgSz w:w="11906" w:h="16838"/>
          <w:pgMar w:top="1245" w:right="1134" w:bottom="1418" w:left="1134" w:header="720" w:footer="720" w:gutter="0"/>
          <w:cols w:space="720"/>
        </w:sectPr>
      </w:pPr>
      <w:r w:rsidRPr="00452AE7">
        <w:rPr>
          <w:rFonts w:ascii="Aptos" w:hAnsi="Aptos"/>
          <w:sz w:val="20"/>
          <w:szCs w:val="20"/>
        </w:rPr>
        <w:tab/>
      </w:r>
    </w:p>
    <w:p w14:paraId="00000024" w14:textId="77777777" w:rsidR="00B16830" w:rsidRPr="00452AE7" w:rsidRDefault="00B43410" w:rsidP="007E3379">
      <w:pPr>
        <w:spacing w:after="0" w:line="276" w:lineRule="auto"/>
        <w:jc w:val="center"/>
        <w:rPr>
          <w:rFonts w:ascii="Aptos" w:hAnsi="Aptos"/>
          <w:sz w:val="20"/>
          <w:szCs w:val="20"/>
        </w:rPr>
      </w:pPr>
      <w:r w:rsidRPr="00452AE7">
        <w:rPr>
          <w:rFonts w:ascii="Aptos" w:hAnsi="Aptos"/>
          <w:b/>
          <w:sz w:val="20"/>
          <w:szCs w:val="20"/>
        </w:rPr>
        <w:lastRenderedPageBreak/>
        <w:t>Health and Safety Policy</w:t>
      </w:r>
    </w:p>
    <w:p w14:paraId="00000025" w14:textId="77777777" w:rsidR="00B16830" w:rsidRPr="00452AE7" w:rsidRDefault="00B16830" w:rsidP="007E3379">
      <w:pPr>
        <w:spacing w:after="0" w:line="276" w:lineRule="auto"/>
        <w:jc w:val="both"/>
        <w:rPr>
          <w:rFonts w:ascii="Aptos" w:hAnsi="Aptos"/>
          <w:sz w:val="20"/>
          <w:szCs w:val="20"/>
        </w:rPr>
      </w:pPr>
    </w:p>
    <w:p w14:paraId="00000026" w14:textId="77777777" w:rsidR="00B16830" w:rsidRPr="00452AE7" w:rsidRDefault="00B16830" w:rsidP="007E3379">
      <w:pPr>
        <w:spacing w:after="0" w:line="276" w:lineRule="auto"/>
        <w:jc w:val="both"/>
        <w:rPr>
          <w:rFonts w:ascii="Aptos" w:hAnsi="Aptos"/>
          <w:sz w:val="20"/>
          <w:szCs w:val="20"/>
        </w:rPr>
      </w:pPr>
    </w:p>
    <w:p w14:paraId="00000027" w14:textId="77777777" w:rsidR="00B16830" w:rsidRPr="00452AE7" w:rsidRDefault="00B16830" w:rsidP="007E3379">
      <w:pPr>
        <w:spacing w:after="0" w:line="276" w:lineRule="auto"/>
        <w:jc w:val="both"/>
        <w:rPr>
          <w:rFonts w:ascii="Aptos" w:hAnsi="Aptos"/>
          <w:sz w:val="20"/>
          <w:szCs w:val="20"/>
        </w:rPr>
      </w:pPr>
    </w:p>
    <w:p w14:paraId="00000028" w14:textId="77777777" w:rsidR="00B16830" w:rsidRPr="00452AE7" w:rsidRDefault="00B16830" w:rsidP="007E3379">
      <w:pPr>
        <w:spacing w:after="0" w:line="276" w:lineRule="auto"/>
        <w:jc w:val="both"/>
        <w:rPr>
          <w:rFonts w:ascii="Aptos" w:hAnsi="Aptos"/>
          <w:sz w:val="20"/>
          <w:szCs w:val="20"/>
        </w:rPr>
      </w:pPr>
    </w:p>
    <w:p w14:paraId="00000029" w14:textId="77777777" w:rsidR="00B16830" w:rsidRPr="00452AE7" w:rsidRDefault="00B43410" w:rsidP="007E3379">
      <w:pPr>
        <w:spacing w:after="0" w:line="276" w:lineRule="auto"/>
        <w:ind w:left="720"/>
        <w:jc w:val="both"/>
        <w:rPr>
          <w:rFonts w:ascii="Aptos" w:hAnsi="Aptos"/>
          <w:sz w:val="20"/>
          <w:szCs w:val="20"/>
        </w:rPr>
      </w:pPr>
      <w:r w:rsidRPr="00452AE7">
        <w:rPr>
          <w:rFonts w:ascii="Aptos" w:hAnsi="Aptos"/>
          <w:sz w:val="20"/>
          <w:szCs w:val="20"/>
        </w:rPr>
        <w:t>Contents</w:t>
      </w:r>
    </w:p>
    <w:p w14:paraId="0000002A" w14:textId="77777777" w:rsidR="00B16830" w:rsidRPr="00452AE7" w:rsidRDefault="00B16830" w:rsidP="007E3379">
      <w:pPr>
        <w:spacing w:after="0" w:line="276" w:lineRule="auto"/>
        <w:ind w:left="720"/>
        <w:jc w:val="both"/>
        <w:rPr>
          <w:rFonts w:ascii="Aptos" w:hAnsi="Aptos"/>
          <w:sz w:val="20"/>
          <w:szCs w:val="20"/>
        </w:rPr>
      </w:pPr>
    </w:p>
    <w:p w14:paraId="0000002B" w14:textId="77777777" w:rsidR="00B16830" w:rsidRPr="00452AE7" w:rsidRDefault="00B16830" w:rsidP="007E3379">
      <w:pPr>
        <w:spacing w:after="0" w:line="276" w:lineRule="auto"/>
        <w:ind w:left="720"/>
        <w:jc w:val="both"/>
        <w:rPr>
          <w:rFonts w:ascii="Aptos" w:hAnsi="Aptos"/>
          <w:sz w:val="20"/>
          <w:szCs w:val="20"/>
        </w:rPr>
      </w:pPr>
    </w:p>
    <w:p w14:paraId="0000002C" w14:textId="77777777" w:rsidR="00B16830" w:rsidRPr="00452AE7" w:rsidRDefault="00B43410" w:rsidP="007E3379">
      <w:pPr>
        <w:spacing w:after="0" w:line="276" w:lineRule="auto"/>
        <w:ind w:left="720"/>
        <w:jc w:val="both"/>
        <w:rPr>
          <w:rFonts w:ascii="Aptos" w:hAnsi="Aptos"/>
          <w:sz w:val="20"/>
          <w:szCs w:val="20"/>
        </w:rPr>
      </w:pPr>
      <w:r w:rsidRPr="00452AE7">
        <w:rPr>
          <w:rFonts w:ascii="Aptos" w:hAnsi="Aptos"/>
          <w:sz w:val="20"/>
          <w:szCs w:val="20"/>
        </w:rPr>
        <w:t>1.0</w:t>
      </w:r>
      <w:r w:rsidRPr="00452AE7">
        <w:rPr>
          <w:rFonts w:ascii="Aptos" w:hAnsi="Aptos"/>
          <w:sz w:val="20"/>
          <w:szCs w:val="20"/>
        </w:rPr>
        <w:tab/>
        <w:t>Policy</w:t>
      </w:r>
    </w:p>
    <w:p w14:paraId="0000002D" w14:textId="77777777" w:rsidR="00B16830" w:rsidRPr="00452AE7" w:rsidRDefault="00B43410" w:rsidP="007E3379">
      <w:pPr>
        <w:numPr>
          <w:ilvl w:val="1"/>
          <w:numId w:val="8"/>
        </w:numPr>
        <w:spacing w:after="0" w:line="276" w:lineRule="auto"/>
        <w:jc w:val="both"/>
        <w:rPr>
          <w:rFonts w:ascii="Aptos" w:hAnsi="Aptos"/>
          <w:color w:val="000000"/>
          <w:sz w:val="20"/>
          <w:szCs w:val="20"/>
        </w:rPr>
      </w:pPr>
      <w:r w:rsidRPr="00452AE7">
        <w:rPr>
          <w:rFonts w:ascii="Aptos" w:hAnsi="Aptos"/>
          <w:sz w:val="20"/>
          <w:szCs w:val="20"/>
        </w:rPr>
        <w:t>Introduction</w:t>
      </w:r>
    </w:p>
    <w:p w14:paraId="0000002E" w14:textId="77777777" w:rsidR="00B16830" w:rsidRPr="00452AE7" w:rsidRDefault="00B43410" w:rsidP="007E3379">
      <w:pPr>
        <w:numPr>
          <w:ilvl w:val="1"/>
          <w:numId w:val="8"/>
        </w:numPr>
        <w:spacing w:after="0" w:line="276" w:lineRule="auto"/>
        <w:jc w:val="both"/>
        <w:rPr>
          <w:rFonts w:ascii="Aptos" w:hAnsi="Aptos"/>
          <w:color w:val="000000"/>
          <w:sz w:val="20"/>
          <w:szCs w:val="20"/>
        </w:rPr>
      </w:pPr>
      <w:r w:rsidRPr="00452AE7">
        <w:rPr>
          <w:rFonts w:ascii="Aptos" w:hAnsi="Aptos"/>
          <w:sz w:val="20"/>
          <w:szCs w:val="20"/>
        </w:rPr>
        <w:t>Statement of Policy</w:t>
      </w:r>
    </w:p>
    <w:p w14:paraId="0000002F" w14:textId="77777777" w:rsidR="00B16830" w:rsidRPr="00452AE7" w:rsidRDefault="00B16830" w:rsidP="007E3379">
      <w:pPr>
        <w:spacing w:after="0" w:line="276" w:lineRule="auto"/>
        <w:ind w:left="720"/>
        <w:jc w:val="both"/>
        <w:rPr>
          <w:rFonts w:ascii="Aptos" w:hAnsi="Aptos"/>
          <w:sz w:val="20"/>
          <w:szCs w:val="20"/>
        </w:rPr>
      </w:pPr>
    </w:p>
    <w:p w14:paraId="00000030" w14:textId="77777777" w:rsidR="00B16830" w:rsidRPr="00452AE7" w:rsidRDefault="00B43410" w:rsidP="007E3379">
      <w:pPr>
        <w:spacing w:after="0" w:line="276" w:lineRule="auto"/>
        <w:ind w:left="720"/>
        <w:jc w:val="both"/>
        <w:rPr>
          <w:rFonts w:ascii="Aptos" w:hAnsi="Aptos"/>
          <w:sz w:val="20"/>
          <w:szCs w:val="20"/>
        </w:rPr>
      </w:pPr>
      <w:r w:rsidRPr="00452AE7">
        <w:rPr>
          <w:rFonts w:ascii="Aptos" w:hAnsi="Aptos"/>
          <w:sz w:val="20"/>
          <w:szCs w:val="20"/>
        </w:rPr>
        <w:t>2.0</w:t>
      </w:r>
      <w:r w:rsidRPr="00452AE7">
        <w:rPr>
          <w:rFonts w:ascii="Aptos" w:hAnsi="Aptos"/>
          <w:sz w:val="20"/>
          <w:szCs w:val="20"/>
        </w:rPr>
        <w:tab/>
        <w:t>Organisation</w:t>
      </w:r>
    </w:p>
    <w:p w14:paraId="00000031" w14:textId="77777777" w:rsidR="00B16830" w:rsidRPr="00452AE7" w:rsidRDefault="00B43410" w:rsidP="007E3379">
      <w:pPr>
        <w:numPr>
          <w:ilvl w:val="1"/>
          <w:numId w:val="7"/>
        </w:numPr>
        <w:spacing w:after="0" w:line="276" w:lineRule="auto"/>
        <w:jc w:val="both"/>
        <w:rPr>
          <w:rFonts w:ascii="Aptos" w:hAnsi="Aptos"/>
          <w:sz w:val="20"/>
          <w:szCs w:val="20"/>
        </w:rPr>
      </w:pPr>
      <w:r w:rsidRPr="00452AE7">
        <w:rPr>
          <w:rFonts w:ascii="Aptos" w:hAnsi="Aptos"/>
          <w:sz w:val="20"/>
          <w:szCs w:val="20"/>
        </w:rPr>
        <w:t>Organisational Structure</w:t>
      </w:r>
    </w:p>
    <w:p w14:paraId="00000032" w14:textId="77777777" w:rsidR="00B16830" w:rsidRPr="00452AE7" w:rsidRDefault="00B43410" w:rsidP="007E3379">
      <w:pPr>
        <w:numPr>
          <w:ilvl w:val="1"/>
          <w:numId w:val="7"/>
        </w:numPr>
        <w:spacing w:after="0" w:line="276" w:lineRule="auto"/>
        <w:jc w:val="both"/>
        <w:rPr>
          <w:rFonts w:ascii="Aptos" w:hAnsi="Aptos"/>
          <w:sz w:val="20"/>
          <w:szCs w:val="20"/>
        </w:rPr>
      </w:pPr>
      <w:r w:rsidRPr="00452AE7">
        <w:rPr>
          <w:rFonts w:ascii="Aptos" w:hAnsi="Aptos"/>
          <w:sz w:val="20"/>
          <w:szCs w:val="20"/>
        </w:rPr>
        <w:t>Roles and Responsibilities</w:t>
      </w:r>
    </w:p>
    <w:p w14:paraId="00000033" w14:textId="77777777" w:rsidR="00B16830" w:rsidRPr="00452AE7" w:rsidRDefault="00B16830" w:rsidP="007E3379">
      <w:pPr>
        <w:spacing w:after="0" w:line="276" w:lineRule="auto"/>
        <w:ind w:left="720"/>
        <w:jc w:val="both"/>
        <w:rPr>
          <w:rFonts w:ascii="Aptos" w:hAnsi="Aptos"/>
          <w:sz w:val="20"/>
          <w:szCs w:val="20"/>
        </w:rPr>
      </w:pPr>
    </w:p>
    <w:p w14:paraId="00000034" w14:textId="77777777" w:rsidR="00B16830" w:rsidRPr="00452AE7" w:rsidRDefault="00B43410" w:rsidP="007E3379">
      <w:pPr>
        <w:spacing w:after="0" w:line="276" w:lineRule="auto"/>
        <w:ind w:left="720"/>
        <w:jc w:val="both"/>
        <w:rPr>
          <w:rFonts w:ascii="Aptos" w:hAnsi="Aptos"/>
          <w:sz w:val="20"/>
          <w:szCs w:val="20"/>
        </w:rPr>
      </w:pPr>
      <w:r w:rsidRPr="00452AE7">
        <w:rPr>
          <w:rFonts w:ascii="Aptos" w:hAnsi="Aptos"/>
          <w:sz w:val="20"/>
          <w:szCs w:val="20"/>
        </w:rPr>
        <w:t>3.0</w:t>
      </w:r>
      <w:r w:rsidRPr="00452AE7">
        <w:rPr>
          <w:rFonts w:ascii="Aptos" w:hAnsi="Aptos"/>
          <w:sz w:val="20"/>
          <w:szCs w:val="20"/>
        </w:rPr>
        <w:tab/>
        <w:t>Arrangements</w:t>
      </w:r>
    </w:p>
    <w:p w14:paraId="00000035" w14:textId="77777777" w:rsidR="00B16830" w:rsidRPr="00452AE7" w:rsidRDefault="00B16830" w:rsidP="007E3379">
      <w:pPr>
        <w:spacing w:after="0" w:line="276" w:lineRule="auto"/>
        <w:jc w:val="both"/>
        <w:rPr>
          <w:rFonts w:ascii="Aptos" w:hAnsi="Aptos"/>
          <w:sz w:val="20"/>
          <w:szCs w:val="20"/>
        </w:rPr>
      </w:pPr>
    </w:p>
    <w:p w14:paraId="00000036" w14:textId="77777777" w:rsidR="00B16830" w:rsidRPr="00452AE7" w:rsidRDefault="00B43410" w:rsidP="007E3379">
      <w:pPr>
        <w:spacing w:after="0" w:line="276" w:lineRule="auto"/>
        <w:ind w:left="720" w:firstLine="720"/>
        <w:jc w:val="both"/>
        <w:rPr>
          <w:rFonts w:ascii="Aptos" w:hAnsi="Aptos"/>
          <w:sz w:val="20"/>
          <w:szCs w:val="20"/>
        </w:rPr>
      </w:pPr>
      <w:r w:rsidRPr="00452AE7">
        <w:rPr>
          <w:rFonts w:ascii="Aptos" w:hAnsi="Aptos"/>
          <w:sz w:val="20"/>
          <w:szCs w:val="20"/>
        </w:rPr>
        <w:t>Appendix</w:t>
      </w:r>
    </w:p>
    <w:p w14:paraId="00000037" w14:textId="77777777" w:rsidR="00B16830" w:rsidRPr="00452AE7" w:rsidRDefault="00B43410" w:rsidP="007E3379">
      <w:pPr>
        <w:spacing w:after="0" w:line="276" w:lineRule="auto"/>
        <w:ind w:left="720"/>
        <w:jc w:val="both"/>
        <w:rPr>
          <w:rFonts w:ascii="Aptos" w:hAnsi="Aptos"/>
          <w:sz w:val="20"/>
          <w:szCs w:val="20"/>
        </w:rPr>
      </w:pPr>
      <w:r w:rsidRPr="00452AE7">
        <w:rPr>
          <w:rFonts w:ascii="Aptos" w:hAnsi="Aptos"/>
          <w:sz w:val="20"/>
          <w:szCs w:val="20"/>
        </w:rPr>
        <w:tab/>
      </w:r>
      <w:r w:rsidRPr="00452AE7">
        <w:rPr>
          <w:rFonts w:ascii="Aptos" w:hAnsi="Aptos"/>
          <w:sz w:val="20"/>
          <w:szCs w:val="20"/>
        </w:rPr>
        <w:tab/>
        <w:t>Health and Safety Rules</w:t>
      </w:r>
    </w:p>
    <w:p w14:paraId="00000038" w14:textId="77777777" w:rsidR="00B16830" w:rsidRPr="00452AE7" w:rsidRDefault="00B16830" w:rsidP="007E3379">
      <w:pPr>
        <w:spacing w:after="0" w:line="276" w:lineRule="auto"/>
        <w:ind w:left="720"/>
        <w:jc w:val="both"/>
        <w:rPr>
          <w:rFonts w:ascii="Aptos" w:hAnsi="Aptos"/>
          <w:sz w:val="20"/>
          <w:szCs w:val="20"/>
        </w:rPr>
      </w:pPr>
    </w:p>
    <w:p w14:paraId="00000039" w14:textId="77777777" w:rsidR="00B16830" w:rsidRPr="00452AE7" w:rsidRDefault="00B16830" w:rsidP="007E3379">
      <w:pPr>
        <w:spacing w:after="0" w:line="276" w:lineRule="auto"/>
        <w:ind w:left="720"/>
        <w:jc w:val="both"/>
        <w:rPr>
          <w:rFonts w:ascii="Aptos" w:hAnsi="Aptos"/>
          <w:sz w:val="20"/>
          <w:szCs w:val="20"/>
        </w:rPr>
      </w:pPr>
    </w:p>
    <w:p w14:paraId="0000003A" w14:textId="77777777" w:rsidR="00B16830" w:rsidRPr="00452AE7" w:rsidRDefault="00B16830" w:rsidP="007E3379">
      <w:pPr>
        <w:spacing w:after="0" w:line="276" w:lineRule="auto"/>
        <w:ind w:left="720"/>
        <w:jc w:val="both"/>
        <w:rPr>
          <w:rFonts w:ascii="Aptos" w:hAnsi="Aptos"/>
          <w:sz w:val="20"/>
          <w:szCs w:val="20"/>
        </w:rPr>
      </w:pPr>
    </w:p>
    <w:p w14:paraId="0000003B" w14:textId="77777777" w:rsidR="00B16830" w:rsidRPr="00452AE7" w:rsidRDefault="00B16830" w:rsidP="007E3379">
      <w:pPr>
        <w:spacing w:after="0" w:line="276" w:lineRule="auto"/>
        <w:rPr>
          <w:rFonts w:ascii="Aptos" w:hAnsi="Aptos"/>
          <w:sz w:val="20"/>
          <w:szCs w:val="20"/>
        </w:rPr>
      </w:pPr>
    </w:p>
    <w:p w14:paraId="0000003C" w14:textId="77777777" w:rsidR="00B16830" w:rsidRPr="00452AE7" w:rsidRDefault="00B16830" w:rsidP="007E3379">
      <w:pPr>
        <w:spacing w:after="0" w:line="276" w:lineRule="auto"/>
        <w:rPr>
          <w:rFonts w:ascii="Aptos" w:hAnsi="Aptos"/>
          <w:sz w:val="20"/>
          <w:szCs w:val="20"/>
        </w:rPr>
      </w:pPr>
    </w:p>
    <w:p w14:paraId="0000003D" w14:textId="77777777" w:rsidR="00B16830" w:rsidRPr="00452AE7" w:rsidRDefault="00B16830" w:rsidP="007E3379">
      <w:pPr>
        <w:spacing w:after="0" w:line="276" w:lineRule="auto"/>
        <w:rPr>
          <w:rFonts w:ascii="Aptos" w:hAnsi="Aptos"/>
          <w:sz w:val="20"/>
          <w:szCs w:val="20"/>
        </w:rPr>
      </w:pPr>
    </w:p>
    <w:p w14:paraId="0000003E" w14:textId="77777777" w:rsidR="00B16830" w:rsidRPr="00452AE7" w:rsidRDefault="00B16830" w:rsidP="007E3379">
      <w:pPr>
        <w:spacing w:after="0" w:line="276" w:lineRule="auto"/>
        <w:rPr>
          <w:rFonts w:ascii="Aptos" w:hAnsi="Aptos"/>
          <w:sz w:val="20"/>
          <w:szCs w:val="20"/>
        </w:rPr>
      </w:pPr>
    </w:p>
    <w:p w14:paraId="0000003F" w14:textId="77777777" w:rsidR="00B16830" w:rsidRPr="00452AE7" w:rsidRDefault="00B16830" w:rsidP="007E3379">
      <w:pPr>
        <w:spacing w:after="0" w:line="276" w:lineRule="auto"/>
        <w:rPr>
          <w:rFonts w:ascii="Aptos" w:hAnsi="Aptos"/>
          <w:sz w:val="20"/>
          <w:szCs w:val="20"/>
        </w:rPr>
      </w:pPr>
    </w:p>
    <w:p w14:paraId="00000040" w14:textId="77777777" w:rsidR="00B16830" w:rsidRPr="00452AE7" w:rsidRDefault="00B16830" w:rsidP="007E3379">
      <w:pPr>
        <w:spacing w:after="0" w:line="276" w:lineRule="auto"/>
        <w:rPr>
          <w:rFonts w:ascii="Aptos" w:hAnsi="Aptos"/>
          <w:sz w:val="20"/>
          <w:szCs w:val="20"/>
        </w:rPr>
      </w:pPr>
    </w:p>
    <w:p w14:paraId="00000041" w14:textId="77777777" w:rsidR="00B16830" w:rsidRPr="00452AE7" w:rsidRDefault="00B43410" w:rsidP="007E3379">
      <w:pPr>
        <w:tabs>
          <w:tab w:val="left" w:pos="5504"/>
        </w:tabs>
        <w:spacing w:after="0" w:line="276" w:lineRule="auto"/>
        <w:rPr>
          <w:rFonts w:ascii="Aptos" w:hAnsi="Aptos"/>
          <w:sz w:val="20"/>
          <w:szCs w:val="20"/>
        </w:rPr>
      </w:pPr>
      <w:r w:rsidRPr="00452AE7">
        <w:rPr>
          <w:rFonts w:ascii="Aptos" w:hAnsi="Aptos"/>
          <w:sz w:val="20"/>
          <w:szCs w:val="20"/>
        </w:rPr>
        <w:tab/>
      </w:r>
    </w:p>
    <w:p w14:paraId="00000042" w14:textId="77777777" w:rsidR="00B16830" w:rsidRPr="00452AE7" w:rsidRDefault="00B16830" w:rsidP="007E3379">
      <w:pPr>
        <w:spacing w:after="0" w:line="276" w:lineRule="auto"/>
        <w:rPr>
          <w:rFonts w:ascii="Aptos" w:hAnsi="Aptos"/>
          <w:sz w:val="20"/>
          <w:szCs w:val="20"/>
        </w:rPr>
      </w:pPr>
    </w:p>
    <w:p w14:paraId="00000043" w14:textId="77777777" w:rsidR="00B16830" w:rsidRPr="00452AE7" w:rsidRDefault="00B16830" w:rsidP="007E3379">
      <w:pPr>
        <w:spacing w:after="0" w:line="276" w:lineRule="auto"/>
        <w:rPr>
          <w:rFonts w:ascii="Aptos" w:hAnsi="Aptos"/>
          <w:sz w:val="20"/>
          <w:szCs w:val="20"/>
        </w:rPr>
      </w:pPr>
    </w:p>
    <w:p w14:paraId="00000044" w14:textId="77777777" w:rsidR="00B16830" w:rsidRPr="00452AE7" w:rsidRDefault="00B16830" w:rsidP="007E3379">
      <w:pPr>
        <w:spacing w:after="0" w:line="276" w:lineRule="auto"/>
        <w:rPr>
          <w:rFonts w:ascii="Aptos" w:hAnsi="Aptos"/>
          <w:sz w:val="20"/>
          <w:szCs w:val="20"/>
        </w:rPr>
      </w:pPr>
    </w:p>
    <w:p w14:paraId="00000045" w14:textId="77777777" w:rsidR="00B16830" w:rsidRPr="00452AE7" w:rsidRDefault="00B16830" w:rsidP="007E3379">
      <w:pPr>
        <w:spacing w:after="0" w:line="276" w:lineRule="auto"/>
        <w:rPr>
          <w:rFonts w:ascii="Aptos" w:hAnsi="Aptos"/>
          <w:sz w:val="20"/>
          <w:szCs w:val="20"/>
        </w:rPr>
      </w:pPr>
    </w:p>
    <w:p w14:paraId="00000046" w14:textId="77777777" w:rsidR="00B16830" w:rsidRPr="00452AE7" w:rsidRDefault="00B16830" w:rsidP="007E3379">
      <w:pPr>
        <w:spacing w:after="0" w:line="276" w:lineRule="auto"/>
        <w:rPr>
          <w:rFonts w:ascii="Aptos" w:hAnsi="Aptos"/>
          <w:sz w:val="20"/>
          <w:szCs w:val="20"/>
        </w:rPr>
      </w:pPr>
    </w:p>
    <w:p w14:paraId="00000047" w14:textId="77777777" w:rsidR="00B16830" w:rsidRPr="00452AE7" w:rsidRDefault="00B16830" w:rsidP="007E3379">
      <w:pPr>
        <w:spacing w:after="0" w:line="276" w:lineRule="auto"/>
        <w:rPr>
          <w:rFonts w:ascii="Aptos" w:hAnsi="Aptos"/>
          <w:sz w:val="20"/>
          <w:szCs w:val="20"/>
        </w:rPr>
      </w:pPr>
    </w:p>
    <w:p w14:paraId="00000048" w14:textId="77777777" w:rsidR="00B16830" w:rsidRPr="00452AE7" w:rsidRDefault="00B16830" w:rsidP="007E3379">
      <w:pPr>
        <w:spacing w:after="0" w:line="276" w:lineRule="auto"/>
        <w:rPr>
          <w:rFonts w:ascii="Aptos" w:hAnsi="Aptos"/>
          <w:sz w:val="20"/>
          <w:szCs w:val="20"/>
        </w:rPr>
      </w:pPr>
    </w:p>
    <w:p w14:paraId="00000049" w14:textId="77777777" w:rsidR="00B16830" w:rsidRPr="00452AE7" w:rsidRDefault="00B16830" w:rsidP="007E3379">
      <w:pPr>
        <w:spacing w:after="0" w:line="276" w:lineRule="auto"/>
        <w:rPr>
          <w:rFonts w:ascii="Aptos" w:hAnsi="Aptos"/>
          <w:sz w:val="20"/>
          <w:szCs w:val="20"/>
        </w:rPr>
      </w:pPr>
    </w:p>
    <w:p w14:paraId="0000004A" w14:textId="77777777" w:rsidR="00B16830" w:rsidRPr="00452AE7" w:rsidRDefault="00B16830" w:rsidP="007E3379">
      <w:pPr>
        <w:spacing w:after="0" w:line="276" w:lineRule="auto"/>
        <w:rPr>
          <w:rFonts w:ascii="Aptos" w:hAnsi="Aptos"/>
          <w:sz w:val="20"/>
          <w:szCs w:val="20"/>
        </w:rPr>
      </w:pPr>
    </w:p>
    <w:p w14:paraId="0000004B" w14:textId="77777777" w:rsidR="00B16830" w:rsidRPr="00452AE7" w:rsidRDefault="00B16830" w:rsidP="007E3379">
      <w:pPr>
        <w:spacing w:after="0" w:line="276" w:lineRule="auto"/>
        <w:rPr>
          <w:rFonts w:ascii="Aptos" w:hAnsi="Aptos"/>
          <w:sz w:val="20"/>
          <w:szCs w:val="20"/>
        </w:rPr>
      </w:pPr>
    </w:p>
    <w:p w14:paraId="0000004C" w14:textId="29D75AC4" w:rsidR="00DF6A02" w:rsidRPr="00452AE7" w:rsidRDefault="00DF6A02" w:rsidP="007E3379">
      <w:pPr>
        <w:spacing w:line="276" w:lineRule="auto"/>
        <w:rPr>
          <w:rFonts w:ascii="Aptos" w:hAnsi="Aptos"/>
          <w:sz w:val="20"/>
          <w:szCs w:val="20"/>
        </w:rPr>
      </w:pPr>
      <w:r w:rsidRPr="00452AE7">
        <w:rPr>
          <w:rFonts w:ascii="Aptos" w:hAnsi="Aptos"/>
          <w:sz w:val="20"/>
          <w:szCs w:val="20"/>
        </w:rPr>
        <w:br w:type="page"/>
      </w:r>
    </w:p>
    <w:p w14:paraId="5A22C103" w14:textId="77777777" w:rsidR="00DA73B6" w:rsidRDefault="00DA73B6" w:rsidP="007E3379">
      <w:pPr>
        <w:spacing w:after="0" w:line="276" w:lineRule="auto"/>
        <w:rPr>
          <w:rFonts w:ascii="Aptos" w:hAnsi="Aptos"/>
          <w:sz w:val="20"/>
          <w:szCs w:val="20"/>
          <w:u w:val="single"/>
        </w:rPr>
      </w:pPr>
    </w:p>
    <w:p w14:paraId="0000005D" w14:textId="643B8323" w:rsidR="00B16830" w:rsidRPr="00452AE7" w:rsidRDefault="00B43410" w:rsidP="007E3379">
      <w:pPr>
        <w:spacing w:after="0" w:line="276" w:lineRule="auto"/>
        <w:rPr>
          <w:rFonts w:ascii="Aptos" w:hAnsi="Aptos"/>
          <w:sz w:val="20"/>
          <w:szCs w:val="20"/>
        </w:rPr>
      </w:pPr>
      <w:r w:rsidRPr="00452AE7">
        <w:rPr>
          <w:rFonts w:ascii="Aptos" w:hAnsi="Aptos"/>
          <w:sz w:val="20"/>
          <w:szCs w:val="20"/>
          <w:u w:val="single"/>
        </w:rPr>
        <w:t>Preamble</w:t>
      </w:r>
    </w:p>
    <w:p w14:paraId="0000005E" w14:textId="77777777" w:rsidR="00B16830" w:rsidRPr="00452AE7" w:rsidRDefault="00B16830" w:rsidP="007E3379">
      <w:pPr>
        <w:spacing w:after="0" w:line="276" w:lineRule="auto"/>
        <w:rPr>
          <w:rFonts w:ascii="Aptos" w:hAnsi="Aptos"/>
          <w:sz w:val="20"/>
          <w:szCs w:val="20"/>
        </w:rPr>
      </w:pPr>
    </w:p>
    <w:p w14:paraId="0000005F" w14:textId="77777777" w:rsidR="00B16830" w:rsidRPr="00452AE7" w:rsidRDefault="00B43410" w:rsidP="007E3379">
      <w:pPr>
        <w:spacing w:after="0" w:line="276" w:lineRule="auto"/>
        <w:rPr>
          <w:rFonts w:ascii="Aptos" w:hAnsi="Aptos"/>
        </w:rPr>
      </w:pPr>
      <w:r w:rsidRPr="00452AE7">
        <w:rPr>
          <w:rFonts w:ascii="Aptos" w:hAnsi="Aptos"/>
          <w:sz w:val="20"/>
          <w:szCs w:val="20"/>
        </w:rPr>
        <w:t xml:space="preserve">Our approach to Health and Safety is based on HSG 65. </w:t>
      </w:r>
      <w:r w:rsidRPr="002509C7">
        <w:rPr>
          <w:rFonts w:ascii="Aptos" w:hAnsi="Aptos"/>
          <w:b/>
          <w:bCs/>
          <w:sz w:val="20"/>
          <w:szCs w:val="20"/>
        </w:rPr>
        <w:t>PLAN, DO, CHECK, ACT</w:t>
      </w:r>
      <w:r w:rsidRPr="00452AE7">
        <w:rPr>
          <w:rFonts w:ascii="Aptos" w:hAnsi="Aptos"/>
          <w:sz w:val="20"/>
          <w:szCs w:val="20"/>
        </w:rPr>
        <w:t>.</w:t>
      </w:r>
    </w:p>
    <w:p w14:paraId="00000060" w14:textId="77777777" w:rsidR="00B16830" w:rsidRPr="00452AE7" w:rsidRDefault="00B43410" w:rsidP="007E3379">
      <w:pPr>
        <w:spacing w:after="0" w:line="276" w:lineRule="auto"/>
        <w:rPr>
          <w:rFonts w:ascii="Aptos" w:hAnsi="Aptos"/>
          <w:sz w:val="20"/>
          <w:szCs w:val="20"/>
        </w:rPr>
      </w:pPr>
      <w:r w:rsidRPr="00452AE7">
        <w:rPr>
          <w:rFonts w:ascii="Aptos" w:hAnsi="Aptos"/>
          <w:noProof/>
        </w:rPr>
        <w:drawing>
          <wp:anchor distT="0" distB="0" distL="0" distR="0" simplePos="0" relativeHeight="251658240" behindDoc="0" locked="0" layoutInCell="1" hidden="0" allowOverlap="1" wp14:anchorId="641016A5" wp14:editId="07777777">
            <wp:simplePos x="0" y="0"/>
            <wp:positionH relativeFrom="column">
              <wp:posOffset>2165667</wp:posOffset>
            </wp:positionH>
            <wp:positionV relativeFrom="paragraph">
              <wp:posOffset>0</wp:posOffset>
            </wp:positionV>
            <wp:extent cx="1788795" cy="1769745"/>
            <wp:effectExtent l="0" t="0" r="0" b="0"/>
            <wp:wrapSquare wrapText="bothSides" distT="0" distB="0" distL="0" distR="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70" t="-70" r="-69" b="-69"/>
                    <a:stretch>
                      <a:fillRect/>
                    </a:stretch>
                  </pic:blipFill>
                  <pic:spPr>
                    <a:xfrm>
                      <a:off x="0" y="0"/>
                      <a:ext cx="1788795" cy="1769745"/>
                    </a:xfrm>
                    <a:prstGeom prst="rect">
                      <a:avLst/>
                    </a:prstGeom>
                    <a:ln/>
                  </pic:spPr>
                </pic:pic>
              </a:graphicData>
            </a:graphic>
          </wp:anchor>
        </w:drawing>
      </w:r>
    </w:p>
    <w:p w14:paraId="00000061" w14:textId="77777777" w:rsidR="00B16830" w:rsidRPr="00452AE7" w:rsidRDefault="00B16830" w:rsidP="007E3379">
      <w:pPr>
        <w:spacing w:after="0" w:line="276" w:lineRule="auto"/>
        <w:rPr>
          <w:rFonts w:ascii="Aptos" w:hAnsi="Aptos"/>
          <w:sz w:val="20"/>
          <w:szCs w:val="20"/>
        </w:rPr>
      </w:pPr>
    </w:p>
    <w:p w14:paraId="00D3A9DA" w14:textId="77777777" w:rsidR="0043222F" w:rsidRPr="00452AE7" w:rsidRDefault="0043222F" w:rsidP="007E3379">
      <w:pPr>
        <w:spacing w:after="0" w:line="276" w:lineRule="auto"/>
        <w:rPr>
          <w:rFonts w:ascii="Aptos" w:hAnsi="Aptos"/>
          <w:b/>
          <w:sz w:val="20"/>
          <w:szCs w:val="20"/>
        </w:rPr>
      </w:pPr>
    </w:p>
    <w:p w14:paraId="38D2206A" w14:textId="77777777" w:rsidR="0043222F" w:rsidRPr="00452AE7" w:rsidRDefault="0043222F" w:rsidP="007E3379">
      <w:pPr>
        <w:spacing w:after="0" w:line="276" w:lineRule="auto"/>
        <w:rPr>
          <w:rFonts w:ascii="Aptos" w:hAnsi="Aptos"/>
          <w:b/>
          <w:sz w:val="20"/>
          <w:szCs w:val="20"/>
        </w:rPr>
      </w:pPr>
    </w:p>
    <w:p w14:paraId="5749F149" w14:textId="77777777" w:rsidR="0043222F" w:rsidRPr="00452AE7" w:rsidRDefault="0043222F" w:rsidP="007E3379">
      <w:pPr>
        <w:spacing w:after="0" w:line="276" w:lineRule="auto"/>
        <w:rPr>
          <w:rFonts w:ascii="Aptos" w:hAnsi="Aptos"/>
          <w:b/>
          <w:sz w:val="20"/>
          <w:szCs w:val="20"/>
        </w:rPr>
      </w:pPr>
    </w:p>
    <w:p w14:paraId="6DEF0577" w14:textId="77777777" w:rsidR="0043222F" w:rsidRPr="00452AE7" w:rsidRDefault="0043222F" w:rsidP="007E3379">
      <w:pPr>
        <w:spacing w:after="0" w:line="276" w:lineRule="auto"/>
        <w:rPr>
          <w:rFonts w:ascii="Aptos" w:hAnsi="Aptos"/>
          <w:b/>
          <w:sz w:val="20"/>
          <w:szCs w:val="20"/>
        </w:rPr>
      </w:pPr>
    </w:p>
    <w:p w14:paraId="08FA9CB7" w14:textId="77777777" w:rsidR="0043222F" w:rsidRPr="00452AE7" w:rsidRDefault="0043222F" w:rsidP="007E3379">
      <w:pPr>
        <w:spacing w:after="0" w:line="276" w:lineRule="auto"/>
        <w:rPr>
          <w:rFonts w:ascii="Aptos" w:hAnsi="Aptos"/>
          <w:b/>
          <w:sz w:val="20"/>
          <w:szCs w:val="20"/>
        </w:rPr>
      </w:pPr>
    </w:p>
    <w:p w14:paraId="650713E3" w14:textId="77777777" w:rsidR="0043222F" w:rsidRPr="00452AE7" w:rsidRDefault="0043222F" w:rsidP="007E3379">
      <w:pPr>
        <w:spacing w:after="0" w:line="276" w:lineRule="auto"/>
        <w:rPr>
          <w:rFonts w:ascii="Aptos" w:hAnsi="Aptos"/>
          <w:b/>
          <w:sz w:val="20"/>
          <w:szCs w:val="20"/>
        </w:rPr>
      </w:pPr>
    </w:p>
    <w:p w14:paraId="2BD58E69" w14:textId="77777777" w:rsidR="0043222F" w:rsidRPr="00452AE7" w:rsidRDefault="0043222F" w:rsidP="007E3379">
      <w:pPr>
        <w:spacing w:after="0" w:line="276" w:lineRule="auto"/>
        <w:rPr>
          <w:rFonts w:ascii="Aptos" w:hAnsi="Aptos"/>
          <w:b/>
          <w:sz w:val="20"/>
          <w:szCs w:val="20"/>
        </w:rPr>
      </w:pPr>
    </w:p>
    <w:p w14:paraId="36D6AF82" w14:textId="77777777" w:rsidR="0043222F" w:rsidRPr="00452AE7" w:rsidRDefault="0043222F" w:rsidP="007E3379">
      <w:pPr>
        <w:spacing w:after="0" w:line="276" w:lineRule="auto"/>
        <w:rPr>
          <w:rFonts w:ascii="Aptos" w:hAnsi="Aptos"/>
          <w:b/>
          <w:sz w:val="20"/>
          <w:szCs w:val="20"/>
        </w:rPr>
      </w:pPr>
    </w:p>
    <w:p w14:paraId="5F31DCBD" w14:textId="77777777" w:rsidR="0043222F" w:rsidRPr="00452AE7" w:rsidRDefault="0043222F" w:rsidP="007E3379">
      <w:pPr>
        <w:spacing w:after="0" w:line="276" w:lineRule="auto"/>
        <w:rPr>
          <w:rFonts w:ascii="Aptos" w:hAnsi="Aptos"/>
          <w:b/>
          <w:sz w:val="20"/>
          <w:szCs w:val="20"/>
        </w:rPr>
      </w:pPr>
    </w:p>
    <w:p w14:paraId="0000006B" w14:textId="6517DACD" w:rsidR="00B16830" w:rsidRPr="00452AE7" w:rsidRDefault="00B43410" w:rsidP="007E3379">
      <w:pPr>
        <w:spacing w:after="0" w:line="276" w:lineRule="auto"/>
        <w:rPr>
          <w:rFonts w:ascii="Aptos" w:hAnsi="Aptos"/>
          <w:sz w:val="20"/>
          <w:szCs w:val="20"/>
        </w:rPr>
      </w:pPr>
      <w:r w:rsidRPr="00452AE7">
        <w:rPr>
          <w:rFonts w:ascii="Aptos" w:hAnsi="Aptos"/>
          <w:b/>
          <w:sz w:val="20"/>
          <w:szCs w:val="20"/>
        </w:rPr>
        <w:t>Plan</w:t>
      </w:r>
      <w:r w:rsidRPr="00452AE7">
        <w:rPr>
          <w:rFonts w:ascii="Aptos" w:hAnsi="Aptos"/>
          <w:sz w:val="20"/>
          <w:szCs w:val="20"/>
        </w:rPr>
        <w:t> - we planned the policy based on what targets we wanted to achieve. After agreeing on the content with you (and you signed it) we them implemented the policy and it is now part of the company management plan. The policy sets out actions and responsibilities for various officers within the company. </w:t>
      </w:r>
    </w:p>
    <w:p w14:paraId="0000006C" w14:textId="77777777" w:rsidR="00B16830" w:rsidRPr="00452AE7" w:rsidRDefault="00B16830" w:rsidP="007E3379">
      <w:pPr>
        <w:spacing w:after="0" w:line="276" w:lineRule="auto"/>
        <w:rPr>
          <w:rFonts w:ascii="Aptos" w:hAnsi="Aptos"/>
          <w:sz w:val="20"/>
          <w:szCs w:val="20"/>
        </w:rPr>
      </w:pPr>
    </w:p>
    <w:p w14:paraId="0000006E" w14:textId="67FD80DD" w:rsidR="00B16830" w:rsidRPr="00452AE7" w:rsidRDefault="00B43410" w:rsidP="007E3379">
      <w:pPr>
        <w:spacing w:after="0" w:line="276" w:lineRule="auto"/>
        <w:rPr>
          <w:rFonts w:ascii="Aptos" w:hAnsi="Aptos"/>
          <w:sz w:val="20"/>
          <w:szCs w:val="20"/>
        </w:rPr>
      </w:pPr>
      <w:r w:rsidRPr="00452AE7">
        <w:rPr>
          <w:rFonts w:ascii="Aptos" w:hAnsi="Aptos"/>
          <w:b/>
          <w:sz w:val="20"/>
          <w:szCs w:val="20"/>
        </w:rPr>
        <w:t>Do</w:t>
      </w:r>
      <w:r w:rsidRPr="00452AE7">
        <w:rPr>
          <w:rFonts w:ascii="Aptos" w:hAnsi="Aptos"/>
          <w:sz w:val="20"/>
          <w:szCs w:val="20"/>
        </w:rPr>
        <w:t> </w:t>
      </w:r>
      <w:r w:rsidR="005C35F7">
        <w:rPr>
          <w:rFonts w:ascii="Aptos" w:hAnsi="Aptos"/>
          <w:sz w:val="20"/>
          <w:szCs w:val="20"/>
        </w:rPr>
        <w:t>- a</w:t>
      </w:r>
      <w:r w:rsidRPr="00452AE7">
        <w:rPr>
          <w:rFonts w:ascii="Aptos" w:hAnsi="Aptos"/>
          <w:sz w:val="20"/>
          <w:szCs w:val="20"/>
        </w:rPr>
        <w:t>s outlined in the arrangements section of the policy</w:t>
      </w:r>
    </w:p>
    <w:p w14:paraId="0000006F" w14:textId="77777777" w:rsidR="00B16830" w:rsidRPr="00452AE7" w:rsidRDefault="00B43410" w:rsidP="007E3379">
      <w:pPr>
        <w:numPr>
          <w:ilvl w:val="0"/>
          <w:numId w:val="19"/>
        </w:numPr>
        <w:pBdr>
          <w:top w:val="nil"/>
          <w:left w:val="nil"/>
          <w:bottom w:val="nil"/>
          <w:right w:val="nil"/>
          <w:between w:val="nil"/>
        </w:pBdr>
        <w:tabs>
          <w:tab w:val="left" w:pos="0"/>
        </w:tabs>
        <w:spacing w:after="0" w:line="276" w:lineRule="auto"/>
        <w:ind w:left="934" w:hanging="283"/>
        <w:rPr>
          <w:rFonts w:ascii="Aptos" w:hAnsi="Aptos"/>
          <w:sz w:val="20"/>
          <w:szCs w:val="20"/>
        </w:rPr>
      </w:pPr>
      <w:r w:rsidRPr="00452AE7">
        <w:rPr>
          <w:rFonts w:ascii="Aptos" w:hAnsi="Aptos"/>
          <w:sz w:val="20"/>
          <w:szCs w:val="20"/>
        </w:rPr>
        <w:t>We assess all the risks associated with the work being undertaken, putting in bulletproof controls to ensure staff and public safety at all times.</w:t>
      </w:r>
    </w:p>
    <w:p w14:paraId="00000070" w14:textId="77777777" w:rsidR="00B16830" w:rsidRPr="00452AE7" w:rsidRDefault="00B43410" w:rsidP="007E3379">
      <w:pPr>
        <w:numPr>
          <w:ilvl w:val="0"/>
          <w:numId w:val="19"/>
        </w:numPr>
        <w:pBdr>
          <w:top w:val="nil"/>
          <w:left w:val="nil"/>
          <w:bottom w:val="nil"/>
          <w:right w:val="nil"/>
          <w:between w:val="nil"/>
        </w:pBdr>
        <w:tabs>
          <w:tab w:val="left" w:pos="0"/>
        </w:tabs>
        <w:spacing w:after="0" w:line="276" w:lineRule="auto"/>
        <w:ind w:left="934" w:hanging="283"/>
        <w:rPr>
          <w:rFonts w:ascii="Aptos" w:hAnsi="Aptos"/>
          <w:sz w:val="20"/>
          <w:szCs w:val="20"/>
        </w:rPr>
      </w:pPr>
      <w:r w:rsidRPr="00452AE7">
        <w:rPr>
          <w:rFonts w:ascii="Aptos" w:hAnsi="Aptos"/>
          <w:sz w:val="20"/>
          <w:szCs w:val="20"/>
        </w:rPr>
        <w:t>All risk assessments are presented to staff, who sign that they have read and understood them. </w:t>
      </w:r>
    </w:p>
    <w:p w14:paraId="00000071" w14:textId="77777777" w:rsidR="00B16830" w:rsidRPr="00452AE7" w:rsidRDefault="00B43410" w:rsidP="007E3379">
      <w:pPr>
        <w:numPr>
          <w:ilvl w:val="0"/>
          <w:numId w:val="19"/>
        </w:numPr>
        <w:pBdr>
          <w:top w:val="nil"/>
          <w:left w:val="nil"/>
          <w:bottom w:val="nil"/>
          <w:right w:val="nil"/>
          <w:between w:val="nil"/>
        </w:pBdr>
        <w:tabs>
          <w:tab w:val="left" w:pos="0"/>
        </w:tabs>
        <w:spacing w:after="0" w:line="276" w:lineRule="auto"/>
        <w:ind w:left="934" w:hanging="283"/>
        <w:rPr>
          <w:rFonts w:ascii="Aptos" w:hAnsi="Aptos"/>
          <w:sz w:val="20"/>
          <w:szCs w:val="20"/>
        </w:rPr>
      </w:pPr>
      <w:r w:rsidRPr="00452AE7">
        <w:rPr>
          <w:rFonts w:ascii="Aptos" w:hAnsi="Aptos"/>
          <w:sz w:val="20"/>
          <w:szCs w:val="20"/>
        </w:rPr>
        <w:t>We ensure all staff are fully competent for the work being undertaken and arrange training as identified in the risk assessments (noting that training is not a substitute for risk assessment). </w:t>
      </w:r>
    </w:p>
    <w:p w14:paraId="00000072" w14:textId="011A93A1" w:rsidR="00B16830" w:rsidRPr="00452AE7" w:rsidRDefault="00B43410" w:rsidP="007E3379">
      <w:pPr>
        <w:numPr>
          <w:ilvl w:val="0"/>
          <w:numId w:val="19"/>
        </w:numPr>
        <w:pBdr>
          <w:top w:val="nil"/>
          <w:left w:val="nil"/>
          <w:bottom w:val="nil"/>
          <w:right w:val="nil"/>
          <w:between w:val="nil"/>
        </w:pBdr>
        <w:tabs>
          <w:tab w:val="left" w:pos="0"/>
        </w:tabs>
        <w:spacing w:after="0" w:line="276" w:lineRule="auto"/>
        <w:ind w:left="934" w:hanging="283"/>
        <w:rPr>
          <w:rFonts w:ascii="Aptos" w:hAnsi="Aptos"/>
          <w:sz w:val="20"/>
          <w:szCs w:val="20"/>
        </w:rPr>
      </w:pPr>
      <w:r w:rsidRPr="00452AE7">
        <w:rPr>
          <w:rFonts w:ascii="Aptos" w:hAnsi="Aptos"/>
          <w:sz w:val="20"/>
          <w:szCs w:val="20"/>
        </w:rPr>
        <w:t>We assess risks to health, prescribing face</w:t>
      </w:r>
      <w:r w:rsidR="007B39DA">
        <w:rPr>
          <w:rFonts w:ascii="Aptos" w:hAnsi="Aptos"/>
          <w:sz w:val="20"/>
          <w:szCs w:val="20"/>
        </w:rPr>
        <w:t>-</w:t>
      </w:r>
      <w:r w:rsidRPr="00452AE7">
        <w:rPr>
          <w:rFonts w:ascii="Aptos" w:hAnsi="Aptos"/>
          <w:sz w:val="20"/>
          <w:szCs w:val="20"/>
        </w:rPr>
        <w:t>fitting of masks as outlined in PPE reg</w:t>
      </w:r>
      <w:r w:rsidR="007B39DA">
        <w:rPr>
          <w:rFonts w:ascii="Aptos" w:hAnsi="Aptos"/>
          <w:sz w:val="20"/>
          <w:szCs w:val="20"/>
        </w:rPr>
        <w:t>ulation</w:t>
      </w:r>
      <w:r w:rsidRPr="00452AE7">
        <w:rPr>
          <w:rFonts w:ascii="Aptos" w:hAnsi="Aptos"/>
          <w:sz w:val="20"/>
          <w:szCs w:val="20"/>
        </w:rPr>
        <w:t>s, and undertaking health surveillance if risk assessments and CoSHH assessments dictate. </w:t>
      </w:r>
    </w:p>
    <w:p w14:paraId="00000073" w14:textId="739E3FAF" w:rsidR="00B16830" w:rsidRPr="00452AE7" w:rsidRDefault="00B43410" w:rsidP="007E3379">
      <w:pPr>
        <w:numPr>
          <w:ilvl w:val="0"/>
          <w:numId w:val="19"/>
        </w:numPr>
        <w:pBdr>
          <w:top w:val="nil"/>
          <w:left w:val="nil"/>
          <w:bottom w:val="nil"/>
          <w:right w:val="nil"/>
          <w:between w:val="nil"/>
        </w:pBdr>
        <w:tabs>
          <w:tab w:val="left" w:pos="0"/>
        </w:tabs>
        <w:spacing w:after="0" w:line="276" w:lineRule="auto"/>
        <w:ind w:left="934" w:hanging="283"/>
        <w:rPr>
          <w:rFonts w:ascii="Aptos" w:hAnsi="Aptos"/>
          <w:sz w:val="20"/>
          <w:szCs w:val="20"/>
        </w:rPr>
      </w:pPr>
      <w:r w:rsidRPr="00452AE7">
        <w:rPr>
          <w:rFonts w:ascii="Aptos" w:hAnsi="Aptos"/>
          <w:sz w:val="20"/>
          <w:szCs w:val="20"/>
        </w:rPr>
        <w:t>We always have emergency procedures in place</w:t>
      </w:r>
      <w:r w:rsidR="007B39DA">
        <w:rPr>
          <w:rFonts w:ascii="Aptos" w:hAnsi="Aptos"/>
          <w:sz w:val="20"/>
          <w:szCs w:val="20"/>
        </w:rPr>
        <w:t>.</w:t>
      </w:r>
    </w:p>
    <w:p w14:paraId="00000074" w14:textId="77777777" w:rsidR="00B16830" w:rsidRPr="00452AE7" w:rsidRDefault="00B43410" w:rsidP="007E3379">
      <w:pPr>
        <w:numPr>
          <w:ilvl w:val="0"/>
          <w:numId w:val="19"/>
        </w:numPr>
        <w:pBdr>
          <w:top w:val="nil"/>
          <w:left w:val="nil"/>
          <w:bottom w:val="nil"/>
          <w:right w:val="nil"/>
          <w:between w:val="nil"/>
        </w:pBdr>
        <w:tabs>
          <w:tab w:val="left" w:pos="0"/>
        </w:tabs>
        <w:spacing w:after="0" w:line="276" w:lineRule="auto"/>
        <w:ind w:left="934" w:hanging="283"/>
        <w:rPr>
          <w:rFonts w:ascii="Aptos" w:hAnsi="Aptos"/>
          <w:sz w:val="20"/>
          <w:szCs w:val="20"/>
        </w:rPr>
      </w:pPr>
      <w:r w:rsidRPr="00452AE7">
        <w:rPr>
          <w:rFonts w:ascii="Aptos" w:hAnsi="Aptos"/>
          <w:sz w:val="20"/>
          <w:szCs w:val="20"/>
        </w:rPr>
        <w:t>We undertake regular, formal assessments which are documented, and any shortfalls are actioned. </w:t>
      </w:r>
    </w:p>
    <w:p w14:paraId="00000075" w14:textId="77777777" w:rsidR="00B16830" w:rsidRPr="00452AE7" w:rsidRDefault="00B43410" w:rsidP="007E3379">
      <w:pPr>
        <w:numPr>
          <w:ilvl w:val="0"/>
          <w:numId w:val="19"/>
        </w:numPr>
        <w:pBdr>
          <w:top w:val="nil"/>
          <w:left w:val="nil"/>
          <w:bottom w:val="nil"/>
          <w:right w:val="nil"/>
          <w:between w:val="nil"/>
        </w:pBdr>
        <w:tabs>
          <w:tab w:val="left" w:pos="0"/>
        </w:tabs>
        <w:spacing w:after="0" w:line="276" w:lineRule="auto"/>
        <w:ind w:left="934" w:hanging="283"/>
        <w:rPr>
          <w:rFonts w:ascii="Aptos" w:hAnsi="Aptos"/>
          <w:sz w:val="20"/>
          <w:szCs w:val="20"/>
        </w:rPr>
      </w:pPr>
      <w:r w:rsidRPr="00452AE7">
        <w:rPr>
          <w:rFonts w:ascii="Aptos" w:hAnsi="Aptos"/>
          <w:sz w:val="20"/>
          <w:szCs w:val="20"/>
        </w:rPr>
        <w:t>We assess and monitor subcontractors. </w:t>
      </w:r>
    </w:p>
    <w:p w14:paraId="00000076" w14:textId="77777777" w:rsidR="00B16830" w:rsidRPr="00452AE7" w:rsidRDefault="00B43410" w:rsidP="007E3379">
      <w:pPr>
        <w:numPr>
          <w:ilvl w:val="0"/>
          <w:numId w:val="19"/>
        </w:numPr>
        <w:pBdr>
          <w:top w:val="nil"/>
          <w:left w:val="nil"/>
          <w:bottom w:val="nil"/>
          <w:right w:val="nil"/>
          <w:between w:val="nil"/>
        </w:pBdr>
        <w:tabs>
          <w:tab w:val="left" w:pos="0"/>
        </w:tabs>
        <w:spacing w:after="0" w:line="276" w:lineRule="auto"/>
        <w:ind w:left="934" w:hanging="283"/>
        <w:rPr>
          <w:rFonts w:ascii="Aptos" w:hAnsi="Aptos"/>
          <w:sz w:val="20"/>
          <w:szCs w:val="20"/>
        </w:rPr>
      </w:pPr>
      <w:r w:rsidRPr="00452AE7">
        <w:rPr>
          <w:rFonts w:ascii="Aptos" w:hAnsi="Aptos"/>
          <w:sz w:val="20"/>
          <w:szCs w:val="20"/>
        </w:rPr>
        <w:t>We have regular, documented health and safety meetings with staff and an open-door policy for staff concerns and regular communication with staff. </w:t>
      </w:r>
    </w:p>
    <w:p w14:paraId="00000077" w14:textId="09BDA7A6" w:rsidR="00B16830" w:rsidRPr="00452AE7" w:rsidRDefault="00B43410" w:rsidP="007E3379">
      <w:pPr>
        <w:numPr>
          <w:ilvl w:val="0"/>
          <w:numId w:val="19"/>
        </w:numPr>
        <w:pBdr>
          <w:top w:val="nil"/>
          <w:left w:val="nil"/>
          <w:bottom w:val="nil"/>
          <w:right w:val="nil"/>
          <w:between w:val="nil"/>
        </w:pBdr>
        <w:tabs>
          <w:tab w:val="left" w:pos="0"/>
        </w:tabs>
        <w:spacing w:after="140" w:line="276" w:lineRule="auto"/>
        <w:ind w:left="934" w:hanging="283"/>
        <w:rPr>
          <w:rFonts w:ascii="Aptos" w:hAnsi="Aptos"/>
          <w:b/>
          <w:sz w:val="20"/>
          <w:szCs w:val="20"/>
        </w:rPr>
      </w:pPr>
      <w:r w:rsidRPr="00452AE7">
        <w:rPr>
          <w:rFonts w:ascii="Aptos" w:hAnsi="Aptos"/>
          <w:sz w:val="20"/>
          <w:szCs w:val="20"/>
        </w:rPr>
        <w:t>We have minuted meetings</w:t>
      </w:r>
      <w:r w:rsidR="005C35F7">
        <w:rPr>
          <w:rFonts w:ascii="Aptos" w:hAnsi="Aptos"/>
          <w:sz w:val="20"/>
          <w:szCs w:val="20"/>
        </w:rPr>
        <w:t>.</w:t>
      </w:r>
      <w:r w:rsidRPr="00452AE7">
        <w:rPr>
          <w:rFonts w:ascii="Aptos" w:hAnsi="Aptos"/>
          <w:sz w:val="20"/>
          <w:szCs w:val="20"/>
        </w:rPr>
        <w:t xml:space="preserve"> </w:t>
      </w:r>
    </w:p>
    <w:p w14:paraId="00000079" w14:textId="4905CF41" w:rsidR="00B16830" w:rsidRPr="00452AE7" w:rsidRDefault="00B43410" w:rsidP="007E3379">
      <w:pPr>
        <w:pBdr>
          <w:top w:val="nil"/>
          <w:left w:val="nil"/>
          <w:bottom w:val="nil"/>
          <w:right w:val="nil"/>
          <w:between w:val="nil"/>
        </w:pBdr>
        <w:spacing w:after="0" w:line="276" w:lineRule="auto"/>
        <w:rPr>
          <w:rFonts w:ascii="Aptos" w:hAnsi="Aptos"/>
          <w:sz w:val="20"/>
          <w:szCs w:val="20"/>
        </w:rPr>
      </w:pPr>
      <w:r w:rsidRPr="00452AE7">
        <w:rPr>
          <w:rFonts w:ascii="Aptos" w:hAnsi="Aptos"/>
          <w:b/>
          <w:sz w:val="20"/>
          <w:szCs w:val="20"/>
        </w:rPr>
        <w:t>Check </w:t>
      </w:r>
      <w:r w:rsidRPr="00452AE7">
        <w:rPr>
          <w:rFonts w:ascii="Aptos" w:hAnsi="Aptos"/>
          <w:sz w:val="20"/>
          <w:szCs w:val="20"/>
        </w:rPr>
        <w:t xml:space="preserve">- </w:t>
      </w:r>
      <w:r w:rsidR="005C35F7">
        <w:rPr>
          <w:rFonts w:ascii="Aptos" w:hAnsi="Aptos"/>
          <w:sz w:val="20"/>
          <w:szCs w:val="20"/>
        </w:rPr>
        <w:t>w</w:t>
      </w:r>
      <w:r w:rsidRPr="00452AE7">
        <w:rPr>
          <w:rFonts w:ascii="Aptos" w:hAnsi="Aptos"/>
          <w:sz w:val="20"/>
          <w:szCs w:val="20"/>
        </w:rPr>
        <w:t>e monitor the effectiveness of the systems</w:t>
      </w:r>
    </w:p>
    <w:p w14:paraId="0000007A" w14:textId="77777777" w:rsidR="00B16830" w:rsidRPr="00452AE7" w:rsidRDefault="00B43410" w:rsidP="007E3379">
      <w:pPr>
        <w:numPr>
          <w:ilvl w:val="0"/>
          <w:numId w:val="21"/>
        </w:numPr>
        <w:pBdr>
          <w:top w:val="nil"/>
          <w:left w:val="nil"/>
          <w:bottom w:val="nil"/>
          <w:right w:val="nil"/>
          <w:between w:val="nil"/>
        </w:pBdr>
        <w:tabs>
          <w:tab w:val="left" w:pos="0"/>
        </w:tabs>
        <w:spacing w:after="0" w:line="276" w:lineRule="auto"/>
        <w:ind w:left="934" w:hanging="283"/>
        <w:rPr>
          <w:rFonts w:ascii="Aptos" w:hAnsi="Aptos"/>
          <w:sz w:val="20"/>
          <w:szCs w:val="20"/>
        </w:rPr>
      </w:pPr>
      <w:r w:rsidRPr="00452AE7">
        <w:rPr>
          <w:rFonts w:ascii="Aptos" w:hAnsi="Aptos"/>
          <w:sz w:val="20"/>
          <w:szCs w:val="20"/>
        </w:rPr>
        <w:t>we undertake regular audits, </w:t>
      </w:r>
    </w:p>
    <w:p w14:paraId="0000007B" w14:textId="77777777" w:rsidR="00B16830" w:rsidRPr="00452AE7" w:rsidRDefault="00B43410" w:rsidP="007E3379">
      <w:pPr>
        <w:numPr>
          <w:ilvl w:val="0"/>
          <w:numId w:val="21"/>
        </w:numPr>
        <w:pBdr>
          <w:top w:val="nil"/>
          <w:left w:val="nil"/>
          <w:bottom w:val="nil"/>
          <w:right w:val="nil"/>
          <w:between w:val="nil"/>
        </w:pBdr>
        <w:tabs>
          <w:tab w:val="left" w:pos="0"/>
        </w:tabs>
        <w:spacing w:after="0" w:line="276" w:lineRule="auto"/>
        <w:ind w:left="934" w:hanging="283"/>
        <w:rPr>
          <w:rFonts w:ascii="Aptos" w:hAnsi="Aptos"/>
          <w:sz w:val="20"/>
          <w:szCs w:val="20"/>
        </w:rPr>
      </w:pPr>
      <w:r w:rsidRPr="00452AE7">
        <w:rPr>
          <w:rFonts w:ascii="Aptos" w:hAnsi="Aptos"/>
          <w:sz w:val="20"/>
          <w:szCs w:val="20"/>
        </w:rPr>
        <w:t>we monitor accident statistics and action improvements in procedures where possible, </w:t>
      </w:r>
    </w:p>
    <w:p w14:paraId="0000007C" w14:textId="54F6F5BB" w:rsidR="00B16830" w:rsidRPr="00452AE7" w:rsidRDefault="00B43410" w:rsidP="007E3379">
      <w:pPr>
        <w:numPr>
          <w:ilvl w:val="0"/>
          <w:numId w:val="21"/>
        </w:numPr>
        <w:pBdr>
          <w:top w:val="nil"/>
          <w:left w:val="nil"/>
          <w:bottom w:val="nil"/>
          <w:right w:val="nil"/>
          <w:between w:val="nil"/>
        </w:pBdr>
        <w:tabs>
          <w:tab w:val="left" w:pos="0"/>
        </w:tabs>
        <w:spacing w:after="140" w:line="276" w:lineRule="auto"/>
        <w:ind w:left="934" w:hanging="283"/>
        <w:rPr>
          <w:rFonts w:ascii="Aptos" w:hAnsi="Aptos"/>
          <w:b/>
          <w:sz w:val="20"/>
          <w:szCs w:val="20"/>
        </w:rPr>
      </w:pPr>
      <w:r w:rsidRPr="00452AE7">
        <w:rPr>
          <w:rFonts w:ascii="Aptos" w:hAnsi="Aptos"/>
          <w:sz w:val="20"/>
          <w:szCs w:val="20"/>
        </w:rPr>
        <w:t>we encourage and act on near-miss reports</w:t>
      </w:r>
      <w:r w:rsidR="002509C7">
        <w:rPr>
          <w:rFonts w:ascii="Aptos" w:hAnsi="Aptos"/>
          <w:sz w:val="20"/>
          <w:szCs w:val="20"/>
        </w:rPr>
        <w:t>.</w:t>
      </w:r>
      <w:r w:rsidRPr="00452AE7">
        <w:rPr>
          <w:rFonts w:ascii="Aptos" w:hAnsi="Aptos"/>
          <w:sz w:val="20"/>
          <w:szCs w:val="20"/>
        </w:rPr>
        <w:t> </w:t>
      </w:r>
    </w:p>
    <w:p w14:paraId="35381C3A" w14:textId="2FCCCD71" w:rsidR="25AA7A57" w:rsidRPr="00452AE7" w:rsidRDefault="25AA7A57" w:rsidP="007E3379">
      <w:pPr>
        <w:pBdr>
          <w:top w:val="nil"/>
          <w:left w:val="nil"/>
          <w:bottom w:val="nil"/>
          <w:right w:val="nil"/>
          <w:between w:val="nil"/>
        </w:pBdr>
        <w:spacing w:after="0" w:line="276" w:lineRule="auto"/>
        <w:rPr>
          <w:rFonts w:ascii="Aptos" w:hAnsi="Aptos"/>
          <w:b/>
          <w:bCs/>
          <w:sz w:val="20"/>
          <w:szCs w:val="20"/>
        </w:rPr>
      </w:pPr>
    </w:p>
    <w:p w14:paraId="0000007E" w14:textId="5759F0A2" w:rsidR="00B16830" w:rsidRPr="00452AE7" w:rsidRDefault="0043222F" w:rsidP="007E3379">
      <w:pPr>
        <w:pBdr>
          <w:top w:val="nil"/>
          <w:left w:val="nil"/>
          <w:bottom w:val="nil"/>
          <w:right w:val="nil"/>
          <w:between w:val="nil"/>
        </w:pBdr>
        <w:spacing w:after="0" w:line="276" w:lineRule="auto"/>
        <w:rPr>
          <w:rFonts w:ascii="Aptos" w:hAnsi="Aptos"/>
          <w:sz w:val="20"/>
          <w:szCs w:val="20"/>
        </w:rPr>
      </w:pPr>
      <w:r w:rsidRPr="00452AE7">
        <w:rPr>
          <w:rFonts w:ascii="Aptos" w:hAnsi="Aptos"/>
          <w:b/>
          <w:bCs/>
          <w:sz w:val="20"/>
          <w:szCs w:val="20"/>
        </w:rPr>
        <w:t>A</w:t>
      </w:r>
      <w:r w:rsidR="00B43410" w:rsidRPr="00452AE7">
        <w:rPr>
          <w:rFonts w:ascii="Aptos" w:hAnsi="Aptos"/>
          <w:b/>
          <w:bCs/>
          <w:sz w:val="20"/>
          <w:szCs w:val="20"/>
        </w:rPr>
        <w:t>ct </w:t>
      </w:r>
      <w:r w:rsidR="00060B69">
        <w:rPr>
          <w:rFonts w:ascii="Aptos" w:hAnsi="Aptos"/>
          <w:b/>
          <w:bCs/>
          <w:sz w:val="20"/>
          <w:szCs w:val="20"/>
        </w:rPr>
        <w:t>–</w:t>
      </w:r>
      <w:r w:rsidR="005C35F7">
        <w:rPr>
          <w:rFonts w:ascii="Aptos" w:hAnsi="Aptos"/>
          <w:b/>
          <w:bCs/>
          <w:sz w:val="20"/>
          <w:szCs w:val="20"/>
        </w:rPr>
        <w:t xml:space="preserve"> </w:t>
      </w:r>
      <w:r w:rsidR="00060B69" w:rsidRPr="00060B69">
        <w:rPr>
          <w:rFonts w:ascii="Aptos" w:hAnsi="Aptos"/>
          <w:sz w:val="20"/>
          <w:szCs w:val="20"/>
        </w:rPr>
        <w:t>we l</w:t>
      </w:r>
      <w:r w:rsidR="00B43410" w:rsidRPr="00452AE7">
        <w:rPr>
          <w:rFonts w:ascii="Aptos" w:hAnsi="Aptos"/>
          <w:sz w:val="20"/>
          <w:szCs w:val="20"/>
        </w:rPr>
        <w:t>earn from the previous sections</w:t>
      </w:r>
    </w:p>
    <w:p w14:paraId="0000007F" w14:textId="77777777" w:rsidR="00B16830" w:rsidRPr="00452AE7" w:rsidRDefault="00B43410" w:rsidP="007E3379">
      <w:pPr>
        <w:numPr>
          <w:ilvl w:val="0"/>
          <w:numId w:val="22"/>
        </w:numPr>
        <w:pBdr>
          <w:top w:val="nil"/>
          <w:left w:val="nil"/>
          <w:bottom w:val="nil"/>
          <w:right w:val="nil"/>
          <w:between w:val="nil"/>
        </w:pBdr>
        <w:tabs>
          <w:tab w:val="left" w:pos="0"/>
        </w:tabs>
        <w:spacing w:after="0" w:line="276" w:lineRule="auto"/>
        <w:ind w:left="934" w:hanging="283"/>
        <w:rPr>
          <w:rFonts w:ascii="Aptos" w:hAnsi="Aptos"/>
          <w:sz w:val="20"/>
          <w:szCs w:val="20"/>
        </w:rPr>
      </w:pPr>
      <w:r w:rsidRPr="00452AE7">
        <w:rPr>
          <w:rFonts w:ascii="Aptos" w:hAnsi="Aptos"/>
          <w:sz w:val="20"/>
          <w:szCs w:val="20"/>
        </w:rPr>
        <w:t>we have annual audits of the total business policies and procedures (more frequent if there are changes brought in or issues to be addressed).</w:t>
      </w:r>
    </w:p>
    <w:p w14:paraId="00000080" w14:textId="77777777" w:rsidR="00B16830" w:rsidRPr="00452AE7" w:rsidRDefault="00B43410" w:rsidP="007E3379">
      <w:pPr>
        <w:numPr>
          <w:ilvl w:val="0"/>
          <w:numId w:val="22"/>
        </w:numPr>
        <w:pBdr>
          <w:top w:val="nil"/>
          <w:left w:val="nil"/>
          <w:bottom w:val="nil"/>
          <w:right w:val="nil"/>
          <w:between w:val="nil"/>
        </w:pBdr>
        <w:tabs>
          <w:tab w:val="left" w:pos="0"/>
        </w:tabs>
        <w:spacing w:after="0" w:line="276" w:lineRule="auto"/>
        <w:ind w:left="934" w:hanging="283"/>
        <w:rPr>
          <w:rFonts w:ascii="Aptos" w:hAnsi="Aptos"/>
          <w:sz w:val="20"/>
          <w:szCs w:val="20"/>
        </w:rPr>
      </w:pPr>
      <w:r w:rsidRPr="00452AE7">
        <w:rPr>
          <w:rFonts w:ascii="Aptos" w:hAnsi="Aptos"/>
          <w:sz w:val="20"/>
          <w:szCs w:val="20"/>
        </w:rPr>
        <w:t>we look at behavioural patterns and look to address issues by training and placing staff into suitable positions</w:t>
      </w:r>
    </w:p>
    <w:p w14:paraId="00000081" w14:textId="77777777" w:rsidR="00B16830" w:rsidRPr="00452AE7" w:rsidRDefault="00B43410" w:rsidP="007E3379">
      <w:pPr>
        <w:numPr>
          <w:ilvl w:val="0"/>
          <w:numId w:val="22"/>
        </w:numPr>
        <w:pBdr>
          <w:top w:val="nil"/>
          <w:left w:val="nil"/>
          <w:bottom w:val="nil"/>
          <w:right w:val="nil"/>
          <w:between w:val="nil"/>
        </w:pBdr>
        <w:tabs>
          <w:tab w:val="left" w:pos="0"/>
        </w:tabs>
        <w:spacing w:after="140" w:line="276" w:lineRule="auto"/>
        <w:ind w:left="934" w:hanging="283"/>
        <w:rPr>
          <w:rFonts w:ascii="Aptos" w:eastAsia="Times New Roman" w:hAnsi="Aptos" w:cs="Times New Roman"/>
          <w:b/>
          <w:sz w:val="20"/>
          <w:szCs w:val="20"/>
        </w:rPr>
      </w:pPr>
      <w:r w:rsidRPr="00452AE7">
        <w:rPr>
          <w:rFonts w:ascii="Aptos" w:hAnsi="Aptos"/>
          <w:sz w:val="20"/>
          <w:szCs w:val="20"/>
        </w:rPr>
        <w:t>we measure accident and near-miss reports and look at trends that require addressing</w:t>
      </w:r>
    </w:p>
    <w:p w14:paraId="00000082" w14:textId="77777777" w:rsidR="00B16830" w:rsidRPr="00452AE7" w:rsidRDefault="00B16830" w:rsidP="007E3379">
      <w:pPr>
        <w:spacing w:after="0" w:line="276" w:lineRule="auto"/>
        <w:rPr>
          <w:rFonts w:ascii="Aptos" w:hAnsi="Aptos"/>
          <w:sz w:val="20"/>
          <w:szCs w:val="20"/>
        </w:rPr>
      </w:pPr>
    </w:p>
    <w:p w14:paraId="00000083" w14:textId="77777777" w:rsidR="00B16830" w:rsidRDefault="00B16830" w:rsidP="007E3379">
      <w:pPr>
        <w:spacing w:after="0" w:line="276" w:lineRule="auto"/>
        <w:rPr>
          <w:rFonts w:ascii="Aptos" w:hAnsi="Aptos"/>
          <w:sz w:val="20"/>
          <w:szCs w:val="20"/>
        </w:rPr>
      </w:pPr>
    </w:p>
    <w:p w14:paraId="1FA7810D" w14:textId="77777777" w:rsidR="00060B69" w:rsidRDefault="00060B69" w:rsidP="007E3379">
      <w:pPr>
        <w:spacing w:after="0" w:line="276" w:lineRule="auto"/>
        <w:rPr>
          <w:rFonts w:ascii="Aptos" w:hAnsi="Aptos"/>
          <w:sz w:val="20"/>
          <w:szCs w:val="20"/>
        </w:rPr>
      </w:pPr>
    </w:p>
    <w:p w14:paraId="00000085" w14:textId="77777777" w:rsidR="00B16830" w:rsidRPr="00452AE7" w:rsidRDefault="00B43410" w:rsidP="007E3379">
      <w:pPr>
        <w:tabs>
          <w:tab w:val="left" w:pos="0"/>
        </w:tabs>
        <w:spacing w:after="0" w:line="276" w:lineRule="auto"/>
        <w:rPr>
          <w:rFonts w:ascii="Aptos" w:hAnsi="Aptos"/>
          <w:sz w:val="20"/>
          <w:szCs w:val="20"/>
        </w:rPr>
      </w:pPr>
      <w:r w:rsidRPr="00452AE7">
        <w:rPr>
          <w:rFonts w:ascii="Aptos" w:hAnsi="Aptos"/>
          <w:b/>
          <w:sz w:val="20"/>
          <w:szCs w:val="20"/>
        </w:rPr>
        <w:lastRenderedPageBreak/>
        <w:t>1.1   Introduction</w:t>
      </w:r>
    </w:p>
    <w:p w14:paraId="00000086" w14:textId="77777777" w:rsidR="00B16830" w:rsidRPr="00452AE7" w:rsidRDefault="00B16830" w:rsidP="007E3379">
      <w:pPr>
        <w:tabs>
          <w:tab w:val="left" w:pos="0"/>
        </w:tabs>
        <w:spacing w:after="0" w:line="276" w:lineRule="auto"/>
        <w:jc w:val="center"/>
        <w:rPr>
          <w:rFonts w:ascii="Aptos" w:hAnsi="Aptos"/>
          <w:sz w:val="20"/>
          <w:szCs w:val="20"/>
        </w:rPr>
      </w:pPr>
    </w:p>
    <w:p w14:paraId="00000087" w14:textId="77777777" w:rsidR="00B16830" w:rsidRPr="00452AE7" w:rsidRDefault="00B43410" w:rsidP="002F3F8E">
      <w:pPr>
        <w:keepNext/>
        <w:spacing w:after="0" w:line="240" w:lineRule="auto"/>
        <w:rPr>
          <w:rFonts w:ascii="Aptos" w:hAnsi="Aptos"/>
          <w:sz w:val="20"/>
          <w:szCs w:val="20"/>
          <w:u w:val="single"/>
        </w:rPr>
      </w:pPr>
      <w:r w:rsidRPr="00452AE7">
        <w:rPr>
          <w:rFonts w:ascii="Aptos" w:hAnsi="Aptos"/>
          <w:sz w:val="20"/>
          <w:szCs w:val="20"/>
          <w:u w:val="single"/>
        </w:rPr>
        <w:t xml:space="preserve">Company Details </w:t>
      </w:r>
    </w:p>
    <w:p w14:paraId="00000088" w14:textId="77777777" w:rsidR="00B16830" w:rsidRPr="00452AE7" w:rsidRDefault="00B16830" w:rsidP="002F3F8E">
      <w:pPr>
        <w:spacing w:after="0" w:line="240" w:lineRule="auto"/>
        <w:jc w:val="both"/>
        <w:rPr>
          <w:rFonts w:ascii="Aptos" w:hAnsi="Aptos"/>
          <w:sz w:val="20"/>
          <w:szCs w:val="20"/>
          <w:u w:val="single"/>
        </w:rPr>
      </w:pPr>
    </w:p>
    <w:p w14:paraId="0000008A" w14:textId="698B1801" w:rsidR="00B16830" w:rsidRPr="00332C64" w:rsidRDefault="00B43410" w:rsidP="002F3F8E">
      <w:pPr>
        <w:spacing w:after="0" w:line="240" w:lineRule="auto"/>
        <w:jc w:val="both"/>
        <w:rPr>
          <w:rFonts w:ascii="Aptos" w:hAnsi="Aptos"/>
          <w:bCs/>
          <w:sz w:val="20"/>
          <w:szCs w:val="20"/>
        </w:rPr>
      </w:pPr>
      <w:r w:rsidRPr="00452AE7">
        <w:rPr>
          <w:rFonts w:ascii="Aptos" w:hAnsi="Aptos"/>
          <w:sz w:val="20"/>
          <w:szCs w:val="20"/>
        </w:rPr>
        <w:t>Name</w:t>
      </w:r>
      <w:r w:rsidR="002F3F8E">
        <w:rPr>
          <w:rFonts w:ascii="Aptos" w:hAnsi="Aptos"/>
          <w:sz w:val="20"/>
          <w:szCs w:val="20"/>
        </w:rPr>
        <w:t xml:space="preserve">: </w:t>
      </w:r>
      <w:r w:rsidR="002F3F8E">
        <w:rPr>
          <w:rFonts w:ascii="Aptos" w:hAnsi="Aptos"/>
          <w:sz w:val="20"/>
          <w:szCs w:val="20"/>
        </w:rPr>
        <w:tab/>
      </w:r>
      <w:r w:rsidR="002F3F8E">
        <w:rPr>
          <w:rFonts w:ascii="Aptos" w:hAnsi="Aptos"/>
          <w:sz w:val="20"/>
          <w:szCs w:val="20"/>
        </w:rPr>
        <w:tab/>
      </w:r>
      <w:r w:rsidRPr="00332C64">
        <w:rPr>
          <w:rFonts w:ascii="Aptos" w:hAnsi="Aptos"/>
          <w:bCs/>
          <w:sz w:val="20"/>
          <w:szCs w:val="20"/>
        </w:rPr>
        <w:t>Friends of Friendless Churches</w:t>
      </w:r>
      <w:r w:rsidRPr="00332C64">
        <w:rPr>
          <w:rFonts w:ascii="Aptos" w:hAnsi="Aptos"/>
          <w:bCs/>
          <w:sz w:val="20"/>
          <w:szCs w:val="20"/>
        </w:rPr>
        <w:tab/>
      </w:r>
      <w:r w:rsidRPr="00332C64">
        <w:rPr>
          <w:rFonts w:ascii="Aptos" w:hAnsi="Aptos"/>
          <w:bCs/>
          <w:sz w:val="20"/>
          <w:szCs w:val="20"/>
        </w:rPr>
        <w:tab/>
      </w:r>
      <w:r w:rsidRPr="00332C64">
        <w:rPr>
          <w:rFonts w:ascii="Aptos" w:hAnsi="Aptos"/>
          <w:bCs/>
          <w:sz w:val="20"/>
          <w:szCs w:val="20"/>
        </w:rPr>
        <w:tab/>
      </w:r>
      <w:r w:rsidRPr="00332C64">
        <w:rPr>
          <w:rFonts w:ascii="Aptos" w:hAnsi="Aptos"/>
          <w:bCs/>
          <w:sz w:val="20"/>
          <w:szCs w:val="20"/>
        </w:rPr>
        <w:tab/>
      </w:r>
      <w:r w:rsidRPr="00332C64">
        <w:rPr>
          <w:rFonts w:ascii="Aptos" w:hAnsi="Aptos"/>
          <w:bCs/>
          <w:sz w:val="20"/>
          <w:szCs w:val="20"/>
        </w:rPr>
        <w:tab/>
      </w:r>
      <w:r w:rsidRPr="00332C64">
        <w:rPr>
          <w:rFonts w:ascii="Aptos" w:hAnsi="Aptos"/>
          <w:bCs/>
          <w:sz w:val="20"/>
          <w:szCs w:val="20"/>
        </w:rPr>
        <w:tab/>
      </w:r>
    </w:p>
    <w:p w14:paraId="0000008B" w14:textId="77777777" w:rsidR="00B16830" w:rsidRPr="00452AE7" w:rsidRDefault="00B16830" w:rsidP="002F3F8E">
      <w:pPr>
        <w:spacing w:after="0" w:line="240" w:lineRule="auto"/>
        <w:jc w:val="both"/>
        <w:rPr>
          <w:rFonts w:ascii="Aptos" w:hAnsi="Aptos"/>
          <w:sz w:val="20"/>
          <w:szCs w:val="20"/>
        </w:rPr>
      </w:pPr>
    </w:p>
    <w:p w14:paraId="0000008D" w14:textId="25D7E9F8" w:rsidR="00B16830" w:rsidRPr="00452AE7" w:rsidRDefault="00B43410" w:rsidP="002F3F8E">
      <w:pPr>
        <w:spacing w:after="0" w:line="240" w:lineRule="auto"/>
        <w:rPr>
          <w:rFonts w:ascii="Aptos" w:hAnsi="Aptos"/>
          <w:sz w:val="20"/>
          <w:szCs w:val="20"/>
        </w:rPr>
      </w:pPr>
      <w:r w:rsidRPr="00452AE7">
        <w:rPr>
          <w:rFonts w:ascii="Aptos" w:hAnsi="Aptos"/>
          <w:sz w:val="20"/>
          <w:szCs w:val="20"/>
        </w:rPr>
        <w:t>Address</w:t>
      </w:r>
      <w:r w:rsidR="002F3F8E">
        <w:rPr>
          <w:rFonts w:ascii="Aptos" w:hAnsi="Aptos"/>
          <w:sz w:val="20"/>
          <w:szCs w:val="20"/>
        </w:rPr>
        <w:t xml:space="preserve">: </w:t>
      </w:r>
      <w:r w:rsidR="002F3F8E">
        <w:rPr>
          <w:rFonts w:ascii="Aptos" w:hAnsi="Aptos"/>
          <w:sz w:val="20"/>
          <w:szCs w:val="20"/>
        </w:rPr>
        <w:tab/>
      </w:r>
      <w:r w:rsidR="15028FF4" w:rsidRPr="00452AE7">
        <w:rPr>
          <w:rFonts w:ascii="Aptos" w:hAnsi="Aptos"/>
          <w:sz w:val="20"/>
          <w:szCs w:val="20"/>
        </w:rPr>
        <w:t>70 Cowcross St</w:t>
      </w:r>
    </w:p>
    <w:p w14:paraId="2F1C6304" w14:textId="4224D358" w:rsidR="00B16830" w:rsidRPr="00452AE7" w:rsidRDefault="15028FF4" w:rsidP="002F3F8E">
      <w:pPr>
        <w:keepNext/>
        <w:spacing w:after="0" w:line="240" w:lineRule="auto"/>
        <w:ind w:left="720" w:firstLine="720"/>
        <w:rPr>
          <w:rFonts w:ascii="Aptos" w:hAnsi="Aptos"/>
          <w:sz w:val="20"/>
          <w:szCs w:val="20"/>
        </w:rPr>
      </w:pPr>
      <w:r w:rsidRPr="00452AE7">
        <w:rPr>
          <w:rFonts w:ascii="Aptos" w:hAnsi="Aptos"/>
          <w:sz w:val="20"/>
          <w:szCs w:val="20"/>
        </w:rPr>
        <w:t>London</w:t>
      </w:r>
    </w:p>
    <w:p w14:paraId="0000008F" w14:textId="59171A4B" w:rsidR="00B16830" w:rsidRPr="00452AE7" w:rsidRDefault="15028FF4" w:rsidP="002F3F8E">
      <w:pPr>
        <w:keepNext/>
        <w:spacing w:after="0" w:line="240" w:lineRule="auto"/>
        <w:ind w:left="720" w:firstLine="720"/>
        <w:rPr>
          <w:rFonts w:ascii="Aptos" w:hAnsi="Aptos"/>
          <w:sz w:val="20"/>
          <w:szCs w:val="20"/>
        </w:rPr>
      </w:pPr>
      <w:r w:rsidRPr="00452AE7">
        <w:rPr>
          <w:rFonts w:ascii="Aptos" w:hAnsi="Aptos"/>
          <w:sz w:val="20"/>
          <w:szCs w:val="20"/>
        </w:rPr>
        <w:t>EC1M 6EJ</w:t>
      </w:r>
    </w:p>
    <w:p w14:paraId="00000090" w14:textId="77777777" w:rsidR="00B16830" w:rsidRPr="00452AE7" w:rsidRDefault="00B16830" w:rsidP="002F3F8E">
      <w:pPr>
        <w:spacing w:after="0" w:line="240" w:lineRule="auto"/>
        <w:rPr>
          <w:rFonts w:ascii="Aptos" w:hAnsi="Aptos"/>
          <w:sz w:val="20"/>
          <w:szCs w:val="20"/>
        </w:rPr>
      </w:pPr>
    </w:p>
    <w:p w14:paraId="00000091" w14:textId="10FF5542" w:rsidR="00B16830" w:rsidRDefault="00B43410" w:rsidP="002F3F8E">
      <w:pPr>
        <w:spacing w:after="0" w:line="240" w:lineRule="auto"/>
        <w:jc w:val="both"/>
        <w:rPr>
          <w:rFonts w:ascii="Aptos" w:hAnsi="Aptos"/>
          <w:sz w:val="20"/>
          <w:szCs w:val="20"/>
        </w:rPr>
      </w:pPr>
      <w:r w:rsidRPr="00452AE7">
        <w:rPr>
          <w:rFonts w:ascii="Aptos" w:hAnsi="Aptos"/>
          <w:sz w:val="20"/>
          <w:szCs w:val="20"/>
        </w:rPr>
        <w:t>Telephone</w:t>
      </w:r>
      <w:r w:rsidR="002F3F8E">
        <w:rPr>
          <w:rFonts w:ascii="Aptos" w:hAnsi="Aptos"/>
          <w:sz w:val="20"/>
          <w:szCs w:val="20"/>
        </w:rPr>
        <w:t>:</w:t>
      </w:r>
      <w:r w:rsidR="002F3F8E">
        <w:rPr>
          <w:rFonts w:ascii="Aptos" w:hAnsi="Aptos"/>
          <w:sz w:val="20"/>
          <w:szCs w:val="20"/>
        </w:rPr>
        <w:tab/>
      </w:r>
      <w:r w:rsidR="5F015D9C" w:rsidRPr="00452AE7">
        <w:rPr>
          <w:rFonts w:ascii="Aptos" w:hAnsi="Aptos"/>
          <w:sz w:val="20"/>
          <w:szCs w:val="20"/>
        </w:rPr>
        <w:t>0204 520 4458</w:t>
      </w:r>
    </w:p>
    <w:p w14:paraId="6104EB60" w14:textId="77777777" w:rsidR="00332C64" w:rsidRDefault="00332C64" w:rsidP="002F3F8E">
      <w:pPr>
        <w:spacing w:after="0" w:line="240" w:lineRule="auto"/>
        <w:jc w:val="both"/>
        <w:rPr>
          <w:rFonts w:ascii="Aptos" w:hAnsi="Aptos"/>
          <w:sz w:val="20"/>
          <w:szCs w:val="20"/>
        </w:rPr>
      </w:pPr>
    </w:p>
    <w:p w14:paraId="1DF2ACE1" w14:textId="71B23FEB" w:rsidR="00332C64" w:rsidRDefault="00332C64" w:rsidP="002F3F8E">
      <w:pPr>
        <w:spacing w:after="0" w:line="240" w:lineRule="auto"/>
        <w:jc w:val="both"/>
        <w:rPr>
          <w:rFonts w:ascii="Aptos" w:hAnsi="Aptos"/>
          <w:sz w:val="20"/>
          <w:szCs w:val="20"/>
        </w:rPr>
      </w:pPr>
      <w:r>
        <w:rPr>
          <w:rFonts w:ascii="Aptos" w:hAnsi="Aptos"/>
          <w:sz w:val="20"/>
          <w:szCs w:val="20"/>
        </w:rPr>
        <w:t xml:space="preserve">Email: </w:t>
      </w:r>
      <w:r w:rsidR="002F3F8E">
        <w:rPr>
          <w:rFonts w:ascii="Aptos" w:hAnsi="Aptos"/>
          <w:sz w:val="20"/>
          <w:szCs w:val="20"/>
        </w:rPr>
        <w:tab/>
      </w:r>
      <w:r w:rsidR="002F3F8E">
        <w:rPr>
          <w:rFonts w:ascii="Aptos" w:hAnsi="Aptos"/>
          <w:sz w:val="20"/>
          <w:szCs w:val="20"/>
        </w:rPr>
        <w:tab/>
      </w:r>
      <w:hyperlink r:id="rId21" w:history="1">
        <w:r w:rsidR="002F3F8E" w:rsidRPr="00CA7B1D">
          <w:rPr>
            <w:rStyle w:val="Hyperlink"/>
            <w:rFonts w:ascii="Aptos" w:hAnsi="Aptos"/>
            <w:position w:val="0"/>
            <w:sz w:val="20"/>
            <w:szCs w:val="20"/>
          </w:rPr>
          <w:t>office@fofc.org.uk</w:t>
        </w:r>
      </w:hyperlink>
    </w:p>
    <w:p w14:paraId="24F94544" w14:textId="77777777" w:rsidR="00332C64" w:rsidRDefault="00332C64" w:rsidP="002F3F8E">
      <w:pPr>
        <w:spacing w:after="0" w:line="240" w:lineRule="auto"/>
        <w:jc w:val="both"/>
        <w:rPr>
          <w:rFonts w:ascii="Aptos" w:hAnsi="Aptos"/>
          <w:sz w:val="20"/>
          <w:szCs w:val="20"/>
        </w:rPr>
      </w:pPr>
    </w:p>
    <w:p w14:paraId="0FA13B9D" w14:textId="2D9BD695" w:rsidR="009650C9" w:rsidRPr="009650C9" w:rsidRDefault="009650C9" w:rsidP="002F3F8E">
      <w:pPr>
        <w:spacing w:after="0" w:line="240" w:lineRule="auto"/>
        <w:jc w:val="both"/>
        <w:rPr>
          <w:rFonts w:ascii="Aptos" w:hAnsi="Aptos"/>
          <w:sz w:val="20"/>
          <w:szCs w:val="20"/>
        </w:rPr>
      </w:pPr>
      <w:r w:rsidRPr="009650C9">
        <w:rPr>
          <w:rFonts w:ascii="Aptos" w:hAnsi="Aptos"/>
          <w:sz w:val="20"/>
          <w:szCs w:val="20"/>
        </w:rPr>
        <w:t>Friends of Friendless Churches is a company limited by guarantee</w:t>
      </w:r>
      <w:r>
        <w:rPr>
          <w:rFonts w:ascii="Aptos" w:hAnsi="Aptos"/>
          <w:sz w:val="20"/>
          <w:szCs w:val="20"/>
        </w:rPr>
        <w:t>.</w:t>
      </w:r>
    </w:p>
    <w:p w14:paraId="3778A744" w14:textId="77777777" w:rsidR="009650C9" w:rsidRPr="009650C9" w:rsidRDefault="009650C9" w:rsidP="002F3F8E">
      <w:pPr>
        <w:spacing w:after="0" w:line="240" w:lineRule="auto"/>
        <w:jc w:val="both"/>
        <w:rPr>
          <w:rFonts w:ascii="Aptos" w:hAnsi="Aptos"/>
          <w:sz w:val="20"/>
          <w:szCs w:val="20"/>
        </w:rPr>
      </w:pPr>
      <w:r w:rsidRPr="009650C9">
        <w:rPr>
          <w:rFonts w:ascii="Aptos" w:hAnsi="Aptos"/>
          <w:sz w:val="20"/>
          <w:szCs w:val="20"/>
        </w:rPr>
        <w:t>Charity No. 1113097</w:t>
      </w:r>
    </w:p>
    <w:p w14:paraId="2AB59C25" w14:textId="77777777" w:rsidR="009650C9" w:rsidRPr="009650C9" w:rsidRDefault="009650C9" w:rsidP="002F3F8E">
      <w:pPr>
        <w:spacing w:after="0" w:line="240" w:lineRule="auto"/>
        <w:jc w:val="both"/>
        <w:rPr>
          <w:rFonts w:ascii="Aptos" w:hAnsi="Aptos"/>
          <w:sz w:val="20"/>
          <w:szCs w:val="20"/>
        </w:rPr>
      </w:pPr>
      <w:r w:rsidRPr="009650C9">
        <w:rPr>
          <w:rFonts w:ascii="Aptos" w:hAnsi="Aptos"/>
          <w:sz w:val="20"/>
          <w:szCs w:val="20"/>
        </w:rPr>
        <w:t>Company No. 1119137</w:t>
      </w:r>
    </w:p>
    <w:p w14:paraId="572960A9" w14:textId="27FE7D14" w:rsidR="00332C64" w:rsidRDefault="009650C9" w:rsidP="002F3F8E">
      <w:pPr>
        <w:spacing w:after="0" w:line="240" w:lineRule="auto"/>
        <w:jc w:val="both"/>
        <w:rPr>
          <w:rFonts w:ascii="Aptos" w:hAnsi="Aptos"/>
          <w:sz w:val="20"/>
          <w:szCs w:val="20"/>
        </w:rPr>
      </w:pPr>
      <w:r w:rsidRPr="009650C9">
        <w:rPr>
          <w:rFonts w:ascii="Aptos" w:hAnsi="Aptos"/>
          <w:sz w:val="20"/>
          <w:szCs w:val="20"/>
        </w:rPr>
        <w:t>Registered in England &amp; Wales</w:t>
      </w:r>
    </w:p>
    <w:p w14:paraId="00000093" w14:textId="2F40164D" w:rsidR="00B16830" w:rsidRPr="00452AE7" w:rsidRDefault="00B43410" w:rsidP="002F3F8E">
      <w:pPr>
        <w:spacing w:after="0" w:line="240" w:lineRule="auto"/>
        <w:jc w:val="both"/>
        <w:rPr>
          <w:rFonts w:ascii="Aptos" w:hAnsi="Aptos"/>
          <w:sz w:val="20"/>
          <w:szCs w:val="20"/>
        </w:rPr>
      </w:pPr>
      <w:r w:rsidRPr="00452AE7">
        <w:rPr>
          <w:rFonts w:ascii="Aptos" w:hAnsi="Aptos"/>
          <w:sz w:val="20"/>
          <w:szCs w:val="20"/>
        </w:rPr>
        <w:tab/>
      </w:r>
      <w:r w:rsidRPr="00452AE7">
        <w:rPr>
          <w:rFonts w:ascii="Aptos" w:hAnsi="Aptos"/>
          <w:sz w:val="20"/>
          <w:szCs w:val="20"/>
        </w:rPr>
        <w:tab/>
      </w:r>
      <w:r w:rsidRPr="00452AE7">
        <w:rPr>
          <w:rFonts w:ascii="Aptos" w:hAnsi="Aptos"/>
          <w:b/>
          <w:sz w:val="20"/>
          <w:szCs w:val="20"/>
        </w:rPr>
        <w:tab/>
      </w:r>
    </w:p>
    <w:p w14:paraId="00000094" w14:textId="77777777" w:rsidR="00B16830" w:rsidRPr="00452AE7" w:rsidRDefault="00B43410" w:rsidP="002F3F8E">
      <w:pPr>
        <w:spacing w:after="0" w:line="240" w:lineRule="auto"/>
        <w:jc w:val="both"/>
        <w:rPr>
          <w:rFonts w:ascii="Aptos" w:hAnsi="Aptos"/>
          <w:sz w:val="20"/>
          <w:szCs w:val="20"/>
        </w:rPr>
      </w:pPr>
      <w:r w:rsidRPr="00452AE7">
        <w:rPr>
          <w:rFonts w:ascii="Aptos" w:hAnsi="Aptos"/>
          <w:sz w:val="20"/>
          <w:szCs w:val="20"/>
        </w:rPr>
        <w:t>Name of person with the ULTIMATE RESPONSIBILITY FOR HEALTH &amp; SAFETY matters within the company: -</w:t>
      </w:r>
    </w:p>
    <w:p w14:paraId="00000095" w14:textId="77777777" w:rsidR="00B16830" w:rsidRPr="00452AE7" w:rsidRDefault="00B43410" w:rsidP="002F3F8E">
      <w:pPr>
        <w:spacing w:after="0" w:line="240" w:lineRule="auto"/>
        <w:jc w:val="both"/>
        <w:rPr>
          <w:rFonts w:ascii="Aptos" w:hAnsi="Aptos"/>
          <w:sz w:val="20"/>
          <w:szCs w:val="20"/>
        </w:rPr>
      </w:pPr>
      <w:r w:rsidRPr="00B035EF">
        <w:rPr>
          <w:rFonts w:ascii="Aptos" w:hAnsi="Aptos"/>
          <w:sz w:val="20"/>
          <w:szCs w:val="20"/>
        </w:rPr>
        <w:t>Rachel Morley</w:t>
      </w:r>
    </w:p>
    <w:p w14:paraId="00000096" w14:textId="4CA69A45" w:rsidR="00B16830" w:rsidRDefault="00B16830" w:rsidP="002F3F8E">
      <w:pPr>
        <w:widowControl w:val="0"/>
        <w:spacing w:after="0" w:line="240" w:lineRule="auto"/>
        <w:jc w:val="both"/>
        <w:rPr>
          <w:rFonts w:ascii="Aptos" w:hAnsi="Aptos"/>
          <w:sz w:val="20"/>
          <w:szCs w:val="20"/>
        </w:rPr>
      </w:pPr>
    </w:p>
    <w:p w14:paraId="00000097" w14:textId="77777777" w:rsidR="00B16830" w:rsidRPr="007E3379" w:rsidRDefault="00B43410" w:rsidP="007E3379">
      <w:pPr>
        <w:keepNext/>
        <w:spacing w:after="0" w:line="276" w:lineRule="auto"/>
        <w:rPr>
          <w:rFonts w:ascii="Aptos" w:hAnsi="Aptos"/>
          <w:sz w:val="20"/>
          <w:szCs w:val="20"/>
          <w:u w:val="single"/>
        </w:rPr>
      </w:pPr>
      <w:r w:rsidRPr="007E3379">
        <w:rPr>
          <w:rFonts w:ascii="Aptos" w:hAnsi="Aptos"/>
          <w:sz w:val="20"/>
          <w:szCs w:val="20"/>
          <w:u w:val="single"/>
        </w:rPr>
        <w:t>Profile</w:t>
      </w:r>
    </w:p>
    <w:p w14:paraId="00000098" w14:textId="77777777" w:rsidR="00B16830" w:rsidRPr="00452AE7" w:rsidRDefault="00B16830" w:rsidP="007E3379">
      <w:pPr>
        <w:widowControl w:val="0"/>
        <w:spacing w:after="0" w:line="276" w:lineRule="auto"/>
        <w:jc w:val="both"/>
        <w:rPr>
          <w:rFonts w:ascii="Aptos" w:hAnsi="Aptos"/>
          <w:sz w:val="20"/>
          <w:szCs w:val="20"/>
        </w:rPr>
      </w:pPr>
    </w:p>
    <w:p w14:paraId="77FCC524" w14:textId="77777777" w:rsidR="002F3F8E" w:rsidRDefault="00B43410" w:rsidP="007E3379">
      <w:pPr>
        <w:spacing w:after="0" w:line="276" w:lineRule="auto"/>
        <w:rPr>
          <w:rFonts w:ascii="Aptos" w:hAnsi="Aptos"/>
          <w:sz w:val="20"/>
          <w:szCs w:val="20"/>
        </w:rPr>
      </w:pPr>
      <w:r w:rsidRPr="00452AE7">
        <w:rPr>
          <w:rFonts w:ascii="Aptos" w:hAnsi="Aptos"/>
          <w:sz w:val="20"/>
          <w:szCs w:val="20"/>
        </w:rPr>
        <w:t>The Friends of Friendless Churches was established at a meeting held on 3 July 1957.</w:t>
      </w:r>
      <w:r w:rsidR="00060B69">
        <w:rPr>
          <w:rFonts w:ascii="Aptos" w:hAnsi="Aptos"/>
          <w:sz w:val="20"/>
          <w:szCs w:val="20"/>
        </w:rPr>
        <w:t xml:space="preserve"> </w:t>
      </w:r>
      <w:r w:rsidRPr="00452AE7">
        <w:rPr>
          <w:rFonts w:ascii="Aptos" w:hAnsi="Aptos"/>
          <w:sz w:val="20"/>
          <w:szCs w:val="20"/>
        </w:rPr>
        <w:t>Led by Welsh journalist, politician, sportsman and polymath Ivor Bulmer-Thomas, the founding committee was a group of friends with a passion for protecting the ecclesiastical heritage of England and Wales.</w:t>
      </w:r>
      <w:r w:rsidR="00060B69">
        <w:rPr>
          <w:rFonts w:ascii="Aptos" w:hAnsi="Aptos"/>
          <w:sz w:val="20"/>
          <w:szCs w:val="20"/>
        </w:rPr>
        <w:t xml:space="preserve"> </w:t>
      </w:r>
      <w:r w:rsidRPr="00452AE7">
        <w:rPr>
          <w:rFonts w:ascii="Aptos" w:hAnsi="Aptos"/>
          <w:sz w:val="20"/>
          <w:szCs w:val="20"/>
        </w:rPr>
        <w:t>The group sought to “secure the preservation of churches and chapels, or of any part thereof, in the United Kingdom, whether belonging to or formerly used by the Church of England or by any other religious body … for public access and the benefit of the nation.”</w:t>
      </w:r>
    </w:p>
    <w:p w14:paraId="323181F7" w14:textId="102BB649" w:rsidR="007E3379" w:rsidRDefault="00B43410" w:rsidP="007E3379">
      <w:pPr>
        <w:spacing w:after="0" w:line="276" w:lineRule="auto"/>
        <w:rPr>
          <w:rFonts w:ascii="Aptos" w:hAnsi="Aptos"/>
          <w:sz w:val="20"/>
          <w:szCs w:val="20"/>
        </w:rPr>
      </w:pPr>
      <w:r w:rsidRPr="00452AE7">
        <w:rPr>
          <w:rFonts w:ascii="Aptos" w:hAnsi="Aptos"/>
          <w:sz w:val="20"/>
          <w:szCs w:val="20"/>
        </w:rPr>
        <w:t>Initially focused on campaigning and grant-aiding, in 1972 the charity began to take ownership of buildings as well.</w:t>
      </w:r>
      <w:r w:rsidR="001C2CCA">
        <w:rPr>
          <w:rFonts w:ascii="Aptos" w:hAnsi="Aptos"/>
          <w:sz w:val="20"/>
          <w:szCs w:val="20"/>
        </w:rPr>
        <w:t xml:space="preserve"> </w:t>
      </w:r>
      <w:r w:rsidR="00E73B06">
        <w:rPr>
          <w:rFonts w:ascii="Aptos" w:hAnsi="Aptos"/>
          <w:sz w:val="20"/>
          <w:szCs w:val="20"/>
        </w:rPr>
        <w:t>The charity has helped and</w:t>
      </w:r>
      <w:r w:rsidRPr="00452AE7">
        <w:rPr>
          <w:rFonts w:ascii="Aptos" w:hAnsi="Aptos"/>
          <w:sz w:val="20"/>
          <w:szCs w:val="20"/>
        </w:rPr>
        <w:t xml:space="preserve"> saved countless historic churches — hopeless cases, lost causes — from ruin, neglect and demolition.</w:t>
      </w:r>
      <w:r w:rsidR="001C2CCA">
        <w:rPr>
          <w:rFonts w:ascii="Aptos" w:hAnsi="Aptos"/>
          <w:sz w:val="20"/>
          <w:szCs w:val="20"/>
        </w:rPr>
        <w:t xml:space="preserve"> The charity now</w:t>
      </w:r>
      <w:r w:rsidRPr="00452AE7">
        <w:rPr>
          <w:rFonts w:ascii="Aptos" w:hAnsi="Aptos"/>
          <w:sz w:val="20"/>
          <w:szCs w:val="20"/>
        </w:rPr>
        <w:t xml:space="preserve"> </w:t>
      </w:r>
      <w:r w:rsidR="00E73B06">
        <w:rPr>
          <w:rFonts w:ascii="Aptos" w:hAnsi="Aptos"/>
          <w:sz w:val="20"/>
          <w:szCs w:val="20"/>
        </w:rPr>
        <w:t>owns 71 redundant places of worship and takes on more buildings each year.</w:t>
      </w:r>
      <w:r w:rsidR="007E3379">
        <w:rPr>
          <w:rFonts w:ascii="Aptos" w:hAnsi="Aptos"/>
          <w:sz w:val="20"/>
          <w:szCs w:val="20"/>
        </w:rPr>
        <w:t xml:space="preserve"> </w:t>
      </w:r>
    </w:p>
    <w:p w14:paraId="1307744E" w14:textId="77777777" w:rsidR="007E3379" w:rsidRDefault="007E3379" w:rsidP="007E3379">
      <w:pPr>
        <w:spacing w:after="0" w:line="276" w:lineRule="auto"/>
        <w:rPr>
          <w:rFonts w:ascii="Aptos" w:hAnsi="Aptos"/>
          <w:sz w:val="20"/>
          <w:szCs w:val="20"/>
        </w:rPr>
      </w:pPr>
    </w:p>
    <w:p w14:paraId="000000A1" w14:textId="30539EFF" w:rsidR="00B16830" w:rsidRPr="00452AE7" w:rsidRDefault="00B43410" w:rsidP="007E3379">
      <w:pPr>
        <w:spacing w:after="0" w:line="276" w:lineRule="auto"/>
        <w:rPr>
          <w:rFonts w:ascii="Aptos" w:hAnsi="Aptos"/>
          <w:sz w:val="20"/>
          <w:szCs w:val="20"/>
        </w:rPr>
      </w:pPr>
      <w:r w:rsidRPr="00452AE7">
        <w:rPr>
          <w:rFonts w:ascii="Aptos" w:hAnsi="Aptos"/>
          <w:sz w:val="20"/>
          <w:szCs w:val="20"/>
        </w:rPr>
        <w:t xml:space="preserve">The Company’s objectives for success is built on the established virtues of quality, service, value for money and above all else, health and safety. </w:t>
      </w:r>
    </w:p>
    <w:p w14:paraId="000000A2" w14:textId="77777777" w:rsidR="00B16830" w:rsidRPr="00452AE7" w:rsidRDefault="00B16830" w:rsidP="007E3379">
      <w:pPr>
        <w:widowControl w:val="0"/>
        <w:spacing w:after="0" w:line="276" w:lineRule="auto"/>
        <w:jc w:val="both"/>
        <w:rPr>
          <w:rFonts w:ascii="Aptos" w:hAnsi="Aptos"/>
          <w:sz w:val="20"/>
          <w:szCs w:val="20"/>
        </w:rPr>
      </w:pPr>
    </w:p>
    <w:p w14:paraId="000000A3"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Our hallmarks of distinction are: -</w:t>
      </w:r>
    </w:p>
    <w:p w14:paraId="000000A4" w14:textId="77777777" w:rsidR="00B16830" w:rsidRPr="00452AE7" w:rsidRDefault="00B16830" w:rsidP="007E3379">
      <w:pPr>
        <w:widowControl w:val="0"/>
        <w:spacing w:after="0" w:line="276" w:lineRule="auto"/>
        <w:jc w:val="both"/>
        <w:rPr>
          <w:rFonts w:ascii="Aptos" w:hAnsi="Aptos"/>
          <w:sz w:val="20"/>
          <w:szCs w:val="20"/>
        </w:rPr>
      </w:pPr>
    </w:p>
    <w:p w14:paraId="000000A6" w14:textId="44F6AC14" w:rsidR="00B16830" w:rsidRPr="001C2CCA" w:rsidRDefault="00B43410" w:rsidP="002F3F8E">
      <w:pPr>
        <w:widowControl w:val="0"/>
        <w:numPr>
          <w:ilvl w:val="0"/>
          <w:numId w:val="20"/>
        </w:numPr>
        <w:spacing w:after="0" w:line="240" w:lineRule="auto"/>
        <w:jc w:val="both"/>
        <w:rPr>
          <w:rFonts w:ascii="Aptos" w:hAnsi="Aptos"/>
          <w:color w:val="000000"/>
          <w:sz w:val="20"/>
          <w:szCs w:val="20"/>
        </w:rPr>
      </w:pPr>
      <w:r w:rsidRPr="00452AE7">
        <w:rPr>
          <w:rFonts w:ascii="Aptos" w:hAnsi="Aptos"/>
          <w:sz w:val="20"/>
          <w:szCs w:val="20"/>
        </w:rPr>
        <w:t>a high level of direct, hands-on involvement by the company’s senior management giving the reassurance of personal service and attention;</w:t>
      </w:r>
    </w:p>
    <w:p w14:paraId="000000A7" w14:textId="77777777" w:rsidR="00B16830" w:rsidRPr="001C2CCA" w:rsidRDefault="00B43410" w:rsidP="002F3F8E">
      <w:pPr>
        <w:widowControl w:val="0"/>
        <w:numPr>
          <w:ilvl w:val="0"/>
          <w:numId w:val="20"/>
        </w:numPr>
        <w:spacing w:after="0" w:line="240" w:lineRule="auto"/>
        <w:jc w:val="both"/>
        <w:rPr>
          <w:rFonts w:ascii="Aptos" w:hAnsi="Aptos"/>
          <w:color w:val="000000"/>
          <w:sz w:val="20"/>
          <w:szCs w:val="20"/>
        </w:rPr>
      </w:pPr>
      <w:r w:rsidRPr="00452AE7">
        <w:rPr>
          <w:rFonts w:ascii="Aptos" w:hAnsi="Aptos"/>
          <w:sz w:val="20"/>
          <w:szCs w:val="20"/>
        </w:rPr>
        <w:t>the professional management of health and safety guaranteeing compliance with legislation and codes of good practice.</w:t>
      </w:r>
    </w:p>
    <w:p w14:paraId="232C8EF9" w14:textId="77777777" w:rsidR="001C2CCA" w:rsidRPr="00452AE7" w:rsidRDefault="001C2CCA" w:rsidP="007E3379">
      <w:pPr>
        <w:widowControl w:val="0"/>
        <w:spacing w:after="0" w:line="276" w:lineRule="auto"/>
        <w:jc w:val="both"/>
        <w:rPr>
          <w:rFonts w:ascii="Aptos" w:hAnsi="Aptos"/>
          <w:color w:val="000000"/>
          <w:sz w:val="20"/>
          <w:szCs w:val="20"/>
        </w:rPr>
      </w:pPr>
    </w:p>
    <w:p w14:paraId="000000AD"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Friends of Friendless Churches understands the importance of good health and safety management and is committed to ensuring compliance at all levels with health and safety legislation.  For these reasons, this Health and Safety Policy has been compiled and contains the necessary information to address the relevant legislation and recognised good management practice.</w:t>
      </w:r>
    </w:p>
    <w:p w14:paraId="000000AE" w14:textId="77777777" w:rsidR="00B16830" w:rsidRPr="00452AE7" w:rsidRDefault="00B16830" w:rsidP="007E3379">
      <w:pPr>
        <w:widowControl w:val="0"/>
        <w:spacing w:after="0" w:line="276" w:lineRule="auto"/>
        <w:jc w:val="both"/>
        <w:rPr>
          <w:rFonts w:ascii="Aptos" w:hAnsi="Aptos"/>
          <w:sz w:val="20"/>
          <w:szCs w:val="20"/>
        </w:rPr>
      </w:pPr>
    </w:p>
    <w:p w14:paraId="19519074" w14:textId="10CC4988" w:rsidR="25AA7A57" w:rsidRPr="00452AE7" w:rsidRDefault="00B43410" w:rsidP="007E3379">
      <w:pPr>
        <w:widowControl w:val="0"/>
        <w:spacing w:after="0" w:line="276" w:lineRule="auto"/>
        <w:jc w:val="both"/>
        <w:rPr>
          <w:rFonts w:ascii="Aptos" w:hAnsi="Aptos"/>
          <w:b/>
          <w:bCs/>
          <w:sz w:val="20"/>
          <w:szCs w:val="20"/>
        </w:rPr>
      </w:pPr>
      <w:r w:rsidRPr="00452AE7">
        <w:rPr>
          <w:rFonts w:ascii="Aptos" w:hAnsi="Aptos"/>
          <w:sz w:val="20"/>
          <w:szCs w:val="20"/>
        </w:rPr>
        <w:t>Contained within this policy are the company health and safety policy statement, organisation and arrangements necessary to control all aspects of the company’s operations within the office &amp; workplaces.</w:t>
      </w:r>
    </w:p>
    <w:p w14:paraId="000000B3" w14:textId="77777777" w:rsidR="00B16830" w:rsidRPr="00452AE7" w:rsidRDefault="00B16830" w:rsidP="007E3379">
      <w:pPr>
        <w:spacing w:after="0" w:line="276" w:lineRule="auto"/>
        <w:jc w:val="center"/>
        <w:rPr>
          <w:rFonts w:ascii="Aptos" w:hAnsi="Aptos"/>
          <w:sz w:val="20"/>
          <w:szCs w:val="20"/>
        </w:rPr>
      </w:pPr>
    </w:p>
    <w:p w14:paraId="000000B4" w14:textId="77777777" w:rsidR="00B16830" w:rsidRPr="00452AE7" w:rsidRDefault="00B43410" w:rsidP="007E3379">
      <w:pPr>
        <w:spacing w:after="0" w:line="276" w:lineRule="auto"/>
        <w:rPr>
          <w:rFonts w:ascii="Aptos" w:hAnsi="Aptos"/>
          <w:sz w:val="20"/>
          <w:szCs w:val="20"/>
        </w:rPr>
      </w:pPr>
      <w:r w:rsidRPr="00452AE7">
        <w:rPr>
          <w:rFonts w:ascii="Aptos" w:hAnsi="Aptos"/>
          <w:b/>
          <w:sz w:val="20"/>
          <w:szCs w:val="20"/>
        </w:rPr>
        <w:t xml:space="preserve">1.2   Health and Safety Policy Statement </w:t>
      </w:r>
    </w:p>
    <w:p w14:paraId="000000B5" w14:textId="77777777" w:rsidR="00B16830" w:rsidRPr="00452AE7" w:rsidRDefault="00B16830" w:rsidP="007E3379">
      <w:pPr>
        <w:spacing w:after="0" w:line="276" w:lineRule="auto"/>
        <w:rPr>
          <w:rFonts w:ascii="Aptos" w:hAnsi="Aptos"/>
          <w:sz w:val="20"/>
          <w:szCs w:val="20"/>
        </w:rPr>
      </w:pPr>
    </w:p>
    <w:p w14:paraId="000000B8" w14:textId="387EFC0E" w:rsidR="00B16830" w:rsidRPr="00452AE7" w:rsidRDefault="00B43410" w:rsidP="00D526E2">
      <w:pPr>
        <w:widowControl w:val="0"/>
        <w:spacing w:after="0" w:line="276" w:lineRule="auto"/>
        <w:rPr>
          <w:rFonts w:ascii="Aptos" w:hAnsi="Aptos"/>
          <w:sz w:val="20"/>
          <w:szCs w:val="20"/>
        </w:rPr>
      </w:pPr>
      <w:r w:rsidRPr="00452AE7">
        <w:rPr>
          <w:rFonts w:ascii="Aptos" w:hAnsi="Aptos"/>
          <w:sz w:val="20"/>
          <w:szCs w:val="20"/>
        </w:rPr>
        <w:t>The Directors of Friends of Friendless Churches fully accept their responsibilities to their employees to ensure; so far as is reasonably practicable, their health, safety and welfare at work. These responsibilities are extended to any other persons who may be affected by the Company’s operations. In order to meet these obligations, the Company shall, so far as is reasonably practicable:-</w:t>
      </w:r>
    </w:p>
    <w:p w14:paraId="000000B9" w14:textId="77777777" w:rsidR="00B16830" w:rsidRPr="00452AE7" w:rsidRDefault="00B16830" w:rsidP="00D526E2">
      <w:pPr>
        <w:widowControl w:val="0"/>
        <w:spacing w:after="0" w:line="276" w:lineRule="auto"/>
        <w:rPr>
          <w:rFonts w:ascii="Aptos" w:hAnsi="Aptos"/>
          <w:sz w:val="20"/>
          <w:szCs w:val="20"/>
        </w:rPr>
      </w:pPr>
    </w:p>
    <w:p w14:paraId="000000BA" w14:textId="77777777" w:rsidR="00B16830" w:rsidRPr="00452AE7" w:rsidRDefault="00B43410" w:rsidP="00D526E2">
      <w:pPr>
        <w:widowControl w:val="0"/>
        <w:numPr>
          <w:ilvl w:val="0"/>
          <w:numId w:val="20"/>
        </w:numPr>
        <w:spacing w:after="0" w:line="276" w:lineRule="auto"/>
        <w:rPr>
          <w:rFonts w:ascii="Aptos" w:hAnsi="Aptos"/>
          <w:color w:val="000000"/>
          <w:sz w:val="20"/>
          <w:szCs w:val="20"/>
        </w:rPr>
      </w:pPr>
      <w:r w:rsidRPr="00452AE7">
        <w:rPr>
          <w:rFonts w:ascii="Aptos" w:hAnsi="Aptos"/>
          <w:sz w:val="20"/>
          <w:szCs w:val="20"/>
        </w:rPr>
        <w:t>provide and maintain plant and systems of work which are safe and without risks to health;</w:t>
      </w:r>
    </w:p>
    <w:p w14:paraId="000000BB" w14:textId="77777777" w:rsidR="00B16830" w:rsidRPr="00452AE7" w:rsidRDefault="00B43410" w:rsidP="00D526E2">
      <w:pPr>
        <w:widowControl w:val="0"/>
        <w:numPr>
          <w:ilvl w:val="0"/>
          <w:numId w:val="20"/>
        </w:numPr>
        <w:spacing w:after="0" w:line="276" w:lineRule="auto"/>
        <w:rPr>
          <w:rFonts w:ascii="Aptos" w:hAnsi="Aptos"/>
          <w:color w:val="000000"/>
          <w:sz w:val="20"/>
          <w:szCs w:val="20"/>
        </w:rPr>
      </w:pPr>
      <w:r w:rsidRPr="00452AE7">
        <w:rPr>
          <w:rFonts w:ascii="Aptos" w:hAnsi="Aptos"/>
          <w:sz w:val="20"/>
          <w:szCs w:val="20"/>
        </w:rPr>
        <w:t>make arrangements for ensuring safety and absence of risks to health in connection with the use, handling, storage and transport of articles and substances;</w:t>
      </w:r>
    </w:p>
    <w:p w14:paraId="000000BC" w14:textId="77777777" w:rsidR="00B16830" w:rsidRPr="00452AE7" w:rsidRDefault="00B43410" w:rsidP="00D526E2">
      <w:pPr>
        <w:widowControl w:val="0"/>
        <w:numPr>
          <w:ilvl w:val="0"/>
          <w:numId w:val="20"/>
        </w:numPr>
        <w:spacing w:after="0" w:line="276" w:lineRule="auto"/>
        <w:rPr>
          <w:rFonts w:ascii="Aptos" w:hAnsi="Aptos"/>
          <w:color w:val="000000"/>
          <w:sz w:val="20"/>
          <w:szCs w:val="20"/>
        </w:rPr>
      </w:pPr>
      <w:r w:rsidRPr="00452AE7">
        <w:rPr>
          <w:rFonts w:ascii="Aptos" w:hAnsi="Aptos"/>
          <w:sz w:val="20"/>
          <w:szCs w:val="20"/>
        </w:rPr>
        <w:t>provide information, instruction, training and supervision as is necessary to ensure the health and safety at work of employees;</w:t>
      </w:r>
    </w:p>
    <w:p w14:paraId="000000BD" w14:textId="77777777" w:rsidR="00B16830" w:rsidRPr="00452AE7" w:rsidRDefault="00B43410" w:rsidP="00D526E2">
      <w:pPr>
        <w:widowControl w:val="0"/>
        <w:numPr>
          <w:ilvl w:val="0"/>
          <w:numId w:val="20"/>
        </w:numPr>
        <w:spacing w:after="0" w:line="276" w:lineRule="auto"/>
        <w:rPr>
          <w:rFonts w:ascii="Aptos" w:hAnsi="Aptos"/>
          <w:color w:val="000000"/>
          <w:sz w:val="20"/>
          <w:szCs w:val="20"/>
        </w:rPr>
      </w:pPr>
      <w:r w:rsidRPr="00452AE7">
        <w:rPr>
          <w:rFonts w:ascii="Aptos" w:hAnsi="Aptos"/>
          <w:sz w:val="20"/>
          <w:szCs w:val="20"/>
        </w:rPr>
        <w:t>maintain in a condition that is safe and without risks to health any place of work under our control;</w:t>
      </w:r>
    </w:p>
    <w:p w14:paraId="000000BE" w14:textId="77777777" w:rsidR="00B16830" w:rsidRPr="00452AE7" w:rsidRDefault="00B43410" w:rsidP="00D526E2">
      <w:pPr>
        <w:widowControl w:val="0"/>
        <w:numPr>
          <w:ilvl w:val="0"/>
          <w:numId w:val="20"/>
        </w:numPr>
        <w:spacing w:after="0" w:line="276" w:lineRule="auto"/>
        <w:rPr>
          <w:rFonts w:ascii="Aptos" w:hAnsi="Aptos"/>
          <w:color w:val="000000"/>
          <w:sz w:val="20"/>
          <w:szCs w:val="20"/>
        </w:rPr>
      </w:pPr>
      <w:r w:rsidRPr="00452AE7">
        <w:rPr>
          <w:rFonts w:ascii="Aptos" w:hAnsi="Aptos"/>
          <w:sz w:val="20"/>
          <w:szCs w:val="20"/>
        </w:rPr>
        <w:t>provide means of access to and egress from any place of work under our control which is safe and without risks to health;</w:t>
      </w:r>
    </w:p>
    <w:p w14:paraId="000000BF" w14:textId="77777777" w:rsidR="00B16830" w:rsidRPr="00452AE7" w:rsidRDefault="00B43410" w:rsidP="00D526E2">
      <w:pPr>
        <w:widowControl w:val="0"/>
        <w:numPr>
          <w:ilvl w:val="0"/>
          <w:numId w:val="20"/>
        </w:numPr>
        <w:spacing w:after="0" w:line="276" w:lineRule="auto"/>
        <w:rPr>
          <w:rFonts w:ascii="Aptos" w:hAnsi="Aptos"/>
          <w:color w:val="000000"/>
          <w:sz w:val="20"/>
          <w:szCs w:val="20"/>
        </w:rPr>
      </w:pPr>
      <w:r w:rsidRPr="00452AE7">
        <w:rPr>
          <w:rFonts w:ascii="Aptos" w:hAnsi="Aptos"/>
          <w:sz w:val="20"/>
          <w:szCs w:val="20"/>
        </w:rPr>
        <w:t>provide and maintain for our employees a working environment that is safe, without risks to health and is adequate as regards facilities and arrangements for their welfare at work.</w:t>
      </w:r>
    </w:p>
    <w:p w14:paraId="000000C0" w14:textId="77777777" w:rsidR="00B16830" w:rsidRPr="00452AE7" w:rsidRDefault="00B16830" w:rsidP="00D526E2">
      <w:pPr>
        <w:widowControl w:val="0"/>
        <w:spacing w:after="0" w:line="276" w:lineRule="auto"/>
        <w:rPr>
          <w:rFonts w:ascii="Aptos" w:hAnsi="Aptos"/>
          <w:sz w:val="20"/>
          <w:szCs w:val="20"/>
        </w:rPr>
      </w:pPr>
    </w:p>
    <w:p w14:paraId="000000C1" w14:textId="77777777" w:rsidR="00B16830" w:rsidRPr="00452AE7" w:rsidRDefault="00B43410" w:rsidP="00D526E2">
      <w:pPr>
        <w:widowControl w:val="0"/>
        <w:spacing w:after="0" w:line="276" w:lineRule="auto"/>
        <w:rPr>
          <w:rFonts w:ascii="Aptos" w:hAnsi="Aptos"/>
          <w:sz w:val="20"/>
          <w:szCs w:val="20"/>
        </w:rPr>
      </w:pPr>
      <w:r w:rsidRPr="00452AE7">
        <w:rPr>
          <w:rFonts w:ascii="Aptos" w:hAnsi="Aptos"/>
          <w:sz w:val="20"/>
          <w:szCs w:val="20"/>
        </w:rPr>
        <w:t>The Directors accept that health and safety are management responsibilities but in order to make this policy successful, they depend on the co-operation of all employees.</w:t>
      </w:r>
    </w:p>
    <w:p w14:paraId="000000C2" w14:textId="77777777" w:rsidR="00B16830" w:rsidRPr="00452AE7" w:rsidRDefault="00B16830" w:rsidP="00D526E2">
      <w:pPr>
        <w:widowControl w:val="0"/>
        <w:spacing w:after="0" w:line="276" w:lineRule="auto"/>
        <w:rPr>
          <w:rFonts w:ascii="Aptos" w:hAnsi="Aptos"/>
          <w:sz w:val="20"/>
          <w:szCs w:val="20"/>
        </w:rPr>
      </w:pPr>
    </w:p>
    <w:p w14:paraId="000000C3" w14:textId="77777777" w:rsidR="00B16830" w:rsidRPr="00452AE7" w:rsidRDefault="00B43410" w:rsidP="00D526E2">
      <w:pPr>
        <w:widowControl w:val="0"/>
        <w:spacing w:after="0" w:line="276" w:lineRule="auto"/>
        <w:rPr>
          <w:rFonts w:ascii="Aptos" w:hAnsi="Aptos"/>
          <w:sz w:val="20"/>
          <w:szCs w:val="20"/>
        </w:rPr>
      </w:pPr>
      <w:r w:rsidRPr="00452AE7">
        <w:rPr>
          <w:rFonts w:ascii="Aptos" w:hAnsi="Aptos"/>
          <w:sz w:val="20"/>
          <w:szCs w:val="20"/>
        </w:rPr>
        <w:t>It is the duty of all employees to comply with the safety policy at all times and to act responsibly and do everything that they can to prevent injury to themselves, other employees and the public at large.</w:t>
      </w:r>
    </w:p>
    <w:p w14:paraId="000000C4" w14:textId="77777777" w:rsidR="00B16830" w:rsidRPr="00452AE7" w:rsidRDefault="00B16830" w:rsidP="00D526E2">
      <w:pPr>
        <w:widowControl w:val="0"/>
        <w:spacing w:after="0" w:line="276" w:lineRule="auto"/>
        <w:rPr>
          <w:rFonts w:ascii="Aptos" w:hAnsi="Aptos"/>
          <w:sz w:val="20"/>
          <w:szCs w:val="20"/>
        </w:rPr>
      </w:pPr>
    </w:p>
    <w:p w14:paraId="000000C5" w14:textId="0621E5C9" w:rsidR="00B16830" w:rsidRPr="00452AE7" w:rsidRDefault="00B43410" w:rsidP="00D526E2">
      <w:pPr>
        <w:widowControl w:val="0"/>
        <w:spacing w:after="0" w:line="276" w:lineRule="auto"/>
        <w:rPr>
          <w:rFonts w:ascii="Aptos" w:hAnsi="Aptos"/>
          <w:sz w:val="20"/>
          <w:szCs w:val="20"/>
        </w:rPr>
      </w:pPr>
      <w:r w:rsidRPr="00452AE7">
        <w:rPr>
          <w:rFonts w:ascii="Aptos" w:hAnsi="Aptos"/>
          <w:sz w:val="20"/>
          <w:szCs w:val="20"/>
        </w:rPr>
        <w:t>The Directors of the Company will monitor and review the operation of this policy on a</w:t>
      </w:r>
      <w:r w:rsidR="00E66C48">
        <w:rPr>
          <w:rFonts w:ascii="Aptos" w:hAnsi="Aptos"/>
          <w:sz w:val="20"/>
          <w:szCs w:val="20"/>
        </w:rPr>
        <w:t>n</w:t>
      </w:r>
      <w:r w:rsidRPr="00452AE7">
        <w:rPr>
          <w:rFonts w:ascii="Aptos" w:hAnsi="Aptos"/>
          <w:sz w:val="20"/>
          <w:szCs w:val="20"/>
        </w:rPr>
        <w:t xml:space="preserve"> annual basis to ensure that it remains relevant and appropriate to the Company and will make available the statement, organisation and arrangements sections of the policy in prominent positions in the offices and workplace for inspection by all employees and other interested parties.</w:t>
      </w:r>
    </w:p>
    <w:p w14:paraId="000000C6" w14:textId="77777777" w:rsidR="00B16830" w:rsidRPr="00452AE7" w:rsidRDefault="00B16830" w:rsidP="00D526E2">
      <w:pPr>
        <w:widowControl w:val="0"/>
        <w:spacing w:after="0" w:line="276" w:lineRule="auto"/>
        <w:rPr>
          <w:rFonts w:ascii="Aptos" w:hAnsi="Aptos"/>
          <w:sz w:val="20"/>
          <w:szCs w:val="20"/>
        </w:rPr>
      </w:pPr>
    </w:p>
    <w:p w14:paraId="000000C7" w14:textId="77777777" w:rsidR="00B16830" w:rsidRPr="00452AE7" w:rsidRDefault="00B43410" w:rsidP="00D526E2">
      <w:pPr>
        <w:widowControl w:val="0"/>
        <w:spacing w:after="0" w:line="276" w:lineRule="auto"/>
        <w:rPr>
          <w:rFonts w:ascii="Aptos" w:hAnsi="Aptos"/>
          <w:sz w:val="20"/>
          <w:szCs w:val="20"/>
        </w:rPr>
      </w:pPr>
      <w:r w:rsidRPr="00452AE7">
        <w:rPr>
          <w:rFonts w:ascii="Aptos" w:hAnsi="Aptos"/>
          <w:sz w:val="20"/>
          <w:szCs w:val="20"/>
        </w:rPr>
        <w:t>Powys Safety Solutions have been appointed as Competent Persons to provide health and safety assistance.</w:t>
      </w:r>
    </w:p>
    <w:p w14:paraId="000000C8" w14:textId="77777777" w:rsidR="00B16830" w:rsidRPr="00452AE7" w:rsidRDefault="00B16830" w:rsidP="00D526E2">
      <w:pPr>
        <w:widowControl w:val="0"/>
        <w:spacing w:after="0" w:line="276" w:lineRule="auto"/>
        <w:rPr>
          <w:rFonts w:ascii="Aptos" w:hAnsi="Aptos"/>
          <w:sz w:val="20"/>
          <w:szCs w:val="20"/>
        </w:rPr>
      </w:pPr>
    </w:p>
    <w:p w14:paraId="000000C9" w14:textId="77777777" w:rsidR="00B16830" w:rsidRPr="00452AE7" w:rsidRDefault="00B43410" w:rsidP="00D526E2">
      <w:pPr>
        <w:widowControl w:val="0"/>
        <w:spacing w:after="0" w:line="276" w:lineRule="auto"/>
        <w:rPr>
          <w:rFonts w:ascii="Aptos" w:hAnsi="Aptos"/>
          <w:sz w:val="20"/>
          <w:szCs w:val="20"/>
        </w:rPr>
      </w:pPr>
      <w:r w:rsidRPr="00452AE7">
        <w:rPr>
          <w:rFonts w:ascii="Aptos" w:hAnsi="Aptos"/>
          <w:sz w:val="20"/>
          <w:szCs w:val="20"/>
        </w:rPr>
        <w:t>Friends of Friendless Churches has made a commitment to continual improvement to conform to current applicable OH&amp;S legislation and to improve our OH&amp;S performance effectively and efficiently, to meet changing business and regulatory needs.</w:t>
      </w:r>
    </w:p>
    <w:p w14:paraId="000000CA" w14:textId="77777777" w:rsidR="00B16830" w:rsidRPr="00452AE7" w:rsidRDefault="00B16830" w:rsidP="007E3379">
      <w:pPr>
        <w:spacing w:after="0" w:line="276" w:lineRule="auto"/>
        <w:jc w:val="both"/>
        <w:rPr>
          <w:rFonts w:ascii="Aptos" w:hAnsi="Aptos"/>
          <w:sz w:val="20"/>
          <w:szCs w:val="20"/>
        </w:rPr>
      </w:pPr>
    </w:p>
    <w:p w14:paraId="000000CB" w14:textId="77777777" w:rsidR="00B16830" w:rsidRPr="00452AE7" w:rsidRDefault="00B16830" w:rsidP="007E3379">
      <w:pPr>
        <w:spacing w:after="0" w:line="276" w:lineRule="auto"/>
        <w:jc w:val="both"/>
        <w:rPr>
          <w:rFonts w:ascii="Aptos" w:hAnsi="Aptos"/>
          <w:sz w:val="20"/>
          <w:szCs w:val="20"/>
        </w:rPr>
      </w:pPr>
    </w:p>
    <w:p w14:paraId="000000CC" w14:textId="77777777" w:rsidR="00B16830" w:rsidRPr="00452AE7" w:rsidRDefault="00B43410" w:rsidP="007E3379">
      <w:pPr>
        <w:spacing w:after="0" w:line="276" w:lineRule="auto"/>
        <w:jc w:val="both"/>
        <w:rPr>
          <w:rFonts w:ascii="Aptos" w:hAnsi="Aptos"/>
          <w:sz w:val="20"/>
          <w:szCs w:val="20"/>
        </w:rPr>
      </w:pPr>
      <w:r w:rsidRPr="00452AE7">
        <w:rPr>
          <w:rFonts w:ascii="Aptos" w:hAnsi="Aptos"/>
          <w:sz w:val="20"/>
          <w:szCs w:val="20"/>
        </w:rPr>
        <w:t>Signed .…………………………..               Position</w:t>
      </w:r>
      <w:r w:rsidRPr="00452AE7">
        <w:rPr>
          <w:rFonts w:ascii="Aptos" w:hAnsi="Aptos"/>
          <w:sz w:val="20"/>
          <w:szCs w:val="20"/>
        </w:rPr>
        <w:tab/>
        <w:t>………………………</w:t>
      </w:r>
      <w:r w:rsidRPr="00452AE7">
        <w:rPr>
          <w:rFonts w:ascii="Aptos" w:hAnsi="Aptos"/>
          <w:sz w:val="20"/>
          <w:szCs w:val="20"/>
        </w:rPr>
        <w:tab/>
      </w:r>
      <w:r w:rsidRPr="00452AE7">
        <w:rPr>
          <w:rFonts w:ascii="Aptos" w:hAnsi="Aptos"/>
          <w:sz w:val="20"/>
          <w:szCs w:val="20"/>
        </w:rPr>
        <w:tab/>
        <w:t>Date:  …./…./….</w:t>
      </w:r>
    </w:p>
    <w:p w14:paraId="000000CD" w14:textId="77777777" w:rsidR="00B16830" w:rsidRPr="00452AE7" w:rsidRDefault="00B43410" w:rsidP="007E3379">
      <w:pPr>
        <w:tabs>
          <w:tab w:val="left" w:pos="5370"/>
        </w:tabs>
        <w:spacing w:after="0" w:line="276" w:lineRule="auto"/>
        <w:rPr>
          <w:rFonts w:ascii="Aptos" w:hAnsi="Aptos"/>
          <w:sz w:val="20"/>
          <w:szCs w:val="20"/>
        </w:rPr>
      </w:pPr>
      <w:r w:rsidRPr="00452AE7">
        <w:rPr>
          <w:rFonts w:ascii="Aptos" w:hAnsi="Aptos"/>
          <w:sz w:val="20"/>
          <w:szCs w:val="20"/>
        </w:rPr>
        <w:tab/>
      </w:r>
    </w:p>
    <w:p w14:paraId="000000CE" w14:textId="77777777" w:rsidR="00B16830" w:rsidRPr="00452AE7" w:rsidRDefault="00B43410" w:rsidP="007E3379">
      <w:pPr>
        <w:tabs>
          <w:tab w:val="left" w:pos="4962"/>
        </w:tabs>
        <w:spacing w:after="0" w:line="276" w:lineRule="auto"/>
        <w:rPr>
          <w:rFonts w:ascii="Aptos" w:hAnsi="Aptos"/>
          <w:sz w:val="20"/>
          <w:szCs w:val="20"/>
        </w:rPr>
      </w:pPr>
      <w:r w:rsidRPr="00452AE7">
        <w:rPr>
          <w:rFonts w:ascii="Aptos" w:hAnsi="Aptos"/>
          <w:sz w:val="20"/>
          <w:szCs w:val="20"/>
        </w:rPr>
        <w:tab/>
      </w:r>
    </w:p>
    <w:p w14:paraId="05CB6D6D" w14:textId="40A65BBA" w:rsidR="00B43410" w:rsidRPr="00452AE7" w:rsidRDefault="00B43410" w:rsidP="007E3379">
      <w:pPr>
        <w:tabs>
          <w:tab w:val="left" w:pos="4962"/>
        </w:tabs>
        <w:spacing w:after="0" w:line="276" w:lineRule="auto"/>
        <w:rPr>
          <w:rFonts w:ascii="Aptos" w:hAnsi="Aptos"/>
          <w:sz w:val="20"/>
          <w:szCs w:val="20"/>
        </w:rPr>
      </w:pPr>
      <w:r w:rsidRPr="00452AE7">
        <w:rPr>
          <w:rFonts w:ascii="Aptos" w:hAnsi="Aptos"/>
          <w:sz w:val="20"/>
          <w:szCs w:val="20"/>
        </w:rPr>
        <w:t xml:space="preserve">Date of Next Review:  </w:t>
      </w:r>
    </w:p>
    <w:p w14:paraId="615FDC25" w14:textId="01F1731C" w:rsidR="25AA7A57" w:rsidRPr="00452AE7" w:rsidRDefault="25AA7A57" w:rsidP="007E3379">
      <w:pPr>
        <w:spacing w:after="0" w:line="276" w:lineRule="auto"/>
        <w:jc w:val="center"/>
        <w:rPr>
          <w:rFonts w:ascii="Aptos" w:hAnsi="Aptos"/>
          <w:b/>
          <w:bCs/>
          <w:sz w:val="20"/>
          <w:szCs w:val="20"/>
        </w:rPr>
      </w:pPr>
    </w:p>
    <w:p w14:paraId="5B83DEB5" w14:textId="37C5E0EC" w:rsidR="25AA7A57" w:rsidRPr="00452AE7" w:rsidRDefault="25AA7A57" w:rsidP="007E3379">
      <w:pPr>
        <w:spacing w:after="0" w:line="276" w:lineRule="auto"/>
        <w:jc w:val="center"/>
        <w:rPr>
          <w:rFonts w:ascii="Aptos" w:hAnsi="Aptos"/>
          <w:b/>
          <w:bCs/>
          <w:sz w:val="20"/>
          <w:szCs w:val="20"/>
        </w:rPr>
      </w:pPr>
    </w:p>
    <w:p w14:paraId="05DBF908" w14:textId="5E73F037" w:rsidR="25AA7A57" w:rsidRPr="00452AE7" w:rsidRDefault="25AA7A57" w:rsidP="007E3379">
      <w:pPr>
        <w:spacing w:after="0" w:line="276" w:lineRule="auto"/>
        <w:jc w:val="center"/>
        <w:rPr>
          <w:rFonts w:ascii="Aptos" w:hAnsi="Aptos"/>
          <w:b/>
          <w:bCs/>
          <w:sz w:val="20"/>
          <w:szCs w:val="20"/>
        </w:rPr>
      </w:pPr>
    </w:p>
    <w:p w14:paraId="4DC32017" w14:textId="0D32AE9E" w:rsidR="25AA7A57" w:rsidRPr="00452AE7" w:rsidRDefault="25AA7A57" w:rsidP="007E3379">
      <w:pPr>
        <w:spacing w:after="0" w:line="276" w:lineRule="auto"/>
        <w:jc w:val="center"/>
        <w:rPr>
          <w:rFonts w:ascii="Aptos" w:hAnsi="Aptos"/>
          <w:b/>
          <w:bCs/>
          <w:sz w:val="20"/>
          <w:szCs w:val="20"/>
        </w:rPr>
      </w:pPr>
    </w:p>
    <w:p w14:paraId="35966C92" w14:textId="5417D36C" w:rsidR="25AA7A57" w:rsidRPr="00452AE7" w:rsidRDefault="25AA7A57" w:rsidP="007E3379">
      <w:pPr>
        <w:spacing w:after="0" w:line="276" w:lineRule="auto"/>
        <w:jc w:val="center"/>
        <w:rPr>
          <w:rFonts w:ascii="Aptos" w:hAnsi="Aptos"/>
          <w:b/>
          <w:bCs/>
          <w:sz w:val="20"/>
          <w:szCs w:val="20"/>
        </w:rPr>
      </w:pPr>
    </w:p>
    <w:p w14:paraId="0ADD1A59" w14:textId="5393BC65" w:rsidR="25AA7A57" w:rsidRPr="00452AE7" w:rsidRDefault="25AA7A57" w:rsidP="007E3379">
      <w:pPr>
        <w:spacing w:after="0" w:line="276" w:lineRule="auto"/>
        <w:jc w:val="center"/>
        <w:rPr>
          <w:rFonts w:ascii="Aptos" w:hAnsi="Aptos"/>
          <w:b/>
          <w:bCs/>
          <w:sz w:val="20"/>
          <w:szCs w:val="20"/>
        </w:rPr>
      </w:pPr>
    </w:p>
    <w:p w14:paraId="000000DE" w14:textId="77777777" w:rsidR="00B16830" w:rsidRDefault="00B16830" w:rsidP="007E3379">
      <w:pPr>
        <w:spacing w:after="0" w:line="276" w:lineRule="auto"/>
        <w:jc w:val="center"/>
        <w:rPr>
          <w:rFonts w:ascii="Aptos" w:hAnsi="Aptos"/>
          <w:b/>
          <w:sz w:val="20"/>
          <w:szCs w:val="20"/>
        </w:rPr>
      </w:pPr>
    </w:p>
    <w:p w14:paraId="5D1476CE" w14:textId="77777777" w:rsidR="00E66C48" w:rsidRPr="00452AE7" w:rsidRDefault="00E66C48" w:rsidP="007E3379">
      <w:pPr>
        <w:spacing w:after="0" w:line="276" w:lineRule="auto"/>
        <w:jc w:val="center"/>
        <w:rPr>
          <w:rFonts w:ascii="Aptos" w:hAnsi="Aptos"/>
          <w:sz w:val="20"/>
          <w:szCs w:val="20"/>
        </w:rPr>
      </w:pPr>
    </w:p>
    <w:p w14:paraId="000000DF" w14:textId="77777777" w:rsidR="00B16830" w:rsidRPr="00452AE7" w:rsidRDefault="00B43410" w:rsidP="007E3379">
      <w:pPr>
        <w:numPr>
          <w:ilvl w:val="1"/>
          <w:numId w:val="13"/>
        </w:numPr>
        <w:spacing w:after="0" w:line="276" w:lineRule="auto"/>
        <w:rPr>
          <w:rFonts w:ascii="Aptos" w:hAnsi="Aptos"/>
          <w:color w:val="000000"/>
          <w:sz w:val="20"/>
          <w:szCs w:val="20"/>
        </w:rPr>
      </w:pPr>
      <w:r w:rsidRPr="00452AE7">
        <w:rPr>
          <w:rFonts w:ascii="Aptos" w:hAnsi="Aptos"/>
          <w:b/>
          <w:sz w:val="20"/>
          <w:szCs w:val="20"/>
        </w:rPr>
        <w:lastRenderedPageBreak/>
        <w:t>Organisation</w:t>
      </w:r>
    </w:p>
    <w:p w14:paraId="000000E0" w14:textId="77777777" w:rsidR="00B16830" w:rsidRPr="00452AE7" w:rsidRDefault="00B16830" w:rsidP="007E3379">
      <w:pPr>
        <w:spacing w:after="0" w:line="276" w:lineRule="auto"/>
        <w:rPr>
          <w:rFonts w:ascii="Aptos" w:hAnsi="Aptos"/>
          <w:sz w:val="20"/>
          <w:szCs w:val="20"/>
        </w:rPr>
      </w:pPr>
    </w:p>
    <w:p w14:paraId="000000E1" w14:textId="49B0509A" w:rsidR="00B16830" w:rsidRPr="00452AE7" w:rsidRDefault="00B43410" w:rsidP="007E3379">
      <w:pPr>
        <w:numPr>
          <w:ilvl w:val="1"/>
          <w:numId w:val="13"/>
        </w:numPr>
        <w:spacing w:after="0" w:line="276" w:lineRule="auto"/>
        <w:rPr>
          <w:rFonts w:ascii="Aptos" w:hAnsi="Aptos"/>
          <w:color w:val="000000"/>
          <w:sz w:val="20"/>
          <w:szCs w:val="20"/>
        </w:rPr>
      </w:pPr>
      <w:r w:rsidRPr="00452AE7">
        <w:rPr>
          <w:rFonts w:ascii="Aptos" w:hAnsi="Aptos"/>
          <w:b/>
          <w:sz w:val="20"/>
          <w:szCs w:val="20"/>
        </w:rPr>
        <w:t xml:space="preserve">Organisational Structure of </w:t>
      </w:r>
      <w:r w:rsidR="00E66C48">
        <w:rPr>
          <w:rFonts w:ascii="Aptos" w:hAnsi="Aptos"/>
          <w:b/>
          <w:sz w:val="20"/>
          <w:szCs w:val="20"/>
        </w:rPr>
        <w:t xml:space="preserve">the </w:t>
      </w:r>
      <w:r w:rsidRPr="00452AE7">
        <w:rPr>
          <w:rFonts w:ascii="Aptos" w:hAnsi="Aptos"/>
          <w:b/>
          <w:sz w:val="20"/>
          <w:szCs w:val="20"/>
        </w:rPr>
        <w:t xml:space="preserve">Friends of Friendless </w:t>
      </w:r>
      <w:commentRangeStart w:id="0"/>
      <w:commentRangeStart w:id="1"/>
      <w:commentRangeStart w:id="2"/>
      <w:r w:rsidRPr="00452AE7">
        <w:rPr>
          <w:rFonts w:ascii="Aptos" w:hAnsi="Aptos"/>
          <w:b/>
          <w:sz w:val="20"/>
          <w:szCs w:val="20"/>
        </w:rPr>
        <w:t>Churches</w:t>
      </w:r>
      <w:commentRangeEnd w:id="0"/>
      <w:r w:rsidR="00317FAB" w:rsidRPr="00452AE7">
        <w:rPr>
          <w:rStyle w:val="CommentReference"/>
          <w:rFonts w:ascii="Aptos" w:hAnsi="Aptos"/>
          <w:color w:val="000000"/>
          <w:position w:val="0"/>
          <w:sz w:val="20"/>
          <w:szCs w:val="20"/>
        </w:rPr>
        <w:commentReference w:id="0"/>
      </w:r>
      <w:commentRangeEnd w:id="1"/>
      <w:r w:rsidR="000F19A8" w:rsidRPr="00452AE7">
        <w:rPr>
          <w:rStyle w:val="CommentReference"/>
          <w:rFonts w:ascii="Aptos" w:hAnsi="Aptos"/>
          <w:color w:val="000000"/>
          <w:position w:val="0"/>
          <w:sz w:val="20"/>
          <w:szCs w:val="20"/>
        </w:rPr>
        <w:commentReference w:id="1"/>
      </w:r>
      <w:commentRangeEnd w:id="2"/>
      <w:r w:rsidR="00D2287E" w:rsidRPr="00452AE7">
        <w:rPr>
          <w:rStyle w:val="CommentReference"/>
          <w:rFonts w:ascii="Aptos" w:hAnsi="Aptos"/>
          <w:color w:val="000000"/>
          <w:position w:val="0"/>
          <w:sz w:val="20"/>
          <w:szCs w:val="20"/>
        </w:rPr>
        <w:commentReference w:id="2"/>
      </w:r>
    </w:p>
    <w:p w14:paraId="000000E2" w14:textId="77777777" w:rsidR="00B16830" w:rsidRPr="00452AE7" w:rsidRDefault="00B16830" w:rsidP="007E3379">
      <w:pPr>
        <w:spacing w:after="0" w:line="276" w:lineRule="auto"/>
        <w:ind w:left="900"/>
        <w:rPr>
          <w:rFonts w:ascii="Aptos" w:hAnsi="Aptos"/>
          <w:b/>
          <w:sz w:val="20"/>
          <w:szCs w:val="20"/>
        </w:rPr>
      </w:pPr>
    </w:p>
    <w:p w14:paraId="000000E3" w14:textId="77777777" w:rsidR="00B16830" w:rsidRPr="00452AE7" w:rsidRDefault="00B43410" w:rsidP="007E3379">
      <w:pPr>
        <w:spacing w:after="0" w:line="276" w:lineRule="auto"/>
        <w:jc w:val="center"/>
        <w:rPr>
          <w:rFonts w:ascii="Aptos" w:hAnsi="Aptos"/>
          <w:sz w:val="20"/>
          <w:szCs w:val="20"/>
        </w:rPr>
      </w:pPr>
      <w:r w:rsidRPr="00452AE7">
        <w:rPr>
          <w:rFonts w:ascii="Aptos" w:hAnsi="Aptos"/>
          <w:noProof/>
          <w:sz w:val="20"/>
          <w:szCs w:val="20"/>
        </w:rPr>
        <w:drawing>
          <wp:inline distT="114300" distB="114300" distL="114300" distR="114300" wp14:anchorId="7868BDC2" wp14:editId="07777777">
            <wp:extent cx="3676650" cy="26860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676650" cy="2686050"/>
                    </a:xfrm>
                    <a:prstGeom prst="rect">
                      <a:avLst/>
                    </a:prstGeom>
                    <a:ln/>
                  </pic:spPr>
                </pic:pic>
              </a:graphicData>
            </a:graphic>
          </wp:inline>
        </w:drawing>
      </w:r>
    </w:p>
    <w:p w14:paraId="000000E4" w14:textId="77777777" w:rsidR="00B16830" w:rsidRPr="00452AE7" w:rsidRDefault="00B16830" w:rsidP="007E3379">
      <w:pPr>
        <w:spacing w:after="0" w:line="276" w:lineRule="auto"/>
        <w:jc w:val="center"/>
        <w:rPr>
          <w:rFonts w:ascii="Aptos" w:hAnsi="Aptos"/>
          <w:sz w:val="20"/>
          <w:szCs w:val="20"/>
        </w:rPr>
      </w:pPr>
    </w:p>
    <w:p w14:paraId="000000E5" w14:textId="77777777" w:rsidR="00B16830" w:rsidRPr="00452AE7" w:rsidRDefault="00B16830" w:rsidP="007E3379">
      <w:pPr>
        <w:spacing w:after="0" w:line="276" w:lineRule="auto"/>
        <w:jc w:val="center"/>
        <w:rPr>
          <w:rFonts w:ascii="Aptos" w:hAnsi="Aptos"/>
          <w:sz w:val="20"/>
          <w:szCs w:val="20"/>
        </w:rPr>
      </w:pPr>
    </w:p>
    <w:p w14:paraId="000000E6" w14:textId="77777777" w:rsidR="00B16830" w:rsidRPr="00452AE7" w:rsidRDefault="00B16830" w:rsidP="007E3379">
      <w:pPr>
        <w:spacing w:after="0" w:line="276" w:lineRule="auto"/>
        <w:jc w:val="center"/>
        <w:rPr>
          <w:rFonts w:ascii="Aptos" w:hAnsi="Aptos"/>
          <w:sz w:val="20"/>
          <w:szCs w:val="20"/>
        </w:rPr>
      </w:pPr>
    </w:p>
    <w:p w14:paraId="34736CD3" w14:textId="7EC4238C" w:rsidR="25AA7A57" w:rsidRPr="00452AE7" w:rsidRDefault="25AA7A57" w:rsidP="007E3379">
      <w:pPr>
        <w:spacing w:after="0" w:line="276" w:lineRule="auto"/>
        <w:jc w:val="center"/>
        <w:rPr>
          <w:rFonts w:ascii="Aptos" w:hAnsi="Aptos"/>
          <w:b/>
          <w:bCs/>
          <w:sz w:val="20"/>
          <w:szCs w:val="20"/>
        </w:rPr>
      </w:pPr>
    </w:p>
    <w:p w14:paraId="43BAA6C8" w14:textId="373553DC" w:rsidR="25AA7A57" w:rsidRPr="00452AE7" w:rsidRDefault="25AA7A57" w:rsidP="007E3379">
      <w:pPr>
        <w:spacing w:after="0" w:line="276" w:lineRule="auto"/>
        <w:jc w:val="center"/>
        <w:rPr>
          <w:rFonts w:ascii="Aptos" w:hAnsi="Aptos"/>
          <w:b/>
          <w:bCs/>
          <w:sz w:val="20"/>
          <w:szCs w:val="20"/>
        </w:rPr>
      </w:pPr>
    </w:p>
    <w:p w14:paraId="21F35C2D" w14:textId="7F3E8703" w:rsidR="25AA7A57" w:rsidRPr="00452AE7" w:rsidRDefault="25AA7A57" w:rsidP="007E3379">
      <w:pPr>
        <w:spacing w:after="0" w:line="276" w:lineRule="auto"/>
        <w:jc w:val="center"/>
        <w:rPr>
          <w:rFonts w:ascii="Aptos" w:hAnsi="Aptos"/>
          <w:b/>
          <w:bCs/>
          <w:sz w:val="20"/>
          <w:szCs w:val="20"/>
        </w:rPr>
      </w:pPr>
    </w:p>
    <w:p w14:paraId="46A9125D" w14:textId="78D2BD66" w:rsidR="25AA7A57" w:rsidRPr="00452AE7" w:rsidRDefault="25AA7A57" w:rsidP="007E3379">
      <w:pPr>
        <w:spacing w:after="0" w:line="276" w:lineRule="auto"/>
        <w:jc w:val="center"/>
        <w:rPr>
          <w:rFonts w:ascii="Aptos" w:hAnsi="Aptos"/>
          <w:b/>
          <w:bCs/>
          <w:sz w:val="20"/>
          <w:szCs w:val="20"/>
        </w:rPr>
      </w:pPr>
    </w:p>
    <w:p w14:paraId="7E447DA6" w14:textId="7EB6BA8B" w:rsidR="25AA7A57" w:rsidRPr="00452AE7" w:rsidRDefault="25AA7A57" w:rsidP="007E3379">
      <w:pPr>
        <w:spacing w:after="0" w:line="276" w:lineRule="auto"/>
        <w:jc w:val="center"/>
        <w:rPr>
          <w:rFonts w:ascii="Aptos" w:hAnsi="Aptos"/>
          <w:b/>
          <w:bCs/>
          <w:sz w:val="20"/>
          <w:szCs w:val="20"/>
        </w:rPr>
      </w:pPr>
    </w:p>
    <w:p w14:paraId="577FA8F7" w14:textId="0CCD511B" w:rsidR="25AA7A57" w:rsidRPr="00452AE7" w:rsidRDefault="25AA7A57" w:rsidP="007E3379">
      <w:pPr>
        <w:spacing w:after="0" w:line="276" w:lineRule="auto"/>
        <w:jc w:val="center"/>
        <w:rPr>
          <w:rFonts w:ascii="Aptos" w:hAnsi="Aptos"/>
          <w:b/>
          <w:bCs/>
          <w:sz w:val="20"/>
          <w:szCs w:val="20"/>
        </w:rPr>
      </w:pPr>
    </w:p>
    <w:p w14:paraId="45965E80" w14:textId="115B29A7" w:rsidR="25AA7A57" w:rsidRPr="00452AE7" w:rsidRDefault="25AA7A57" w:rsidP="007E3379">
      <w:pPr>
        <w:spacing w:after="0" w:line="276" w:lineRule="auto"/>
        <w:jc w:val="center"/>
        <w:rPr>
          <w:rFonts w:ascii="Aptos" w:hAnsi="Aptos"/>
          <w:b/>
          <w:bCs/>
          <w:sz w:val="20"/>
          <w:szCs w:val="20"/>
        </w:rPr>
      </w:pPr>
    </w:p>
    <w:p w14:paraId="213105C8" w14:textId="1D9C7EA3" w:rsidR="25AA7A57" w:rsidRPr="00452AE7" w:rsidRDefault="25AA7A57" w:rsidP="007E3379">
      <w:pPr>
        <w:spacing w:after="0" w:line="276" w:lineRule="auto"/>
        <w:jc w:val="center"/>
        <w:rPr>
          <w:rFonts w:ascii="Aptos" w:hAnsi="Aptos"/>
          <w:b/>
          <w:bCs/>
          <w:sz w:val="20"/>
          <w:szCs w:val="20"/>
        </w:rPr>
      </w:pPr>
    </w:p>
    <w:p w14:paraId="6781351D" w14:textId="54100C69" w:rsidR="25AA7A57" w:rsidRPr="00452AE7" w:rsidRDefault="25AA7A57" w:rsidP="007E3379">
      <w:pPr>
        <w:spacing w:after="0" w:line="276" w:lineRule="auto"/>
        <w:jc w:val="center"/>
        <w:rPr>
          <w:rFonts w:ascii="Aptos" w:hAnsi="Aptos"/>
          <w:b/>
          <w:bCs/>
          <w:sz w:val="20"/>
          <w:szCs w:val="20"/>
        </w:rPr>
      </w:pPr>
    </w:p>
    <w:p w14:paraId="3CDD6FC1" w14:textId="622C6BF5" w:rsidR="25AA7A57" w:rsidRPr="00452AE7" w:rsidRDefault="25AA7A57" w:rsidP="007E3379">
      <w:pPr>
        <w:spacing w:after="0" w:line="276" w:lineRule="auto"/>
        <w:jc w:val="center"/>
        <w:rPr>
          <w:rFonts w:ascii="Aptos" w:hAnsi="Aptos"/>
          <w:b/>
          <w:bCs/>
          <w:sz w:val="20"/>
          <w:szCs w:val="20"/>
        </w:rPr>
      </w:pPr>
    </w:p>
    <w:p w14:paraId="218F0F8B" w14:textId="50083971" w:rsidR="25AA7A57" w:rsidRPr="00452AE7" w:rsidRDefault="25AA7A57" w:rsidP="007E3379">
      <w:pPr>
        <w:spacing w:after="0" w:line="276" w:lineRule="auto"/>
        <w:jc w:val="center"/>
        <w:rPr>
          <w:rFonts w:ascii="Aptos" w:hAnsi="Aptos"/>
          <w:b/>
          <w:bCs/>
          <w:sz w:val="20"/>
          <w:szCs w:val="20"/>
        </w:rPr>
      </w:pPr>
    </w:p>
    <w:p w14:paraId="14234F6F" w14:textId="3C1C4205" w:rsidR="25AA7A57" w:rsidRPr="00452AE7" w:rsidRDefault="25AA7A57" w:rsidP="007E3379">
      <w:pPr>
        <w:spacing w:after="0" w:line="276" w:lineRule="auto"/>
        <w:jc w:val="center"/>
        <w:rPr>
          <w:rFonts w:ascii="Aptos" w:hAnsi="Aptos"/>
          <w:b/>
          <w:bCs/>
          <w:sz w:val="20"/>
          <w:szCs w:val="20"/>
        </w:rPr>
      </w:pPr>
    </w:p>
    <w:p w14:paraId="363C3B6C" w14:textId="4739621C" w:rsidR="25AA7A57" w:rsidRPr="00452AE7" w:rsidRDefault="25AA7A57" w:rsidP="007E3379">
      <w:pPr>
        <w:spacing w:after="0" w:line="276" w:lineRule="auto"/>
        <w:jc w:val="center"/>
        <w:rPr>
          <w:rFonts w:ascii="Aptos" w:hAnsi="Aptos"/>
          <w:b/>
          <w:bCs/>
          <w:sz w:val="20"/>
          <w:szCs w:val="20"/>
        </w:rPr>
      </w:pPr>
    </w:p>
    <w:p w14:paraId="78D36709" w14:textId="5E7ED9B9" w:rsidR="25AA7A57" w:rsidRPr="00452AE7" w:rsidRDefault="25AA7A57" w:rsidP="007E3379">
      <w:pPr>
        <w:spacing w:after="0" w:line="276" w:lineRule="auto"/>
        <w:jc w:val="center"/>
        <w:rPr>
          <w:rFonts w:ascii="Aptos" w:hAnsi="Aptos"/>
          <w:b/>
          <w:bCs/>
          <w:sz w:val="20"/>
          <w:szCs w:val="20"/>
        </w:rPr>
      </w:pPr>
    </w:p>
    <w:p w14:paraId="5D848705" w14:textId="616859C7" w:rsidR="25AA7A57" w:rsidRPr="00452AE7" w:rsidRDefault="25AA7A57" w:rsidP="007E3379">
      <w:pPr>
        <w:spacing w:after="0" w:line="276" w:lineRule="auto"/>
        <w:jc w:val="center"/>
        <w:rPr>
          <w:rFonts w:ascii="Aptos" w:hAnsi="Aptos"/>
          <w:b/>
          <w:bCs/>
          <w:sz w:val="20"/>
          <w:szCs w:val="20"/>
        </w:rPr>
      </w:pPr>
    </w:p>
    <w:p w14:paraId="43A7566E" w14:textId="317393E8" w:rsidR="25AA7A57" w:rsidRPr="00452AE7" w:rsidRDefault="25AA7A57" w:rsidP="007E3379">
      <w:pPr>
        <w:spacing w:after="0" w:line="276" w:lineRule="auto"/>
        <w:jc w:val="center"/>
        <w:rPr>
          <w:rFonts w:ascii="Aptos" w:hAnsi="Aptos"/>
          <w:b/>
          <w:bCs/>
          <w:sz w:val="20"/>
          <w:szCs w:val="20"/>
        </w:rPr>
      </w:pPr>
    </w:p>
    <w:p w14:paraId="671A6D8E" w14:textId="6189C553" w:rsidR="25AA7A57" w:rsidRPr="00452AE7" w:rsidRDefault="25AA7A57" w:rsidP="007E3379">
      <w:pPr>
        <w:spacing w:after="0" w:line="276" w:lineRule="auto"/>
        <w:jc w:val="center"/>
        <w:rPr>
          <w:rFonts w:ascii="Aptos" w:hAnsi="Aptos"/>
          <w:b/>
          <w:bCs/>
          <w:sz w:val="20"/>
          <w:szCs w:val="20"/>
        </w:rPr>
      </w:pPr>
    </w:p>
    <w:p w14:paraId="018343CC" w14:textId="7702B346" w:rsidR="25AA7A57" w:rsidRPr="00452AE7" w:rsidRDefault="25AA7A57" w:rsidP="007E3379">
      <w:pPr>
        <w:spacing w:after="0" w:line="276" w:lineRule="auto"/>
        <w:jc w:val="center"/>
        <w:rPr>
          <w:rFonts w:ascii="Aptos" w:hAnsi="Aptos"/>
          <w:b/>
          <w:bCs/>
          <w:sz w:val="20"/>
          <w:szCs w:val="20"/>
        </w:rPr>
      </w:pPr>
    </w:p>
    <w:p w14:paraId="25E0092D" w14:textId="0A9B5ADE" w:rsidR="25AA7A57" w:rsidRPr="00452AE7" w:rsidRDefault="25AA7A57" w:rsidP="007E3379">
      <w:pPr>
        <w:spacing w:after="0" w:line="276" w:lineRule="auto"/>
        <w:jc w:val="center"/>
        <w:rPr>
          <w:rFonts w:ascii="Aptos" w:hAnsi="Aptos"/>
          <w:b/>
          <w:bCs/>
          <w:sz w:val="20"/>
          <w:szCs w:val="20"/>
        </w:rPr>
      </w:pPr>
    </w:p>
    <w:p w14:paraId="0EC2EC17" w14:textId="40931EC3" w:rsidR="25AA7A57" w:rsidRPr="00452AE7" w:rsidRDefault="25AA7A57" w:rsidP="007E3379">
      <w:pPr>
        <w:spacing w:after="0" w:line="276" w:lineRule="auto"/>
        <w:jc w:val="center"/>
        <w:rPr>
          <w:rFonts w:ascii="Aptos" w:hAnsi="Aptos"/>
          <w:b/>
          <w:bCs/>
          <w:sz w:val="20"/>
          <w:szCs w:val="20"/>
        </w:rPr>
      </w:pPr>
    </w:p>
    <w:p w14:paraId="29FEECF2" w14:textId="2392F7A0" w:rsidR="25AA7A57" w:rsidRPr="00452AE7" w:rsidRDefault="25AA7A57" w:rsidP="007E3379">
      <w:pPr>
        <w:spacing w:after="0" w:line="276" w:lineRule="auto"/>
        <w:jc w:val="center"/>
        <w:rPr>
          <w:rFonts w:ascii="Aptos" w:hAnsi="Aptos"/>
          <w:b/>
          <w:bCs/>
          <w:sz w:val="20"/>
          <w:szCs w:val="20"/>
        </w:rPr>
      </w:pPr>
    </w:p>
    <w:p w14:paraId="366F41D3" w14:textId="10767DD3" w:rsidR="25AA7A57" w:rsidRPr="00452AE7" w:rsidRDefault="25AA7A57" w:rsidP="007E3379">
      <w:pPr>
        <w:spacing w:after="0" w:line="276" w:lineRule="auto"/>
        <w:jc w:val="center"/>
        <w:rPr>
          <w:rFonts w:ascii="Aptos" w:hAnsi="Aptos"/>
          <w:b/>
          <w:bCs/>
          <w:sz w:val="20"/>
          <w:szCs w:val="20"/>
        </w:rPr>
      </w:pPr>
    </w:p>
    <w:p w14:paraId="1FBBD975" w14:textId="4E62B740" w:rsidR="25AA7A57" w:rsidRPr="00452AE7" w:rsidRDefault="25AA7A57" w:rsidP="007E3379">
      <w:pPr>
        <w:spacing w:after="0" w:line="276" w:lineRule="auto"/>
        <w:jc w:val="center"/>
        <w:rPr>
          <w:rFonts w:ascii="Aptos" w:hAnsi="Aptos"/>
          <w:b/>
          <w:bCs/>
          <w:sz w:val="20"/>
          <w:szCs w:val="20"/>
        </w:rPr>
      </w:pPr>
    </w:p>
    <w:p w14:paraId="505C79DA" w14:textId="4FE74D82" w:rsidR="25AA7A57" w:rsidRPr="00452AE7" w:rsidRDefault="25AA7A57" w:rsidP="007E3379">
      <w:pPr>
        <w:spacing w:after="0" w:line="276" w:lineRule="auto"/>
        <w:jc w:val="center"/>
        <w:rPr>
          <w:rFonts w:ascii="Aptos" w:hAnsi="Aptos"/>
          <w:b/>
          <w:bCs/>
          <w:sz w:val="20"/>
          <w:szCs w:val="20"/>
        </w:rPr>
      </w:pPr>
    </w:p>
    <w:p w14:paraId="320BB1A1" w14:textId="27CC339A" w:rsidR="25AA7A57" w:rsidRPr="00452AE7" w:rsidRDefault="25AA7A57" w:rsidP="007E3379">
      <w:pPr>
        <w:spacing w:after="0" w:line="276" w:lineRule="auto"/>
        <w:jc w:val="center"/>
        <w:rPr>
          <w:rFonts w:ascii="Aptos" w:hAnsi="Aptos"/>
          <w:b/>
          <w:bCs/>
          <w:sz w:val="20"/>
          <w:szCs w:val="20"/>
        </w:rPr>
      </w:pPr>
    </w:p>
    <w:p w14:paraId="6EBA1385" w14:textId="0B21A374" w:rsidR="25AA7A57" w:rsidRPr="00452AE7" w:rsidRDefault="25AA7A57" w:rsidP="007E3379">
      <w:pPr>
        <w:spacing w:after="0" w:line="276" w:lineRule="auto"/>
        <w:jc w:val="center"/>
        <w:rPr>
          <w:rFonts w:ascii="Aptos" w:hAnsi="Aptos"/>
          <w:b/>
          <w:bCs/>
          <w:sz w:val="20"/>
          <w:szCs w:val="20"/>
        </w:rPr>
      </w:pPr>
    </w:p>
    <w:p w14:paraId="1BBCAA06" w14:textId="11F89685" w:rsidR="25AA7A57" w:rsidRPr="00452AE7" w:rsidRDefault="25AA7A57" w:rsidP="007E3379">
      <w:pPr>
        <w:spacing w:after="0" w:line="276" w:lineRule="auto"/>
        <w:jc w:val="center"/>
        <w:rPr>
          <w:rFonts w:ascii="Aptos" w:hAnsi="Aptos"/>
          <w:b/>
          <w:bCs/>
          <w:sz w:val="20"/>
          <w:szCs w:val="20"/>
        </w:rPr>
      </w:pPr>
    </w:p>
    <w:p w14:paraId="000000E8" w14:textId="77777777" w:rsidR="00B16830" w:rsidRPr="00452AE7" w:rsidRDefault="00B16830" w:rsidP="007E3379">
      <w:pPr>
        <w:spacing w:after="0" w:line="276" w:lineRule="auto"/>
        <w:jc w:val="center"/>
        <w:rPr>
          <w:rFonts w:ascii="Aptos" w:hAnsi="Aptos"/>
          <w:sz w:val="20"/>
          <w:szCs w:val="20"/>
        </w:rPr>
      </w:pPr>
    </w:p>
    <w:p w14:paraId="000000E9" w14:textId="77777777" w:rsidR="00B16830" w:rsidRPr="00452AE7" w:rsidRDefault="00B43410" w:rsidP="007E3379">
      <w:pPr>
        <w:spacing w:after="0" w:line="276" w:lineRule="auto"/>
        <w:rPr>
          <w:rFonts w:ascii="Aptos" w:hAnsi="Aptos"/>
          <w:sz w:val="20"/>
          <w:szCs w:val="20"/>
          <w:u w:val="single"/>
        </w:rPr>
      </w:pPr>
      <w:r w:rsidRPr="00452AE7">
        <w:rPr>
          <w:rFonts w:ascii="Aptos" w:hAnsi="Aptos"/>
          <w:b/>
          <w:sz w:val="20"/>
          <w:szCs w:val="20"/>
        </w:rPr>
        <w:t>2.2   Roles and Responsibilities</w:t>
      </w:r>
    </w:p>
    <w:p w14:paraId="000000EB" w14:textId="15AB3368" w:rsidR="00B16830" w:rsidRPr="00CF2D1D" w:rsidRDefault="00CF2D1D" w:rsidP="007E3379">
      <w:pPr>
        <w:widowControl w:val="0"/>
        <w:spacing w:after="0" w:line="276" w:lineRule="auto"/>
        <w:jc w:val="both"/>
        <w:rPr>
          <w:rFonts w:ascii="Aptos" w:hAnsi="Aptos"/>
          <w:bCs/>
          <w:i/>
          <w:iCs/>
          <w:sz w:val="20"/>
          <w:szCs w:val="20"/>
        </w:rPr>
      </w:pPr>
      <w:r w:rsidRPr="00CF2D1D">
        <w:rPr>
          <w:rFonts w:ascii="Aptos" w:hAnsi="Aptos"/>
          <w:bCs/>
          <w:i/>
          <w:iCs/>
          <w:sz w:val="20"/>
          <w:szCs w:val="20"/>
        </w:rPr>
        <w:t xml:space="preserve">2.2.1 </w:t>
      </w:r>
      <w:r w:rsidR="00B43410" w:rsidRPr="00CF2D1D">
        <w:rPr>
          <w:rFonts w:ascii="Aptos" w:hAnsi="Aptos"/>
          <w:bCs/>
          <w:i/>
          <w:iCs/>
          <w:sz w:val="20"/>
          <w:szCs w:val="20"/>
        </w:rPr>
        <w:t>The Responsibilities of Company Officials</w:t>
      </w:r>
    </w:p>
    <w:p w14:paraId="000000EC" w14:textId="77777777" w:rsidR="00B16830" w:rsidRPr="00E66C48" w:rsidRDefault="00B16830" w:rsidP="007E3379">
      <w:pPr>
        <w:widowControl w:val="0"/>
        <w:spacing w:after="0" w:line="276" w:lineRule="auto"/>
        <w:jc w:val="both"/>
        <w:rPr>
          <w:rFonts w:ascii="Aptos" w:hAnsi="Aptos"/>
          <w:bCs/>
          <w:sz w:val="20"/>
          <w:szCs w:val="20"/>
          <w:u w:val="single"/>
        </w:rPr>
      </w:pPr>
    </w:p>
    <w:p w14:paraId="000000ED" w14:textId="77777777" w:rsidR="00B16830" w:rsidRPr="00E66C48" w:rsidRDefault="00B43410" w:rsidP="007E3379">
      <w:pPr>
        <w:widowControl w:val="0"/>
        <w:spacing w:after="0" w:line="276" w:lineRule="auto"/>
        <w:jc w:val="both"/>
        <w:rPr>
          <w:rFonts w:ascii="Aptos" w:hAnsi="Aptos"/>
          <w:bCs/>
          <w:sz w:val="20"/>
          <w:szCs w:val="20"/>
          <w:u w:val="single"/>
        </w:rPr>
      </w:pPr>
      <w:r w:rsidRPr="00E66C48">
        <w:rPr>
          <w:rFonts w:ascii="Aptos" w:hAnsi="Aptos"/>
          <w:bCs/>
          <w:sz w:val="20"/>
          <w:szCs w:val="20"/>
          <w:u w:val="single"/>
        </w:rPr>
        <w:t>The Responsibilities of the Directors</w:t>
      </w:r>
    </w:p>
    <w:p w14:paraId="000000EE" w14:textId="77777777" w:rsidR="00B16830" w:rsidRPr="00452AE7" w:rsidRDefault="00B16830" w:rsidP="007E3379">
      <w:pPr>
        <w:widowControl w:val="0"/>
        <w:spacing w:after="0" w:line="276" w:lineRule="auto"/>
        <w:jc w:val="both"/>
        <w:rPr>
          <w:rFonts w:ascii="Aptos" w:hAnsi="Aptos"/>
          <w:sz w:val="20"/>
          <w:szCs w:val="20"/>
          <w:u w:val="single"/>
        </w:rPr>
      </w:pPr>
    </w:p>
    <w:p w14:paraId="000000EF"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The Directors shall have the responsibility:-</w:t>
      </w:r>
    </w:p>
    <w:p w14:paraId="000000F1" w14:textId="77777777" w:rsidR="00B16830" w:rsidRPr="00452AE7" w:rsidRDefault="00B43410" w:rsidP="007E3379">
      <w:pPr>
        <w:widowControl w:val="0"/>
        <w:numPr>
          <w:ilvl w:val="0"/>
          <w:numId w:val="4"/>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To formally and publicly accept its collective role in providing health and safety leadership.</w:t>
      </w:r>
    </w:p>
    <w:p w14:paraId="000000F2" w14:textId="77777777" w:rsidR="00B16830" w:rsidRPr="00452AE7" w:rsidRDefault="00B16830" w:rsidP="000E7035">
      <w:pPr>
        <w:widowControl w:val="0"/>
        <w:tabs>
          <w:tab w:val="left" w:pos="-1440"/>
          <w:tab w:val="left" w:pos="540"/>
        </w:tabs>
        <w:spacing w:after="0" w:line="276" w:lineRule="auto"/>
        <w:jc w:val="both"/>
        <w:rPr>
          <w:rFonts w:ascii="Aptos" w:hAnsi="Aptos"/>
          <w:sz w:val="20"/>
          <w:szCs w:val="20"/>
        </w:rPr>
      </w:pPr>
    </w:p>
    <w:p w14:paraId="000000F3" w14:textId="77777777" w:rsidR="00B16830" w:rsidRPr="00452AE7" w:rsidRDefault="00B43410" w:rsidP="007E3379">
      <w:pPr>
        <w:widowControl w:val="0"/>
        <w:numPr>
          <w:ilvl w:val="0"/>
          <w:numId w:val="4"/>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 xml:space="preserve">To understand individually in accepting their individual roles in providing health and safety leadership in </w:t>
      </w:r>
    </w:p>
    <w:p w14:paraId="000000F4" w14:textId="27A1137C" w:rsidR="00B16830" w:rsidRPr="00452AE7" w:rsidRDefault="00B43410" w:rsidP="007E3379">
      <w:pPr>
        <w:widowControl w:val="0"/>
        <w:tabs>
          <w:tab w:val="left" w:pos="-1440"/>
          <w:tab w:val="left" w:pos="540"/>
        </w:tabs>
        <w:spacing w:after="0" w:line="276" w:lineRule="auto"/>
        <w:ind w:left="540"/>
        <w:jc w:val="both"/>
        <w:rPr>
          <w:rFonts w:ascii="Aptos" w:hAnsi="Aptos"/>
          <w:sz w:val="20"/>
          <w:szCs w:val="20"/>
        </w:rPr>
      </w:pPr>
      <w:r w:rsidRPr="00452AE7">
        <w:rPr>
          <w:rFonts w:ascii="Aptos" w:hAnsi="Aptos"/>
          <w:sz w:val="20"/>
          <w:szCs w:val="20"/>
        </w:rPr>
        <w:t xml:space="preserve">developing the Company's Health and Safety Policy and </w:t>
      </w:r>
      <w:r w:rsidR="00E306E7">
        <w:rPr>
          <w:rFonts w:ascii="Aptos" w:hAnsi="Aptos"/>
          <w:sz w:val="20"/>
          <w:szCs w:val="20"/>
        </w:rPr>
        <w:t>ensuring</w:t>
      </w:r>
      <w:r w:rsidRPr="00452AE7">
        <w:rPr>
          <w:rFonts w:ascii="Aptos" w:hAnsi="Aptos"/>
          <w:sz w:val="20"/>
          <w:szCs w:val="20"/>
        </w:rPr>
        <w:t xml:space="preserve"> that its provisions are being effectively carried out at all times.</w:t>
      </w:r>
    </w:p>
    <w:p w14:paraId="000000F5" w14:textId="77777777" w:rsidR="00B16830" w:rsidRPr="00452AE7" w:rsidRDefault="00B16830" w:rsidP="007E3379">
      <w:pPr>
        <w:tabs>
          <w:tab w:val="left" w:pos="540"/>
        </w:tabs>
        <w:spacing w:after="0" w:line="276" w:lineRule="auto"/>
        <w:ind w:left="540" w:hanging="540"/>
        <w:jc w:val="both"/>
        <w:rPr>
          <w:rFonts w:ascii="Aptos" w:hAnsi="Aptos"/>
          <w:sz w:val="20"/>
          <w:szCs w:val="20"/>
        </w:rPr>
      </w:pPr>
    </w:p>
    <w:p w14:paraId="000000F6" w14:textId="1FE2C44A" w:rsidR="00B16830" w:rsidRPr="00452AE7" w:rsidRDefault="00B43410" w:rsidP="007E3379">
      <w:pPr>
        <w:numPr>
          <w:ilvl w:val="0"/>
          <w:numId w:val="4"/>
        </w:numPr>
        <w:tabs>
          <w:tab w:val="left" w:pos="540"/>
        </w:tabs>
        <w:spacing w:after="0" w:line="276" w:lineRule="auto"/>
        <w:ind w:left="540"/>
        <w:jc w:val="both"/>
        <w:rPr>
          <w:rFonts w:ascii="Aptos" w:hAnsi="Aptos"/>
          <w:color w:val="000000"/>
          <w:sz w:val="20"/>
          <w:szCs w:val="20"/>
        </w:rPr>
      </w:pPr>
      <w:r w:rsidRPr="00452AE7">
        <w:rPr>
          <w:rFonts w:ascii="Aptos" w:hAnsi="Aptos"/>
          <w:sz w:val="20"/>
          <w:szCs w:val="20"/>
        </w:rPr>
        <w:t xml:space="preserve">To ensure that all decisions reflect Friends of Friendless </w:t>
      </w:r>
      <w:r w:rsidR="00E306E7">
        <w:rPr>
          <w:rFonts w:ascii="Aptos" w:hAnsi="Aptos"/>
          <w:sz w:val="20"/>
          <w:szCs w:val="20"/>
        </w:rPr>
        <w:t>Churches’</w:t>
      </w:r>
      <w:r w:rsidR="00E306E7" w:rsidRPr="00452AE7">
        <w:rPr>
          <w:rFonts w:ascii="Aptos" w:hAnsi="Aptos"/>
          <w:sz w:val="20"/>
          <w:szCs w:val="20"/>
        </w:rPr>
        <w:t xml:space="preserve"> </w:t>
      </w:r>
      <w:r w:rsidRPr="00452AE7">
        <w:rPr>
          <w:rFonts w:ascii="Aptos" w:hAnsi="Aptos"/>
          <w:sz w:val="20"/>
          <w:szCs w:val="20"/>
        </w:rPr>
        <w:t>health and safety intentions, as detailed in the Statement of Policy.</w:t>
      </w:r>
    </w:p>
    <w:p w14:paraId="000000F7" w14:textId="77777777" w:rsidR="00B16830" w:rsidRPr="00452AE7" w:rsidRDefault="00B16830" w:rsidP="007E3379">
      <w:pPr>
        <w:tabs>
          <w:tab w:val="left" w:pos="540"/>
        </w:tabs>
        <w:spacing w:after="0" w:line="276" w:lineRule="auto"/>
        <w:ind w:left="540" w:hanging="540"/>
        <w:jc w:val="both"/>
        <w:rPr>
          <w:rFonts w:ascii="Aptos" w:hAnsi="Aptos"/>
          <w:sz w:val="20"/>
          <w:szCs w:val="20"/>
        </w:rPr>
      </w:pPr>
    </w:p>
    <w:p w14:paraId="000000F8" w14:textId="77777777" w:rsidR="00B16830" w:rsidRPr="00452AE7" w:rsidRDefault="00B43410" w:rsidP="007E3379">
      <w:pPr>
        <w:widowControl w:val="0"/>
        <w:numPr>
          <w:ilvl w:val="0"/>
          <w:numId w:val="4"/>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To recognise its role in engaging the active participation of workers in improving health and safety.</w:t>
      </w:r>
    </w:p>
    <w:p w14:paraId="000000F9" w14:textId="77777777" w:rsidR="00B16830" w:rsidRPr="00452AE7" w:rsidRDefault="00B16830" w:rsidP="007E3379">
      <w:pPr>
        <w:widowControl w:val="0"/>
        <w:tabs>
          <w:tab w:val="left" w:pos="-1440"/>
          <w:tab w:val="left" w:pos="540"/>
        </w:tabs>
        <w:spacing w:after="0" w:line="276" w:lineRule="auto"/>
        <w:ind w:left="540" w:hanging="540"/>
        <w:jc w:val="both"/>
        <w:rPr>
          <w:rFonts w:ascii="Aptos" w:hAnsi="Aptos"/>
          <w:sz w:val="20"/>
          <w:szCs w:val="20"/>
        </w:rPr>
      </w:pPr>
    </w:p>
    <w:p w14:paraId="000000FA" w14:textId="77777777" w:rsidR="00B16830" w:rsidRPr="00452AE7" w:rsidRDefault="00B43410" w:rsidP="007E3379">
      <w:pPr>
        <w:widowControl w:val="0"/>
        <w:numPr>
          <w:ilvl w:val="0"/>
          <w:numId w:val="4"/>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To ensure that it is kept informed of issues relevant to health and safety risk management.</w:t>
      </w:r>
    </w:p>
    <w:p w14:paraId="000000FB" w14:textId="77777777" w:rsidR="00B16830" w:rsidRPr="00452AE7" w:rsidRDefault="00B16830" w:rsidP="007E3379">
      <w:pPr>
        <w:widowControl w:val="0"/>
        <w:tabs>
          <w:tab w:val="left" w:pos="-1440"/>
          <w:tab w:val="left" w:pos="540"/>
        </w:tabs>
        <w:spacing w:after="0" w:line="276" w:lineRule="auto"/>
        <w:ind w:left="540" w:hanging="540"/>
        <w:jc w:val="both"/>
        <w:rPr>
          <w:rFonts w:ascii="Aptos" w:hAnsi="Aptos"/>
          <w:sz w:val="20"/>
          <w:szCs w:val="20"/>
        </w:rPr>
      </w:pPr>
    </w:p>
    <w:p w14:paraId="000000FC" w14:textId="77777777" w:rsidR="00B16830" w:rsidRPr="00452AE7" w:rsidRDefault="00B43410" w:rsidP="007E3379">
      <w:pPr>
        <w:widowControl w:val="0"/>
        <w:numPr>
          <w:ilvl w:val="0"/>
          <w:numId w:val="4"/>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Appoint one of its number as ‘Health and Safety Manager’.</w:t>
      </w:r>
    </w:p>
    <w:p w14:paraId="000000FD" w14:textId="77777777" w:rsidR="00B16830" w:rsidRPr="00452AE7" w:rsidRDefault="00B16830" w:rsidP="007E3379">
      <w:pPr>
        <w:tabs>
          <w:tab w:val="left" w:pos="540"/>
        </w:tabs>
        <w:spacing w:after="0" w:line="276" w:lineRule="auto"/>
        <w:jc w:val="both"/>
        <w:rPr>
          <w:rFonts w:ascii="Aptos" w:hAnsi="Aptos"/>
          <w:sz w:val="20"/>
          <w:szCs w:val="20"/>
        </w:rPr>
      </w:pPr>
    </w:p>
    <w:p w14:paraId="000000FE" w14:textId="77777777" w:rsidR="00B16830" w:rsidRPr="00452AE7" w:rsidRDefault="00B43410" w:rsidP="007E3379">
      <w:pPr>
        <w:widowControl w:val="0"/>
        <w:numPr>
          <w:ilvl w:val="0"/>
          <w:numId w:val="4"/>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To co-operate with the Company Health and Safety Advisers in all matters affecting health and safety.</w:t>
      </w:r>
    </w:p>
    <w:p w14:paraId="000000FF" w14:textId="77777777" w:rsidR="00B16830" w:rsidRPr="00452AE7" w:rsidRDefault="00B16830" w:rsidP="007E3379">
      <w:pPr>
        <w:widowControl w:val="0"/>
        <w:spacing w:after="0" w:line="276" w:lineRule="auto"/>
        <w:jc w:val="both"/>
        <w:rPr>
          <w:rFonts w:ascii="Aptos" w:hAnsi="Aptos"/>
          <w:b/>
          <w:sz w:val="20"/>
          <w:szCs w:val="20"/>
          <w:u w:val="single"/>
        </w:rPr>
      </w:pPr>
    </w:p>
    <w:p w14:paraId="45701CEC" w14:textId="77777777" w:rsidR="00CF2D1D" w:rsidRDefault="00CF2D1D" w:rsidP="007E3379">
      <w:pPr>
        <w:widowControl w:val="0"/>
        <w:spacing w:after="0" w:line="276" w:lineRule="auto"/>
        <w:jc w:val="both"/>
        <w:rPr>
          <w:rFonts w:ascii="Aptos" w:hAnsi="Aptos"/>
          <w:bCs/>
          <w:sz w:val="20"/>
          <w:szCs w:val="20"/>
          <w:u w:val="single"/>
        </w:rPr>
      </w:pPr>
    </w:p>
    <w:p w14:paraId="00000100" w14:textId="4E0C3593" w:rsidR="00B16830" w:rsidRPr="00CF2D1D" w:rsidRDefault="00B43410" w:rsidP="007E3379">
      <w:pPr>
        <w:widowControl w:val="0"/>
        <w:spacing w:after="0" w:line="276" w:lineRule="auto"/>
        <w:jc w:val="both"/>
        <w:rPr>
          <w:rFonts w:ascii="Aptos" w:hAnsi="Aptos"/>
          <w:bCs/>
          <w:sz w:val="20"/>
          <w:szCs w:val="20"/>
          <w:u w:val="single"/>
        </w:rPr>
      </w:pPr>
      <w:r w:rsidRPr="00CF2D1D">
        <w:rPr>
          <w:rFonts w:ascii="Aptos" w:hAnsi="Aptos"/>
          <w:bCs/>
          <w:sz w:val="20"/>
          <w:szCs w:val="20"/>
          <w:u w:val="single"/>
        </w:rPr>
        <w:t>Responsibilities of the Health and Safety Manager</w:t>
      </w:r>
    </w:p>
    <w:p w14:paraId="50E1D751" w14:textId="77777777" w:rsidR="00CF2D1D" w:rsidRDefault="00CF2D1D" w:rsidP="007E3379">
      <w:pPr>
        <w:widowControl w:val="0"/>
        <w:spacing w:after="0" w:line="276" w:lineRule="auto"/>
        <w:jc w:val="both"/>
        <w:rPr>
          <w:rFonts w:ascii="Aptos" w:hAnsi="Aptos"/>
          <w:b/>
          <w:sz w:val="20"/>
          <w:szCs w:val="20"/>
        </w:rPr>
      </w:pPr>
    </w:p>
    <w:p w14:paraId="00000101" w14:textId="030E1892"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The Health and Safety Manager will:</w:t>
      </w:r>
      <w:r w:rsidR="00CF2D1D">
        <w:rPr>
          <w:rFonts w:ascii="Aptos" w:hAnsi="Aptos"/>
          <w:b/>
          <w:sz w:val="20"/>
          <w:szCs w:val="20"/>
        </w:rPr>
        <w:t>-</w:t>
      </w:r>
    </w:p>
    <w:p w14:paraId="00000103" w14:textId="77777777" w:rsidR="00B16830" w:rsidRPr="00452AE7" w:rsidRDefault="00B43410" w:rsidP="007E3379">
      <w:pPr>
        <w:numPr>
          <w:ilvl w:val="0"/>
          <w:numId w:val="18"/>
        </w:numPr>
        <w:tabs>
          <w:tab w:val="left" w:pos="540"/>
        </w:tabs>
        <w:spacing w:after="0" w:line="276" w:lineRule="auto"/>
        <w:ind w:left="540"/>
        <w:jc w:val="both"/>
        <w:rPr>
          <w:rFonts w:ascii="Aptos" w:hAnsi="Aptos"/>
          <w:color w:val="000000"/>
          <w:sz w:val="20"/>
          <w:szCs w:val="20"/>
        </w:rPr>
      </w:pPr>
      <w:r w:rsidRPr="00452AE7">
        <w:rPr>
          <w:rFonts w:ascii="Aptos" w:hAnsi="Aptos"/>
          <w:sz w:val="20"/>
          <w:szCs w:val="20"/>
        </w:rPr>
        <w:t>Ensure that funds, resources and facilities are available to meet the requirements of the Policy.</w:t>
      </w:r>
    </w:p>
    <w:p w14:paraId="00000104" w14:textId="77777777" w:rsidR="00B16830" w:rsidRPr="00452AE7" w:rsidRDefault="00B16830" w:rsidP="007E3379">
      <w:pPr>
        <w:tabs>
          <w:tab w:val="left" w:pos="540"/>
        </w:tabs>
        <w:spacing w:after="0" w:line="276" w:lineRule="auto"/>
        <w:ind w:left="540" w:hanging="540"/>
        <w:jc w:val="both"/>
        <w:rPr>
          <w:rFonts w:ascii="Aptos" w:hAnsi="Aptos"/>
          <w:sz w:val="20"/>
          <w:szCs w:val="20"/>
        </w:rPr>
      </w:pPr>
    </w:p>
    <w:p w14:paraId="00000105" w14:textId="77777777" w:rsidR="00B16830" w:rsidRPr="00452AE7" w:rsidRDefault="00B43410" w:rsidP="007E3379">
      <w:pPr>
        <w:numPr>
          <w:ilvl w:val="0"/>
          <w:numId w:val="18"/>
        </w:numPr>
        <w:tabs>
          <w:tab w:val="left" w:pos="540"/>
        </w:tabs>
        <w:spacing w:after="0" w:line="276" w:lineRule="auto"/>
        <w:ind w:left="540"/>
        <w:jc w:val="both"/>
        <w:rPr>
          <w:rFonts w:ascii="Aptos" w:hAnsi="Aptos"/>
          <w:color w:val="000000"/>
          <w:sz w:val="20"/>
          <w:szCs w:val="20"/>
        </w:rPr>
      </w:pPr>
      <w:r w:rsidRPr="00452AE7">
        <w:rPr>
          <w:rFonts w:ascii="Aptos" w:hAnsi="Aptos"/>
          <w:sz w:val="20"/>
          <w:szCs w:val="20"/>
        </w:rPr>
        <w:t>Have an understanding of the application of the Health and Safety at Work etc. Act 1974, the Management of Health and Safety at Work Regulations 1999 and other relevant legislation to the Company's operations.</w:t>
      </w:r>
    </w:p>
    <w:p w14:paraId="00000106" w14:textId="77777777" w:rsidR="00B16830" w:rsidRPr="00452AE7" w:rsidRDefault="00B16830" w:rsidP="007E3379">
      <w:pPr>
        <w:tabs>
          <w:tab w:val="left" w:pos="540"/>
        </w:tabs>
        <w:spacing w:after="0" w:line="276" w:lineRule="auto"/>
        <w:ind w:left="540" w:hanging="540"/>
        <w:jc w:val="both"/>
        <w:rPr>
          <w:rFonts w:ascii="Aptos" w:hAnsi="Aptos"/>
          <w:sz w:val="20"/>
          <w:szCs w:val="20"/>
        </w:rPr>
      </w:pPr>
    </w:p>
    <w:p w14:paraId="00000107" w14:textId="77777777" w:rsidR="00B16830" w:rsidRPr="00452AE7" w:rsidRDefault="00B43410" w:rsidP="007E3379">
      <w:pPr>
        <w:numPr>
          <w:ilvl w:val="0"/>
          <w:numId w:val="18"/>
        </w:numPr>
        <w:tabs>
          <w:tab w:val="left" w:pos="540"/>
        </w:tabs>
        <w:spacing w:after="0" w:line="276" w:lineRule="auto"/>
        <w:ind w:left="540"/>
        <w:jc w:val="both"/>
        <w:rPr>
          <w:rFonts w:ascii="Aptos" w:hAnsi="Aptos"/>
          <w:color w:val="000000"/>
          <w:sz w:val="20"/>
          <w:szCs w:val="20"/>
        </w:rPr>
      </w:pPr>
      <w:r w:rsidRPr="00452AE7">
        <w:rPr>
          <w:rFonts w:ascii="Aptos" w:hAnsi="Aptos"/>
          <w:sz w:val="20"/>
          <w:szCs w:val="20"/>
        </w:rPr>
        <w:t>Be aware of changes in legislation which affect the Company.</w:t>
      </w:r>
    </w:p>
    <w:p w14:paraId="00000108" w14:textId="77777777" w:rsidR="00B16830" w:rsidRPr="00452AE7" w:rsidRDefault="00B16830" w:rsidP="007E3379">
      <w:pPr>
        <w:tabs>
          <w:tab w:val="left" w:pos="540"/>
        </w:tabs>
        <w:spacing w:after="0" w:line="276" w:lineRule="auto"/>
        <w:ind w:left="540" w:hanging="540"/>
        <w:jc w:val="both"/>
        <w:rPr>
          <w:rFonts w:ascii="Aptos" w:hAnsi="Aptos"/>
          <w:sz w:val="20"/>
          <w:szCs w:val="20"/>
        </w:rPr>
      </w:pPr>
    </w:p>
    <w:p w14:paraId="00000109" w14:textId="77777777" w:rsidR="00B16830" w:rsidRPr="00452AE7" w:rsidRDefault="00B43410" w:rsidP="007E3379">
      <w:pPr>
        <w:numPr>
          <w:ilvl w:val="0"/>
          <w:numId w:val="18"/>
        </w:numPr>
        <w:tabs>
          <w:tab w:val="left" w:pos="540"/>
        </w:tabs>
        <w:spacing w:after="0" w:line="276" w:lineRule="auto"/>
        <w:ind w:left="540"/>
        <w:jc w:val="both"/>
        <w:rPr>
          <w:rFonts w:ascii="Aptos" w:hAnsi="Aptos"/>
          <w:color w:val="000000"/>
          <w:sz w:val="20"/>
          <w:szCs w:val="20"/>
        </w:rPr>
      </w:pPr>
      <w:r w:rsidRPr="00452AE7">
        <w:rPr>
          <w:rFonts w:ascii="Aptos" w:hAnsi="Aptos"/>
          <w:sz w:val="20"/>
          <w:szCs w:val="20"/>
        </w:rPr>
        <w:t>Establish whether accidents or dangerous occurrences are notifiable to the Enforcing Authorities.</w:t>
      </w:r>
    </w:p>
    <w:p w14:paraId="0000010A" w14:textId="77777777" w:rsidR="00B16830" w:rsidRPr="00452AE7" w:rsidRDefault="00B16830" w:rsidP="007E3379">
      <w:pPr>
        <w:tabs>
          <w:tab w:val="left" w:pos="540"/>
        </w:tabs>
        <w:spacing w:after="0" w:line="276" w:lineRule="auto"/>
        <w:ind w:left="540" w:hanging="540"/>
        <w:jc w:val="both"/>
        <w:rPr>
          <w:rFonts w:ascii="Aptos" w:hAnsi="Aptos"/>
          <w:sz w:val="20"/>
          <w:szCs w:val="20"/>
        </w:rPr>
      </w:pPr>
    </w:p>
    <w:p w14:paraId="0000010B" w14:textId="77777777" w:rsidR="00B16830" w:rsidRPr="00452AE7" w:rsidRDefault="00B43410" w:rsidP="007E3379">
      <w:pPr>
        <w:numPr>
          <w:ilvl w:val="0"/>
          <w:numId w:val="18"/>
        </w:numPr>
        <w:tabs>
          <w:tab w:val="left" w:pos="540"/>
        </w:tabs>
        <w:spacing w:after="0" w:line="276" w:lineRule="auto"/>
        <w:ind w:left="540"/>
        <w:jc w:val="both"/>
        <w:rPr>
          <w:rFonts w:ascii="Aptos" w:hAnsi="Aptos"/>
          <w:color w:val="000000"/>
          <w:sz w:val="20"/>
          <w:szCs w:val="20"/>
        </w:rPr>
      </w:pPr>
      <w:r w:rsidRPr="00452AE7">
        <w:rPr>
          <w:rFonts w:ascii="Aptos" w:hAnsi="Aptos"/>
          <w:sz w:val="20"/>
          <w:szCs w:val="20"/>
        </w:rPr>
        <w:t>To ensure the investigation of serious accidents or near misses and take appropriate action to prevent recurrence.</w:t>
      </w:r>
    </w:p>
    <w:p w14:paraId="0000010C" w14:textId="77777777" w:rsidR="00B16830" w:rsidRPr="00452AE7" w:rsidRDefault="00B16830" w:rsidP="007E3379">
      <w:pPr>
        <w:tabs>
          <w:tab w:val="left" w:pos="540"/>
        </w:tabs>
        <w:spacing w:after="0" w:line="276" w:lineRule="auto"/>
        <w:ind w:left="540" w:hanging="540"/>
        <w:jc w:val="both"/>
        <w:rPr>
          <w:rFonts w:ascii="Aptos" w:hAnsi="Aptos"/>
          <w:sz w:val="20"/>
          <w:szCs w:val="20"/>
        </w:rPr>
      </w:pPr>
    </w:p>
    <w:p w14:paraId="0000010D" w14:textId="77777777" w:rsidR="00B16830" w:rsidRPr="00452AE7" w:rsidRDefault="00B43410" w:rsidP="007E3379">
      <w:pPr>
        <w:numPr>
          <w:ilvl w:val="0"/>
          <w:numId w:val="18"/>
        </w:numPr>
        <w:tabs>
          <w:tab w:val="left" w:pos="540"/>
        </w:tabs>
        <w:spacing w:after="0" w:line="276" w:lineRule="auto"/>
        <w:ind w:left="540"/>
        <w:jc w:val="both"/>
        <w:rPr>
          <w:rFonts w:ascii="Aptos" w:hAnsi="Aptos"/>
          <w:color w:val="000000"/>
          <w:sz w:val="20"/>
          <w:szCs w:val="20"/>
        </w:rPr>
      </w:pPr>
      <w:r w:rsidRPr="00452AE7">
        <w:rPr>
          <w:rFonts w:ascii="Aptos" w:hAnsi="Aptos"/>
          <w:sz w:val="20"/>
          <w:szCs w:val="20"/>
        </w:rPr>
        <w:t>Respond to suggestions or comments on ways in which Company health and safety performance can be improved.</w:t>
      </w:r>
    </w:p>
    <w:p w14:paraId="0000010E" w14:textId="77777777" w:rsidR="00B16830" w:rsidRPr="00452AE7" w:rsidRDefault="00B16830" w:rsidP="007E3379">
      <w:pPr>
        <w:tabs>
          <w:tab w:val="left" w:pos="540"/>
        </w:tabs>
        <w:spacing w:after="0" w:line="276" w:lineRule="auto"/>
        <w:ind w:left="540" w:hanging="540"/>
        <w:jc w:val="both"/>
        <w:rPr>
          <w:rFonts w:ascii="Aptos" w:hAnsi="Aptos"/>
          <w:sz w:val="20"/>
          <w:szCs w:val="20"/>
        </w:rPr>
      </w:pPr>
    </w:p>
    <w:p w14:paraId="0000010F" w14:textId="77777777" w:rsidR="00B16830" w:rsidRPr="00452AE7" w:rsidRDefault="00B43410" w:rsidP="007E3379">
      <w:pPr>
        <w:numPr>
          <w:ilvl w:val="0"/>
          <w:numId w:val="18"/>
        </w:numPr>
        <w:tabs>
          <w:tab w:val="left" w:pos="540"/>
        </w:tabs>
        <w:spacing w:after="0" w:line="276" w:lineRule="auto"/>
        <w:ind w:left="540"/>
        <w:jc w:val="both"/>
        <w:rPr>
          <w:rFonts w:ascii="Aptos" w:hAnsi="Aptos"/>
          <w:color w:val="000000"/>
          <w:sz w:val="20"/>
          <w:szCs w:val="20"/>
        </w:rPr>
      </w:pPr>
      <w:r w:rsidRPr="00452AE7">
        <w:rPr>
          <w:rFonts w:ascii="Aptos" w:hAnsi="Aptos"/>
          <w:sz w:val="20"/>
          <w:szCs w:val="20"/>
        </w:rPr>
        <w:t>Participate in the active management and recognition of stress at work.</w:t>
      </w:r>
    </w:p>
    <w:p w14:paraId="00000110" w14:textId="77777777" w:rsidR="00B16830" w:rsidRPr="00452AE7" w:rsidRDefault="00B16830" w:rsidP="007E3379">
      <w:pPr>
        <w:tabs>
          <w:tab w:val="left" w:pos="540"/>
        </w:tabs>
        <w:spacing w:after="0" w:line="276" w:lineRule="auto"/>
        <w:ind w:left="540" w:hanging="540"/>
        <w:jc w:val="both"/>
        <w:rPr>
          <w:rFonts w:ascii="Aptos" w:hAnsi="Aptos"/>
          <w:sz w:val="20"/>
          <w:szCs w:val="20"/>
        </w:rPr>
      </w:pPr>
    </w:p>
    <w:p w14:paraId="00000111" w14:textId="77777777" w:rsidR="00B16830" w:rsidRPr="00452AE7" w:rsidRDefault="00B43410" w:rsidP="007E3379">
      <w:pPr>
        <w:numPr>
          <w:ilvl w:val="0"/>
          <w:numId w:val="18"/>
        </w:numPr>
        <w:tabs>
          <w:tab w:val="left" w:pos="540"/>
        </w:tabs>
        <w:spacing w:after="0" w:line="276" w:lineRule="auto"/>
        <w:ind w:left="540"/>
        <w:jc w:val="both"/>
        <w:rPr>
          <w:rFonts w:ascii="Aptos" w:hAnsi="Aptos"/>
          <w:color w:val="000000"/>
          <w:sz w:val="20"/>
          <w:szCs w:val="20"/>
        </w:rPr>
      </w:pPr>
      <w:r w:rsidRPr="00452AE7">
        <w:rPr>
          <w:rFonts w:ascii="Aptos" w:hAnsi="Aptos"/>
          <w:sz w:val="20"/>
          <w:szCs w:val="20"/>
        </w:rPr>
        <w:t>Set a personal example in complying with all Company Health and Safety rules.</w:t>
      </w:r>
    </w:p>
    <w:p w14:paraId="00000112" w14:textId="77777777" w:rsidR="00B16830" w:rsidRPr="00452AE7" w:rsidRDefault="00B16830" w:rsidP="007E3379">
      <w:pPr>
        <w:tabs>
          <w:tab w:val="left" w:pos="540"/>
          <w:tab w:val="left" w:pos="720"/>
        </w:tabs>
        <w:spacing w:after="0" w:line="276" w:lineRule="auto"/>
        <w:ind w:left="540" w:hanging="540"/>
        <w:jc w:val="both"/>
        <w:rPr>
          <w:rFonts w:ascii="Aptos" w:hAnsi="Aptos"/>
          <w:sz w:val="20"/>
          <w:szCs w:val="20"/>
        </w:rPr>
      </w:pPr>
    </w:p>
    <w:p w14:paraId="00000113" w14:textId="77777777" w:rsidR="00B16830" w:rsidRPr="00452AE7" w:rsidRDefault="00B43410" w:rsidP="007E3379">
      <w:pPr>
        <w:widowControl w:val="0"/>
        <w:numPr>
          <w:ilvl w:val="0"/>
          <w:numId w:val="18"/>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To co-operate with the Directors and Company Health and Safety Advisers in all matters affecting health and safety.</w:t>
      </w:r>
    </w:p>
    <w:p w14:paraId="5F1FC652" w14:textId="1F5AED7E" w:rsidR="25AA7A57" w:rsidRPr="00452AE7" w:rsidRDefault="25AA7A57" w:rsidP="007E3379">
      <w:pPr>
        <w:widowControl w:val="0"/>
        <w:spacing w:after="0" w:line="276" w:lineRule="auto"/>
        <w:jc w:val="both"/>
        <w:rPr>
          <w:rFonts w:ascii="Aptos" w:hAnsi="Aptos"/>
          <w:b/>
          <w:bCs/>
          <w:sz w:val="20"/>
          <w:szCs w:val="20"/>
          <w:u w:val="single"/>
        </w:rPr>
      </w:pPr>
    </w:p>
    <w:p w14:paraId="00000130" w14:textId="0754CBB6" w:rsidR="00B16830" w:rsidRPr="00681D98" w:rsidRDefault="00681D98" w:rsidP="007E3379">
      <w:pPr>
        <w:widowControl w:val="0"/>
        <w:spacing w:after="0" w:line="276" w:lineRule="auto"/>
        <w:jc w:val="both"/>
        <w:rPr>
          <w:rFonts w:ascii="Aptos" w:hAnsi="Aptos"/>
          <w:bCs/>
          <w:sz w:val="20"/>
          <w:szCs w:val="20"/>
          <w:u w:val="single"/>
        </w:rPr>
      </w:pPr>
      <w:r>
        <w:rPr>
          <w:rFonts w:ascii="Aptos" w:hAnsi="Aptos"/>
          <w:bCs/>
          <w:sz w:val="20"/>
          <w:szCs w:val="20"/>
          <w:u w:val="single"/>
        </w:rPr>
        <w:t xml:space="preserve">Responsibilities of the </w:t>
      </w:r>
      <w:r w:rsidR="00B43410" w:rsidRPr="00681D98">
        <w:rPr>
          <w:rFonts w:ascii="Aptos" w:hAnsi="Aptos"/>
          <w:bCs/>
          <w:sz w:val="20"/>
          <w:szCs w:val="20"/>
          <w:u w:val="single"/>
        </w:rPr>
        <w:t xml:space="preserve">Managing Director </w:t>
      </w:r>
    </w:p>
    <w:p w14:paraId="00000131" w14:textId="77777777" w:rsidR="00B16830" w:rsidRPr="00452AE7" w:rsidRDefault="00B16830" w:rsidP="007E3379">
      <w:pPr>
        <w:widowControl w:val="0"/>
        <w:spacing w:after="0" w:line="276" w:lineRule="auto"/>
        <w:jc w:val="both"/>
        <w:rPr>
          <w:rFonts w:ascii="Aptos" w:hAnsi="Aptos"/>
          <w:sz w:val="20"/>
          <w:szCs w:val="20"/>
        </w:rPr>
      </w:pPr>
    </w:p>
    <w:p w14:paraId="00000132" w14:textId="673B1605" w:rsidR="00B16830" w:rsidRPr="00452AE7" w:rsidRDefault="00B43410" w:rsidP="007E3379">
      <w:pPr>
        <w:spacing w:after="0" w:line="276" w:lineRule="auto"/>
        <w:jc w:val="both"/>
        <w:rPr>
          <w:rFonts w:ascii="Aptos" w:hAnsi="Aptos"/>
          <w:sz w:val="20"/>
          <w:szCs w:val="20"/>
        </w:rPr>
      </w:pPr>
      <w:r w:rsidRPr="00452AE7">
        <w:rPr>
          <w:rFonts w:ascii="Aptos" w:hAnsi="Aptos"/>
          <w:b/>
          <w:sz w:val="20"/>
          <w:szCs w:val="20"/>
        </w:rPr>
        <w:t>The Managing Director will:</w:t>
      </w:r>
      <w:r w:rsidR="00681D98">
        <w:rPr>
          <w:rFonts w:ascii="Aptos" w:hAnsi="Aptos"/>
          <w:b/>
          <w:sz w:val="20"/>
          <w:szCs w:val="20"/>
        </w:rPr>
        <w:t>-</w:t>
      </w:r>
    </w:p>
    <w:p w14:paraId="00000134" w14:textId="77777777" w:rsidR="00B16830" w:rsidRPr="00452AE7" w:rsidRDefault="00B43410" w:rsidP="007E3379">
      <w:pPr>
        <w:widowControl w:val="0"/>
        <w:numPr>
          <w:ilvl w:val="0"/>
          <w:numId w:val="6"/>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Promote health, safety and welfare at all times when at work.</w:t>
      </w:r>
    </w:p>
    <w:p w14:paraId="00000135" w14:textId="77777777" w:rsidR="00B16830" w:rsidRPr="00452AE7" w:rsidRDefault="00B16830" w:rsidP="007E3379">
      <w:pPr>
        <w:widowControl w:val="0"/>
        <w:tabs>
          <w:tab w:val="left" w:pos="-1440"/>
        </w:tabs>
        <w:spacing w:after="0" w:line="276" w:lineRule="auto"/>
        <w:jc w:val="both"/>
        <w:rPr>
          <w:rFonts w:ascii="Aptos" w:hAnsi="Aptos"/>
          <w:sz w:val="20"/>
          <w:szCs w:val="20"/>
        </w:rPr>
      </w:pPr>
    </w:p>
    <w:p w14:paraId="00000136" w14:textId="77777777" w:rsidR="00B16830" w:rsidRPr="00452AE7" w:rsidRDefault="00B43410" w:rsidP="007E3379">
      <w:pPr>
        <w:widowControl w:val="0"/>
        <w:numPr>
          <w:ilvl w:val="0"/>
          <w:numId w:val="6"/>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To communicate the contents of the Health and Safety Policy, to all personnel under the control of himself via "in house" training and induction, or, where appropriate, by external training.</w:t>
      </w:r>
    </w:p>
    <w:p w14:paraId="00000137" w14:textId="77777777" w:rsidR="00B16830" w:rsidRPr="00452AE7" w:rsidRDefault="00B16830" w:rsidP="007E3379">
      <w:pPr>
        <w:widowControl w:val="0"/>
        <w:tabs>
          <w:tab w:val="left" w:pos="540"/>
          <w:tab w:val="left" w:pos="720"/>
        </w:tabs>
        <w:spacing w:after="0" w:line="276" w:lineRule="auto"/>
        <w:ind w:left="540" w:hanging="540"/>
        <w:jc w:val="both"/>
        <w:rPr>
          <w:rFonts w:ascii="Aptos" w:hAnsi="Aptos"/>
          <w:sz w:val="20"/>
          <w:szCs w:val="20"/>
        </w:rPr>
      </w:pPr>
    </w:p>
    <w:p w14:paraId="00000138" w14:textId="77777777" w:rsidR="00B16830" w:rsidRPr="00452AE7" w:rsidRDefault="00B43410" w:rsidP="007E3379">
      <w:pPr>
        <w:widowControl w:val="0"/>
        <w:numPr>
          <w:ilvl w:val="0"/>
          <w:numId w:val="6"/>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Initiate, administer and interpret the effective implementation of the Company Health and Safety Policy.</w:t>
      </w:r>
    </w:p>
    <w:p w14:paraId="00000139" w14:textId="77777777" w:rsidR="00B16830" w:rsidRPr="00452AE7" w:rsidRDefault="00B16830" w:rsidP="007E3379">
      <w:pPr>
        <w:widowControl w:val="0"/>
        <w:tabs>
          <w:tab w:val="left" w:pos="-1440"/>
          <w:tab w:val="left" w:pos="540"/>
          <w:tab w:val="left" w:pos="720"/>
        </w:tabs>
        <w:spacing w:after="0" w:line="276" w:lineRule="auto"/>
        <w:ind w:left="540" w:hanging="540"/>
        <w:jc w:val="both"/>
        <w:rPr>
          <w:rFonts w:ascii="Aptos" w:hAnsi="Aptos"/>
          <w:sz w:val="20"/>
          <w:szCs w:val="20"/>
        </w:rPr>
      </w:pPr>
    </w:p>
    <w:p w14:paraId="0000013A" w14:textId="77777777" w:rsidR="00B16830" w:rsidRPr="00452AE7" w:rsidRDefault="00B43410" w:rsidP="007E3379">
      <w:pPr>
        <w:widowControl w:val="0"/>
        <w:numPr>
          <w:ilvl w:val="0"/>
          <w:numId w:val="6"/>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Co-ordinate health and safety information and disseminate such information throughout the Company.</w:t>
      </w:r>
    </w:p>
    <w:p w14:paraId="0000013B" w14:textId="77777777" w:rsidR="00B16830" w:rsidRPr="00452AE7" w:rsidRDefault="00B16830" w:rsidP="007E3379">
      <w:pPr>
        <w:widowControl w:val="0"/>
        <w:tabs>
          <w:tab w:val="left" w:pos="-1440"/>
          <w:tab w:val="left" w:pos="540"/>
          <w:tab w:val="left" w:pos="720"/>
        </w:tabs>
        <w:spacing w:after="0" w:line="276" w:lineRule="auto"/>
        <w:ind w:left="540" w:hanging="540"/>
        <w:jc w:val="both"/>
        <w:rPr>
          <w:rFonts w:ascii="Aptos" w:hAnsi="Aptos"/>
          <w:sz w:val="20"/>
          <w:szCs w:val="20"/>
        </w:rPr>
      </w:pPr>
    </w:p>
    <w:p w14:paraId="0000013C" w14:textId="77777777" w:rsidR="00B16830" w:rsidRPr="00452AE7" w:rsidRDefault="00B43410" w:rsidP="007E3379">
      <w:pPr>
        <w:widowControl w:val="0"/>
        <w:numPr>
          <w:ilvl w:val="0"/>
          <w:numId w:val="6"/>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Promote the safe conduct of work generally and review the performance of the Company in relation to its health and safety objectives and safety policy arrangements annually.</w:t>
      </w:r>
    </w:p>
    <w:p w14:paraId="0000013D" w14:textId="77777777" w:rsidR="00B16830" w:rsidRPr="00452AE7" w:rsidRDefault="00B16830" w:rsidP="007E3379">
      <w:pPr>
        <w:widowControl w:val="0"/>
        <w:tabs>
          <w:tab w:val="left" w:pos="-1440"/>
          <w:tab w:val="left" w:pos="540"/>
          <w:tab w:val="left" w:pos="720"/>
        </w:tabs>
        <w:spacing w:after="0" w:line="276" w:lineRule="auto"/>
        <w:ind w:left="540" w:hanging="540"/>
        <w:jc w:val="both"/>
        <w:rPr>
          <w:rFonts w:ascii="Aptos" w:hAnsi="Aptos"/>
          <w:sz w:val="20"/>
          <w:szCs w:val="20"/>
        </w:rPr>
      </w:pPr>
    </w:p>
    <w:p w14:paraId="0000013E" w14:textId="77777777" w:rsidR="00B16830" w:rsidRPr="00452AE7" w:rsidRDefault="00B43410" w:rsidP="007E3379">
      <w:pPr>
        <w:widowControl w:val="0"/>
        <w:numPr>
          <w:ilvl w:val="0"/>
          <w:numId w:val="6"/>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Respond to suggestions or comments on ways in which Company health and safety performance can be improved.</w:t>
      </w:r>
    </w:p>
    <w:p w14:paraId="0000013F" w14:textId="77777777" w:rsidR="00B16830" w:rsidRPr="00452AE7" w:rsidRDefault="00B16830" w:rsidP="007E3379">
      <w:pPr>
        <w:widowControl w:val="0"/>
        <w:tabs>
          <w:tab w:val="left" w:pos="-1440"/>
        </w:tabs>
        <w:spacing w:after="0" w:line="276" w:lineRule="auto"/>
        <w:jc w:val="both"/>
        <w:rPr>
          <w:rFonts w:ascii="Aptos" w:hAnsi="Aptos"/>
          <w:sz w:val="20"/>
          <w:szCs w:val="20"/>
        </w:rPr>
      </w:pPr>
    </w:p>
    <w:p w14:paraId="00000140" w14:textId="77777777" w:rsidR="00B16830" w:rsidRPr="00452AE7" w:rsidRDefault="00B43410" w:rsidP="007E3379">
      <w:pPr>
        <w:widowControl w:val="0"/>
        <w:numPr>
          <w:ilvl w:val="0"/>
          <w:numId w:val="6"/>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To arrange or undertake risk assessments, and to devise and apply control measures deemed to be necessary, as a result of the written assessment.</w:t>
      </w:r>
    </w:p>
    <w:p w14:paraId="00000141" w14:textId="77777777" w:rsidR="00B16830" w:rsidRPr="00452AE7" w:rsidRDefault="00B16830" w:rsidP="007E3379">
      <w:pPr>
        <w:widowControl w:val="0"/>
        <w:tabs>
          <w:tab w:val="left" w:pos="-1440"/>
        </w:tabs>
        <w:spacing w:after="0" w:line="276" w:lineRule="auto"/>
        <w:jc w:val="both"/>
        <w:rPr>
          <w:rFonts w:ascii="Aptos" w:hAnsi="Aptos"/>
          <w:sz w:val="20"/>
          <w:szCs w:val="20"/>
        </w:rPr>
      </w:pPr>
    </w:p>
    <w:p w14:paraId="00000142" w14:textId="77777777" w:rsidR="00B16830" w:rsidRPr="00452AE7" w:rsidRDefault="00B43410" w:rsidP="007E3379">
      <w:pPr>
        <w:widowControl w:val="0"/>
        <w:numPr>
          <w:ilvl w:val="0"/>
          <w:numId w:val="6"/>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Participate in the active management and recognition of stress at work.</w:t>
      </w:r>
    </w:p>
    <w:p w14:paraId="00000143" w14:textId="77777777" w:rsidR="00B16830" w:rsidRPr="00452AE7" w:rsidRDefault="00B16830" w:rsidP="007E3379">
      <w:pPr>
        <w:widowControl w:val="0"/>
        <w:tabs>
          <w:tab w:val="left" w:pos="-1440"/>
          <w:tab w:val="left" w:pos="540"/>
          <w:tab w:val="left" w:pos="720"/>
        </w:tabs>
        <w:spacing w:after="0" w:line="276" w:lineRule="auto"/>
        <w:ind w:left="540" w:hanging="540"/>
        <w:jc w:val="both"/>
        <w:rPr>
          <w:rFonts w:ascii="Aptos" w:hAnsi="Aptos"/>
          <w:sz w:val="20"/>
          <w:szCs w:val="20"/>
        </w:rPr>
      </w:pPr>
    </w:p>
    <w:p w14:paraId="00000144" w14:textId="77777777" w:rsidR="00B16830" w:rsidRPr="00452AE7" w:rsidRDefault="00B43410" w:rsidP="007E3379">
      <w:pPr>
        <w:widowControl w:val="0"/>
        <w:numPr>
          <w:ilvl w:val="0"/>
          <w:numId w:val="6"/>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Consulting with the employees of the company on matters relating to health, safety and welfare in all the company activities.</w:t>
      </w:r>
    </w:p>
    <w:p w14:paraId="00000145" w14:textId="77777777" w:rsidR="00B16830" w:rsidRPr="00452AE7" w:rsidRDefault="00B16830" w:rsidP="007E3379">
      <w:pPr>
        <w:widowControl w:val="0"/>
        <w:tabs>
          <w:tab w:val="left" w:pos="-1440"/>
        </w:tabs>
        <w:spacing w:after="0" w:line="276" w:lineRule="auto"/>
        <w:jc w:val="both"/>
        <w:rPr>
          <w:rFonts w:ascii="Aptos" w:hAnsi="Aptos"/>
          <w:sz w:val="20"/>
          <w:szCs w:val="20"/>
        </w:rPr>
      </w:pPr>
    </w:p>
    <w:p w14:paraId="00000146" w14:textId="77777777" w:rsidR="00B16830" w:rsidRPr="00452AE7" w:rsidRDefault="00B43410" w:rsidP="007E3379">
      <w:pPr>
        <w:widowControl w:val="0"/>
        <w:numPr>
          <w:ilvl w:val="0"/>
          <w:numId w:val="6"/>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To conduct regular safety inspections or arrange for the Company Health and Safety Advisers to carry out the inspections.</w:t>
      </w:r>
    </w:p>
    <w:p w14:paraId="00000147" w14:textId="77777777" w:rsidR="00B16830" w:rsidRPr="00452AE7" w:rsidRDefault="00B16830" w:rsidP="007E3379">
      <w:pPr>
        <w:widowControl w:val="0"/>
        <w:tabs>
          <w:tab w:val="left" w:pos="-1440"/>
        </w:tabs>
        <w:spacing w:after="0" w:line="276" w:lineRule="auto"/>
        <w:jc w:val="both"/>
        <w:rPr>
          <w:rFonts w:ascii="Aptos" w:hAnsi="Aptos"/>
          <w:sz w:val="20"/>
          <w:szCs w:val="20"/>
        </w:rPr>
      </w:pPr>
    </w:p>
    <w:p w14:paraId="00000148" w14:textId="77777777" w:rsidR="00B16830" w:rsidRPr="00452AE7" w:rsidRDefault="00B43410" w:rsidP="007E3379">
      <w:pPr>
        <w:numPr>
          <w:ilvl w:val="0"/>
          <w:numId w:val="6"/>
        </w:numPr>
        <w:tabs>
          <w:tab w:val="left" w:pos="567"/>
        </w:tabs>
        <w:spacing w:after="0" w:line="276" w:lineRule="auto"/>
        <w:ind w:left="567"/>
        <w:jc w:val="both"/>
        <w:rPr>
          <w:rFonts w:ascii="Aptos" w:hAnsi="Aptos"/>
          <w:color w:val="000000"/>
          <w:sz w:val="20"/>
          <w:szCs w:val="20"/>
        </w:rPr>
      </w:pPr>
      <w:r w:rsidRPr="00452AE7">
        <w:rPr>
          <w:rFonts w:ascii="Aptos" w:hAnsi="Aptos"/>
          <w:sz w:val="20"/>
          <w:szCs w:val="20"/>
        </w:rPr>
        <w:t>Ensure that safe systems of work are followed, Method Statements are produced and Risk Assessments are carried out in relation to the work for which they are responsible.  Following this, ensure that safe systems of working are established and maintained.</w:t>
      </w:r>
    </w:p>
    <w:p w14:paraId="00000149" w14:textId="77777777" w:rsidR="00B16830" w:rsidRPr="00452AE7" w:rsidRDefault="00B16830" w:rsidP="007E3379">
      <w:pPr>
        <w:tabs>
          <w:tab w:val="left" w:pos="540"/>
          <w:tab w:val="left" w:pos="567"/>
        </w:tabs>
        <w:spacing w:after="0" w:line="276" w:lineRule="auto"/>
        <w:ind w:left="567" w:hanging="567"/>
        <w:jc w:val="both"/>
        <w:rPr>
          <w:rFonts w:ascii="Aptos" w:hAnsi="Aptos"/>
          <w:sz w:val="20"/>
          <w:szCs w:val="20"/>
        </w:rPr>
      </w:pPr>
    </w:p>
    <w:p w14:paraId="0000014A" w14:textId="77777777" w:rsidR="00B16830" w:rsidRPr="00452AE7" w:rsidRDefault="00B43410" w:rsidP="007E3379">
      <w:pPr>
        <w:numPr>
          <w:ilvl w:val="0"/>
          <w:numId w:val="6"/>
        </w:numPr>
        <w:tabs>
          <w:tab w:val="left" w:pos="567"/>
        </w:tabs>
        <w:spacing w:after="0" w:line="276" w:lineRule="auto"/>
        <w:ind w:left="567"/>
        <w:jc w:val="both"/>
        <w:rPr>
          <w:rFonts w:ascii="Aptos" w:hAnsi="Aptos"/>
          <w:color w:val="000000"/>
          <w:sz w:val="20"/>
          <w:szCs w:val="20"/>
        </w:rPr>
      </w:pPr>
      <w:r w:rsidRPr="00452AE7">
        <w:rPr>
          <w:rFonts w:ascii="Aptos" w:hAnsi="Aptos"/>
          <w:sz w:val="20"/>
          <w:szCs w:val="20"/>
        </w:rPr>
        <w:t>Identify health and safety training needs within their area of responsibility and arrange training.</w:t>
      </w:r>
    </w:p>
    <w:p w14:paraId="0000014B" w14:textId="77777777" w:rsidR="00B16830" w:rsidRPr="00452AE7" w:rsidRDefault="00B16830" w:rsidP="007E3379">
      <w:pPr>
        <w:tabs>
          <w:tab w:val="left" w:pos="540"/>
          <w:tab w:val="left" w:pos="567"/>
        </w:tabs>
        <w:spacing w:after="0" w:line="276" w:lineRule="auto"/>
        <w:ind w:left="567" w:hanging="567"/>
        <w:jc w:val="both"/>
        <w:rPr>
          <w:rFonts w:ascii="Aptos" w:hAnsi="Aptos"/>
          <w:sz w:val="20"/>
          <w:szCs w:val="20"/>
        </w:rPr>
      </w:pPr>
    </w:p>
    <w:p w14:paraId="0000014C" w14:textId="77777777" w:rsidR="00B16830" w:rsidRPr="00452AE7" w:rsidRDefault="00B43410" w:rsidP="007E3379">
      <w:pPr>
        <w:numPr>
          <w:ilvl w:val="0"/>
          <w:numId w:val="6"/>
        </w:numPr>
        <w:tabs>
          <w:tab w:val="left" w:pos="567"/>
        </w:tabs>
        <w:spacing w:after="0" w:line="276" w:lineRule="auto"/>
        <w:ind w:left="567"/>
        <w:jc w:val="both"/>
        <w:rPr>
          <w:rFonts w:ascii="Aptos" w:hAnsi="Aptos"/>
          <w:color w:val="000000"/>
          <w:sz w:val="20"/>
          <w:szCs w:val="20"/>
        </w:rPr>
      </w:pPr>
      <w:r w:rsidRPr="00452AE7">
        <w:rPr>
          <w:rFonts w:ascii="Aptos" w:hAnsi="Aptos"/>
          <w:sz w:val="20"/>
          <w:szCs w:val="20"/>
        </w:rPr>
        <w:t>Carry out induction training for new employees and also for those transferring from job to job or location to location.</w:t>
      </w:r>
    </w:p>
    <w:p w14:paraId="0000014D" w14:textId="77777777" w:rsidR="00B16830" w:rsidRPr="00452AE7" w:rsidRDefault="00B16830" w:rsidP="007E3379">
      <w:pPr>
        <w:tabs>
          <w:tab w:val="left" w:pos="540"/>
          <w:tab w:val="left" w:pos="567"/>
        </w:tabs>
        <w:spacing w:after="0" w:line="276" w:lineRule="auto"/>
        <w:ind w:left="567" w:hanging="567"/>
        <w:jc w:val="both"/>
        <w:rPr>
          <w:rFonts w:ascii="Aptos" w:hAnsi="Aptos"/>
          <w:sz w:val="20"/>
          <w:szCs w:val="20"/>
        </w:rPr>
      </w:pPr>
    </w:p>
    <w:p w14:paraId="0000014E" w14:textId="77777777" w:rsidR="00B16830" w:rsidRPr="00452AE7" w:rsidRDefault="00B43410" w:rsidP="007E3379">
      <w:pPr>
        <w:numPr>
          <w:ilvl w:val="0"/>
          <w:numId w:val="6"/>
        </w:numPr>
        <w:tabs>
          <w:tab w:val="left" w:pos="567"/>
        </w:tabs>
        <w:spacing w:after="0" w:line="276" w:lineRule="auto"/>
        <w:ind w:left="567"/>
        <w:jc w:val="both"/>
        <w:rPr>
          <w:rFonts w:ascii="Aptos" w:hAnsi="Aptos"/>
          <w:color w:val="000000"/>
          <w:sz w:val="20"/>
          <w:szCs w:val="20"/>
        </w:rPr>
      </w:pPr>
      <w:r w:rsidRPr="00452AE7">
        <w:rPr>
          <w:rFonts w:ascii="Aptos" w:hAnsi="Aptos"/>
          <w:sz w:val="20"/>
          <w:szCs w:val="20"/>
        </w:rPr>
        <w:t>Review with new employees the hazards and specific rules relating to the work in hand.</w:t>
      </w:r>
    </w:p>
    <w:p w14:paraId="0000014F" w14:textId="77777777" w:rsidR="00B16830" w:rsidRPr="00452AE7" w:rsidRDefault="00B16830" w:rsidP="007E3379">
      <w:pPr>
        <w:tabs>
          <w:tab w:val="left" w:pos="540"/>
          <w:tab w:val="left" w:pos="567"/>
        </w:tabs>
        <w:spacing w:after="0" w:line="276" w:lineRule="auto"/>
        <w:ind w:left="567" w:hanging="567"/>
        <w:jc w:val="both"/>
        <w:rPr>
          <w:rFonts w:ascii="Aptos" w:hAnsi="Aptos"/>
          <w:sz w:val="20"/>
          <w:szCs w:val="20"/>
        </w:rPr>
      </w:pPr>
    </w:p>
    <w:p w14:paraId="00000150" w14:textId="77777777" w:rsidR="00B16830" w:rsidRPr="00452AE7" w:rsidRDefault="00B43410" w:rsidP="007E3379">
      <w:pPr>
        <w:numPr>
          <w:ilvl w:val="0"/>
          <w:numId w:val="6"/>
        </w:numPr>
        <w:tabs>
          <w:tab w:val="left" w:pos="567"/>
        </w:tabs>
        <w:spacing w:after="0" w:line="276" w:lineRule="auto"/>
        <w:ind w:left="567"/>
        <w:jc w:val="both"/>
        <w:rPr>
          <w:rFonts w:ascii="Aptos" w:hAnsi="Aptos"/>
          <w:color w:val="000000"/>
          <w:sz w:val="20"/>
          <w:szCs w:val="20"/>
        </w:rPr>
      </w:pPr>
      <w:r w:rsidRPr="00452AE7">
        <w:rPr>
          <w:rFonts w:ascii="Aptos" w:hAnsi="Aptos"/>
          <w:sz w:val="20"/>
          <w:szCs w:val="20"/>
        </w:rPr>
        <w:t>Ensure that all users of products and articles supplied or hired for use at work shall be made aware of any relevant information and instructions which may be provided by a manufacturer or supplier.</w:t>
      </w:r>
    </w:p>
    <w:p w14:paraId="00000151" w14:textId="77777777" w:rsidR="00B16830" w:rsidRPr="00452AE7" w:rsidRDefault="00B16830" w:rsidP="007E3379">
      <w:pPr>
        <w:spacing w:after="0" w:line="276" w:lineRule="auto"/>
        <w:jc w:val="both"/>
        <w:rPr>
          <w:rFonts w:ascii="Aptos" w:hAnsi="Aptos"/>
          <w:sz w:val="20"/>
          <w:szCs w:val="20"/>
        </w:rPr>
      </w:pPr>
    </w:p>
    <w:p w14:paraId="00000152" w14:textId="77777777" w:rsidR="00B16830" w:rsidRPr="00452AE7" w:rsidRDefault="00B43410" w:rsidP="007E3379">
      <w:pPr>
        <w:numPr>
          <w:ilvl w:val="0"/>
          <w:numId w:val="16"/>
        </w:numPr>
        <w:tabs>
          <w:tab w:val="left" w:pos="567"/>
        </w:tabs>
        <w:spacing w:after="0" w:line="276" w:lineRule="auto"/>
        <w:ind w:left="567"/>
        <w:jc w:val="both"/>
        <w:rPr>
          <w:rFonts w:ascii="Aptos" w:hAnsi="Aptos"/>
          <w:color w:val="000000"/>
          <w:sz w:val="20"/>
          <w:szCs w:val="20"/>
        </w:rPr>
      </w:pPr>
      <w:r w:rsidRPr="00452AE7">
        <w:rPr>
          <w:rFonts w:ascii="Aptos" w:hAnsi="Aptos"/>
          <w:sz w:val="20"/>
          <w:szCs w:val="20"/>
        </w:rPr>
        <w:t>Ensure adequate levels of supervision and training for young persons.</w:t>
      </w:r>
    </w:p>
    <w:p w14:paraId="00000153" w14:textId="77777777" w:rsidR="00B16830" w:rsidRPr="00452AE7" w:rsidRDefault="00B16830" w:rsidP="007E3379">
      <w:pPr>
        <w:tabs>
          <w:tab w:val="left" w:pos="540"/>
          <w:tab w:val="left" w:pos="567"/>
        </w:tabs>
        <w:spacing w:after="0" w:line="276" w:lineRule="auto"/>
        <w:ind w:left="567" w:hanging="567"/>
        <w:jc w:val="both"/>
        <w:rPr>
          <w:rFonts w:ascii="Aptos" w:hAnsi="Aptos"/>
          <w:sz w:val="20"/>
          <w:szCs w:val="20"/>
        </w:rPr>
      </w:pPr>
    </w:p>
    <w:p w14:paraId="00000154" w14:textId="77777777" w:rsidR="00B16830" w:rsidRPr="00452AE7" w:rsidRDefault="00B43410" w:rsidP="007E3379">
      <w:pPr>
        <w:numPr>
          <w:ilvl w:val="0"/>
          <w:numId w:val="16"/>
        </w:numPr>
        <w:tabs>
          <w:tab w:val="left" w:pos="567"/>
        </w:tabs>
        <w:spacing w:after="0" w:line="276" w:lineRule="auto"/>
        <w:ind w:left="567"/>
        <w:jc w:val="both"/>
        <w:rPr>
          <w:rFonts w:ascii="Aptos" w:hAnsi="Aptos"/>
          <w:color w:val="000000"/>
          <w:sz w:val="20"/>
          <w:szCs w:val="20"/>
        </w:rPr>
      </w:pPr>
      <w:r w:rsidRPr="00452AE7">
        <w:rPr>
          <w:rFonts w:ascii="Aptos" w:hAnsi="Aptos"/>
          <w:sz w:val="20"/>
          <w:szCs w:val="20"/>
        </w:rPr>
        <w:t>Ensure that appropriate records are kept for all work equipment.</w:t>
      </w:r>
    </w:p>
    <w:p w14:paraId="00000155" w14:textId="77777777" w:rsidR="00B16830" w:rsidRPr="00452AE7" w:rsidRDefault="00B16830" w:rsidP="007E3379">
      <w:pPr>
        <w:tabs>
          <w:tab w:val="left" w:pos="540"/>
          <w:tab w:val="left" w:pos="567"/>
        </w:tabs>
        <w:spacing w:after="0" w:line="276" w:lineRule="auto"/>
        <w:ind w:left="567" w:hanging="567"/>
        <w:jc w:val="both"/>
        <w:rPr>
          <w:rFonts w:ascii="Aptos" w:hAnsi="Aptos"/>
          <w:sz w:val="20"/>
          <w:szCs w:val="20"/>
        </w:rPr>
      </w:pPr>
    </w:p>
    <w:p w14:paraId="00000156" w14:textId="77777777" w:rsidR="00B16830" w:rsidRPr="00452AE7" w:rsidRDefault="00B43410" w:rsidP="007E3379">
      <w:pPr>
        <w:numPr>
          <w:ilvl w:val="0"/>
          <w:numId w:val="16"/>
        </w:numPr>
        <w:tabs>
          <w:tab w:val="left" w:pos="567"/>
        </w:tabs>
        <w:spacing w:after="0" w:line="276" w:lineRule="auto"/>
        <w:ind w:left="567"/>
        <w:jc w:val="both"/>
        <w:rPr>
          <w:rFonts w:ascii="Aptos" w:hAnsi="Aptos"/>
          <w:color w:val="000000"/>
          <w:sz w:val="20"/>
          <w:szCs w:val="20"/>
        </w:rPr>
      </w:pPr>
      <w:r w:rsidRPr="00452AE7">
        <w:rPr>
          <w:rFonts w:ascii="Aptos" w:hAnsi="Aptos"/>
          <w:sz w:val="20"/>
          <w:szCs w:val="20"/>
        </w:rPr>
        <w:lastRenderedPageBreak/>
        <w:t>Ensure that all work equipment hired or purchased is suitable for the purpose intended and that it is properly maintained.</w:t>
      </w:r>
    </w:p>
    <w:p w14:paraId="00000157" w14:textId="77777777" w:rsidR="00B16830" w:rsidRPr="00452AE7" w:rsidRDefault="00B16830" w:rsidP="007E3379">
      <w:pPr>
        <w:spacing w:after="0" w:line="276" w:lineRule="auto"/>
        <w:jc w:val="both"/>
        <w:rPr>
          <w:rFonts w:ascii="Aptos" w:hAnsi="Aptos"/>
          <w:sz w:val="20"/>
          <w:szCs w:val="20"/>
        </w:rPr>
      </w:pPr>
    </w:p>
    <w:p w14:paraId="00000158" w14:textId="77777777" w:rsidR="00B16830" w:rsidRPr="00452AE7" w:rsidRDefault="00B43410" w:rsidP="007E3379">
      <w:pPr>
        <w:numPr>
          <w:ilvl w:val="0"/>
          <w:numId w:val="16"/>
        </w:numPr>
        <w:tabs>
          <w:tab w:val="left" w:pos="567"/>
        </w:tabs>
        <w:spacing w:after="0" w:line="276" w:lineRule="auto"/>
        <w:ind w:left="567"/>
        <w:jc w:val="both"/>
        <w:rPr>
          <w:rFonts w:ascii="Aptos" w:hAnsi="Aptos"/>
          <w:color w:val="000000"/>
          <w:sz w:val="20"/>
          <w:szCs w:val="20"/>
        </w:rPr>
      </w:pPr>
      <w:r w:rsidRPr="00452AE7">
        <w:rPr>
          <w:rFonts w:ascii="Aptos" w:hAnsi="Aptos"/>
          <w:sz w:val="20"/>
          <w:szCs w:val="20"/>
        </w:rPr>
        <w:t>Advise employees of any risks drawn to the Company's attention by other employers sharing a particular workplace.</w:t>
      </w:r>
    </w:p>
    <w:p w14:paraId="00000159" w14:textId="77777777" w:rsidR="00B16830" w:rsidRPr="00452AE7" w:rsidRDefault="00B16830" w:rsidP="007E3379">
      <w:pPr>
        <w:tabs>
          <w:tab w:val="left" w:pos="567"/>
        </w:tabs>
        <w:spacing w:after="0" w:line="276" w:lineRule="auto"/>
        <w:ind w:left="567" w:hanging="567"/>
        <w:jc w:val="both"/>
        <w:rPr>
          <w:rFonts w:ascii="Aptos" w:hAnsi="Aptos"/>
          <w:sz w:val="20"/>
          <w:szCs w:val="20"/>
        </w:rPr>
      </w:pPr>
    </w:p>
    <w:p w14:paraId="0000015A" w14:textId="77777777" w:rsidR="00B16830" w:rsidRPr="00452AE7" w:rsidRDefault="00B43410" w:rsidP="007E3379">
      <w:pPr>
        <w:numPr>
          <w:ilvl w:val="0"/>
          <w:numId w:val="16"/>
        </w:numPr>
        <w:tabs>
          <w:tab w:val="left" w:pos="567"/>
        </w:tabs>
        <w:spacing w:after="0" w:line="276" w:lineRule="auto"/>
        <w:ind w:left="567"/>
        <w:jc w:val="both"/>
        <w:rPr>
          <w:rFonts w:ascii="Aptos" w:hAnsi="Aptos"/>
          <w:color w:val="000000"/>
          <w:sz w:val="20"/>
          <w:szCs w:val="20"/>
        </w:rPr>
      </w:pPr>
      <w:r w:rsidRPr="00452AE7">
        <w:rPr>
          <w:rFonts w:ascii="Aptos" w:hAnsi="Aptos"/>
          <w:sz w:val="20"/>
          <w:szCs w:val="20"/>
        </w:rPr>
        <w:t>Take steps to ensure the competence in health and safety of any persons or contractors to whom work is subcontracted, using the Company Procedure.</w:t>
      </w:r>
    </w:p>
    <w:p w14:paraId="0000015B" w14:textId="77777777" w:rsidR="00B16830" w:rsidRPr="00452AE7" w:rsidRDefault="00B16830" w:rsidP="007E3379">
      <w:pPr>
        <w:tabs>
          <w:tab w:val="left" w:pos="567"/>
        </w:tabs>
        <w:spacing w:after="0" w:line="276" w:lineRule="auto"/>
        <w:ind w:left="567" w:hanging="567"/>
        <w:jc w:val="both"/>
        <w:rPr>
          <w:rFonts w:ascii="Aptos" w:hAnsi="Aptos"/>
          <w:sz w:val="20"/>
          <w:szCs w:val="20"/>
        </w:rPr>
      </w:pPr>
    </w:p>
    <w:p w14:paraId="0000015C" w14:textId="77777777" w:rsidR="00B16830" w:rsidRPr="00452AE7" w:rsidRDefault="00B43410" w:rsidP="007E3379">
      <w:pPr>
        <w:widowControl w:val="0"/>
        <w:numPr>
          <w:ilvl w:val="0"/>
          <w:numId w:val="16"/>
        </w:numPr>
        <w:tabs>
          <w:tab w:val="left" w:pos="-1440"/>
          <w:tab w:val="left" w:pos="567"/>
        </w:tabs>
        <w:spacing w:after="0" w:line="276" w:lineRule="auto"/>
        <w:ind w:left="567"/>
        <w:jc w:val="both"/>
        <w:rPr>
          <w:rFonts w:ascii="Aptos" w:hAnsi="Aptos"/>
          <w:color w:val="000000"/>
          <w:sz w:val="20"/>
          <w:szCs w:val="20"/>
        </w:rPr>
      </w:pPr>
      <w:r w:rsidRPr="00452AE7">
        <w:rPr>
          <w:rFonts w:ascii="Aptos" w:hAnsi="Aptos"/>
          <w:sz w:val="20"/>
          <w:szCs w:val="20"/>
        </w:rPr>
        <w:t>To ensure that no unnecessary risks are taken by the employees in pursuance of their duties.</w:t>
      </w:r>
    </w:p>
    <w:p w14:paraId="0000015D" w14:textId="77777777" w:rsidR="00B16830" w:rsidRPr="00452AE7" w:rsidRDefault="00B16830" w:rsidP="007E3379">
      <w:pPr>
        <w:widowControl w:val="0"/>
        <w:tabs>
          <w:tab w:val="left" w:pos="-1440"/>
          <w:tab w:val="left" w:pos="540"/>
          <w:tab w:val="left" w:pos="567"/>
          <w:tab w:val="left" w:pos="720"/>
        </w:tabs>
        <w:spacing w:after="0" w:line="276" w:lineRule="auto"/>
        <w:ind w:left="567" w:hanging="567"/>
        <w:jc w:val="both"/>
        <w:rPr>
          <w:rFonts w:ascii="Aptos" w:hAnsi="Aptos"/>
          <w:sz w:val="20"/>
          <w:szCs w:val="20"/>
        </w:rPr>
      </w:pPr>
    </w:p>
    <w:p w14:paraId="0000015E" w14:textId="77777777" w:rsidR="00B16830" w:rsidRPr="00452AE7" w:rsidRDefault="00B43410" w:rsidP="007E3379">
      <w:pPr>
        <w:widowControl w:val="0"/>
        <w:numPr>
          <w:ilvl w:val="0"/>
          <w:numId w:val="16"/>
        </w:numPr>
        <w:tabs>
          <w:tab w:val="left" w:pos="-1440"/>
          <w:tab w:val="left" w:pos="567"/>
        </w:tabs>
        <w:spacing w:after="0" w:line="276" w:lineRule="auto"/>
        <w:ind w:left="567"/>
        <w:jc w:val="both"/>
        <w:rPr>
          <w:rFonts w:ascii="Aptos" w:hAnsi="Aptos"/>
          <w:color w:val="000000"/>
          <w:sz w:val="20"/>
          <w:szCs w:val="20"/>
        </w:rPr>
      </w:pPr>
      <w:r w:rsidRPr="00452AE7">
        <w:rPr>
          <w:rFonts w:ascii="Aptos" w:hAnsi="Aptos"/>
          <w:sz w:val="20"/>
          <w:szCs w:val="20"/>
        </w:rPr>
        <w:t>To accompany the HSE Inspector on any visit and arrange for compliance with any notice issued.</w:t>
      </w:r>
    </w:p>
    <w:p w14:paraId="0000015F" w14:textId="77777777" w:rsidR="00B16830" w:rsidRPr="00452AE7" w:rsidRDefault="00B16830" w:rsidP="005D6C98">
      <w:pPr>
        <w:widowControl w:val="0"/>
        <w:tabs>
          <w:tab w:val="left" w:pos="-1440"/>
          <w:tab w:val="left" w:pos="540"/>
          <w:tab w:val="left" w:pos="567"/>
          <w:tab w:val="left" w:pos="720"/>
        </w:tabs>
        <w:spacing w:after="0" w:line="276" w:lineRule="auto"/>
        <w:ind w:left="567" w:hanging="567"/>
        <w:rPr>
          <w:rFonts w:ascii="Aptos" w:hAnsi="Aptos"/>
          <w:sz w:val="20"/>
          <w:szCs w:val="20"/>
        </w:rPr>
      </w:pPr>
    </w:p>
    <w:p w14:paraId="00000160" w14:textId="77777777" w:rsidR="00B16830" w:rsidRPr="00452AE7" w:rsidRDefault="00B43410" w:rsidP="005D6C98">
      <w:pPr>
        <w:numPr>
          <w:ilvl w:val="0"/>
          <w:numId w:val="16"/>
        </w:numPr>
        <w:tabs>
          <w:tab w:val="left" w:pos="540"/>
        </w:tabs>
        <w:spacing w:after="0" w:line="276" w:lineRule="auto"/>
        <w:ind w:left="540"/>
        <w:rPr>
          <w:rFonts w:ascii="Aptos" w:hAnsi="Aptos"/>
          <w:color w:val="000000"/>
          <w:sz w:val="20"/>
          <w:szCs w:val="20"/>
        </w:rPr>
      </w:pPr>
      <w:r w:rsidRPr="00452AE7">
        <w:rPr>
          <w:rFonts w:ascii="Aptos" w:hAnsi="Aptos"/>
          <w:sz w:val="20"/>
          <w:szCs w:val="20"/>
        </w:rPr>
        <w:t>Ensure that Fire Procedures are in place and updated as necessary.</w:t>
      </w:r>
    </w:p>
    <w:p w14:paraId="00000161" w14:textId="77777777" w:rsidR="00B16830" w:rsidRPr="00452AE7" w:rsidRDefault="00B16830" w:rsidP="005D6C98">
      <w:pPr>
        <w:spacing w:after="0" w:line="276" w:lineRule="auto"/>
        <w:rPr>
          <w:rFonts w:ascii="Aptos" w:hAnsi="Aptos"/>
          <w:sz w:val="20"/>
          <w:szCs w:val="20"/>
        </w:rPr>
      </w:pPr>
    </w:p>
    <w:p w14:paraId="00000162" w14:textId="77777777" w:rsidR="00B16830" w:rsidRPr="00452AE7" w:rsidRDefault="00B43410" w:rsidP="005D6C98">
      <w:pPr>
        <w:numPr>
          <w:ilvl w:val="0"/>
          <w:numId w:val="16"/>
        </w:numPr>
        <w:tabs>
          <w:tab w:val="left" w:pos="540"/>
        </w:tabs>
        <w:spacing w:after="0" w:line="276" w:lineRule="auto"/>
        <w:ind w:left="540"/>
        <w:rPr>
          <w:rFonts w:ascii="Aptos" w:hAnsi="Aptos"/>
          <w:color w:val="000000"/>
          <w:sz w:val="20"/>
          <w:szCs w:val="20"/>
        </w:rPr>
      </w:pPr>
      <w:r w:rsidRPr="00452AE7">
        <w:rPr>
          <w:rFonts w:ascii="Aptos" w:hAnsi="Aptos"/>
          <w:sz w:val="20"/>
          <w:szCs w:val="20"/>
        </w:rPr>
        <w:t>Ensure that appropriate fire-fighting appliances and equipment are maintained as necessary.</w:t>
      </w:r>
    </w:p>
    <w:p w14:paraId="00000163" w14:textId="77777777" w:rsidR="00B16830" w:rsidRPr="00452AE7" w:rsidRDefault="00B16830" w:rsidP="005D6C98">
      <w:pPr>
        <w:spacing w:after="0" w:line="276" w:lineRule="auto"/>
        <w:rPr>
          <w:rFonts w:ascii="Aptos" w:hAnsi="Aptos"/>
          <w:sz w:val="20"/>
          <w:szCs w:val="20"/>
        </w:rPr>
      </w:pPr>
    </w:p>
    <w:p w14:paraId="00000164" w14:textId="77777777" w:rsidR="00B16830" w:rsidRPr="00452AE7" w:rsidRDefault="00B43410" w:rsidP="005D6C98">
      <w:pPr>
        <w:numPr>
          <w:ilvl w:val="0"/>
          <w:numId w:val="16"/>
        </w:numPr>
        <w:tabs>
          <w:tab w:val="left" w:pos="540"/>
        </w:tabs>
        <w:spacing w:after="0" w:line="276" w:lineRule="auto"/>
        <w:ind w:left="540"/>
        <w:rPr>
          <w:rFonts w:ascii="Aptos" w:hAnsi="Aptos"/>
          <w:color w:val="000000"/>
          <w:sz w:val="20"/>
          <w:szCs w:val="20"/>
        </w:rPr>
      </w:pPr>
      <w:r w:rsidRPr="00452AE7">
        <w:rPr>
          <w:rFonts w:ascii="Aptos" w:hAnsi="Aptos"/>
          <w:sz w:val="20"/>
          <w:szCs w:val="20"/>
        </w:rPr>
        <w:t>Ensure that adequate first aid provisions are made for the workplace/office.</w:t>
      </w:r>
    </w:p>
    <w:p w14:paraId="00000165" w14:textId="77777777" w:rsidR="00B16830" w:rsidRPr="00452AE7" w:rsidRDefault="00B16830" w:rsidP="005D6C98">
      <w:pPr>
        <w:widowControl w:val="0"/>
        <w:tabs>
          <w:tab w:val="left" w:pos="-1440"/>
          <w:tab w:val="left" w:pos="540"/>
          <w:tab w:val="left" w:pos="720"/>
        </w:tabs>
        <w:spacing w:after="0" w:line="276" w:lineRule="auto"/>
        <w:rPr>
          <w:rFonts w:ascii="Aptos" w:hAnsi="Aptos"/>
          <w:sz w:val="20"/>
          <w:szCs w:val="20"/>
        </w:rPr>
      </w:pPr>
    </w:p>
    <w:p w14:paraId="00000166" w14:textId="77777777" w:rsidR="00B16830" w:rsidRPr="00452AE7" w:rsidRDefault="00B43410" w:rsidP="005D6C98">
      <w:pPr>
        <w:widowControl w:val="0"/>
        <w:numPr>
          <w:ilvl w:val="0"/>
          <w:numId w:val="16"/>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Ensuring that all quotations allow for the cost of the provision of - adequate welfare facilities, safe working methods, adequate and safe storage of dangerous equipment, materials and substances, adequate sanitation and waste disposal and adequate access - as far as is reasonably practicable.</w:t>
      </w:r>
    </w:p>
    <w:p w14:paraId="00000167" w14:textId="77777777" w:rsidR="00B16830" w:rsidRPr="00452AE7" w:rsidRDefault="00B16830" w:rsidP="005D6C98">
      <w:pPr>
        <w:widowControl w:val="0"/>
        <w:tabs>
          <w:tab w:val="left" w:pos="-1440"/>
        </w:tabs>
        <w:spacing w:after="0" w:line="276" w:lineRule="auto"/>
        <w:rPr>
          <w:rFonts w:ascii="Aptos" w:hAnsi="Aptos"/>
          <w:sz w:val="20"/>
          <w:szCs w:val="20"/>
        </w:rPr>
      </w:pPr>
    </w:p>
    <w:p w14:paraId="00000168" w14:textId="77777777" w:rsidR="00B16830" w:rsidRPr="00452AE7" w:rsidRDefault="00B43410" w:rsidP="005D6C98">
      <w:pPr>
        <w:widowControl w:val="0"/>
        <w:numPr>
          <w:ilvl w:val="0"/>
          <w:numId w:val="16"/>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set a personal example, and to always wear the appropriate personal protective equipment and comply with all Company Health and Safety rules.</w:t>
      </w:r>
    </w:p>
    <w:p w14:paraId="00000169" w14:textId="77777777" w:rsidR="00B16830" w:rsidRPr="00452AE7" w:rsidRDefault="00B16830" w:rsidP="005D6C98">
      <w:pPr>
        <w:widowControl w:val="0"/>
        <w:tabs>
          <w:tab w:val="left" w:pos="-1440"/>
        </w:tabs>
        <w:spacing w:after="0" w:line="276" w:lineRule="auto"/>
        <w:rPr>
          <w:rFonts w:ascii="Aptos" w:hAnsi="Aptos"/>
          <w:sz w:val="20"/>
          <w:szCs w:val="20"/>
        </w:rPr>
      </w:pPr>
    </w:p>
    <w:p w14:paraId="0000016A" w14:textId="77777777" w:rsidR="00B16830" w:rsidRPr="00452AE7" w:rsidRDefault="00B43410" w:rsidP="005D6C98">
      <w:pPr>
        <w:widowControl w:val="0"/>
        <w:numPr>
          <w:ilvl w:val="0"/>
          <w:numId w:val="16"/>
        </w:numPr>
        <w:tabs>
          <w:tab w:val="left" w:pos="-1440"/>
          <w:tab w:val="left" w:pos="567"/>
        </w:tabs>
        <w:spacing w:after="0" w:line="276" w:lineRule="auto"/>
        <w:ind w:left="567"/>
        <w:rPr>
          <w:rFonts w:ascii="Aptos" w:hAnsi="Aptos"/>
          <w:color w:val="000000"/>
          <w:sz w:val="20"/>
          <w:szCs w:val="20"/>
        </w:rPr>
      </w:pPr>
      <w:r w:rsidRPr="00452AE7">
        <w:rPr>
          <w:rFonts w:ascii="Aptos" w:hAnsi="Aptos"/>
          <w:sz w:val="20"/>
          <w:szCs w:val="20"/>
        </w:rPr>
        <w:t>To implement the appropriate disciplinary measures, where the Health and Safety Policy is breached.</w:t>
      </w:r>
    </w:p>
    <w:p w14:paraId="0000016B" w14:textId="77777777" w:rsidR="00B16830" w:rsidRPr="00452AE7" w:rsidRDefault="00B16830" w:rsidP="005D6C98">
      <w:pPr>
        <w:widowControl w:val="0"/>
        <w:tabs>
          <w:tab w:val="left" w:pos="-1440"/>
          <w:tab w:val="left" w:pos="540"/>
          <w:tab w:val="left" w:pos="720"/>
        </w:tabs>
        <w:spacing w:after="0" w:line="276" w:lineRule="auto"/>
        <w:rPr>
          <w:rFonts w:ascii="Aptos" w:hAnsi="Aptos"/>
          <w:sz w:val="20"/>
          <w:szCs w:val="20"/>
        </w:rPr>
      </w:pPr>
    </w:p>
    <w:p w14:paraId="0000016C" w14:textId="77777777" w:rsidR="00B16830" w:rsidRPr="00452AE7" w:rsidRDefault="00B43410" w:rsidP="005D6C98">
      <w:pPr>
        <w:widowControl w:val="0"/>
        <w:numPr>
          <w:ilvl w:val="0"/>
          <w:numId w:val="16"/>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Modifying this policy, as required, and in conjunction with the Directors and/or Company Health and Safety Advisers, at least annually, or as and when required.</w:t>
      </w:r>
    </w:p>
    <w:p w14:paraId="0000016D" w14:textId="77777777" w:rsidR="00B16830" w:rsidRPr="00452AE7" w:rsidRDefault="00B16830" w:rsidP="005D6C98">
      <w:pPr>
        <w:widowControl w:val="0"/>
        <w:tabs>
          <w:tab w:val="left" w:pos="-1440"/>
          <w:tab w:val="left" w:pos="540"/>
        </w:tabs>
        <w:spacing w:after="0" w:line="276" w:lineRule="auto"/>
        <w:ind w:left="540" w:hanging="540"/>
        <w:rPr>
          <w:rFonts w:ascii="Aptos" w:hAnsi="Aptos"/>
          <w:sz w:val="20"/>
          <w:szCs w:val="20"/>
        </w:rPr>
      </w:pPr>
    </w:p>
    <w:p w14:paraId="0000017E" w14:textId="79A095E1" w:rsidR="00B16830" w:rsidRPr="00452AE7" w:rsidRDefault="00B43410" w:rsidP="005D6C98">
      <w:pPr>
        <w:widowControl w:val="0"/>
        <w:numPr>
          <w:ilvl w:val="0"/>
          <w:numId w:val="16"/>
        </w:numPr>
        <w:tabs>
          <w:tab w:val="left" w:pos="540"/>
        </w:tabs>
        <w:spacing w:after="0" w:line="276" w:lineRule="auto"/>
        <w:ind w:left="540"/>
        <w:rPr>
          <w:rFonts w:ascii="Aptos" w:hAnsi="Aptos"/>
          <w:color w:val="000000" w:themeColor="text1"/>
          <w:sz w:val="20"/>
          <w:szCs w:val="20"/>
        </w:rPr>
      </w:pPr>
      <w:r w:rsidRPr="00452AE7">
        <w:rPr>
          <w:rFonts w:ascii="Aptos" w:hAnsi="Aptos"/>
          <w:sz w:val="20"/>
          <w:szCs w:val="20"/>
        </w:rPr>
        <w:t>To co-operate with the Directors and/or Company Health and Safety Advisers in all matters affecting health and safety.</w:t>
      </w:r>
    </w:p>
    <w:p w14:paraId="00000183" w14:textId="4F18FA8D" w:rsidR="00B16830" w:rsidRPr="00452AE7" w:rsidRDefault="00B16830" w:rsidP="005D6C98">
      <w:pPr>
        <w:widowControl w:val="0"/>
        <w:spacing w:after="0" w:line="276" w:lineRule="auto"/>
        <w:rPr>
          <w:rFonts w:ascii="Aptos" w:hAnsi="Aptos"/>
          <w:sz w:val="20"/>
          <w:szCs w:val="20"/>
        </w:rPr>
      </w:pPr>
    </w:p>
    <w:p w14:paraId="12A896B4" w14:textId="77777777" w:rsidR="005D6C98" w:rsidRDefault="005D6C98" w:rsidP="005D6C98">
      <w:pPr>
        <w:widowControl w:val="0"/>
        <w:spacing w:after="0" w:line="276" w:lineRule="auto"/>
        <w:rPr>
          <w:rFonts w:ascii="Aptos" w:hAnsi="Aptos"/>
          <w:bCs/>
          <w:sz w:val="20"/>
          <w:szCs w:val="20"/>
          <w:u w:val="single"/>
        </w:rPr>
      </w:pPr>
    </w:p>
    <w:p w14:paraId="3DF8A11B" w14:textId="77777777" w:rsidR="00E306E7" w:rsidRDefault="00E306E7" w:rsidP="005D6C98">
      <w:pPr>
        <w:widowControl w:val="0"/>
        <w:spacing w:after="0" w:line="276" w:lineRule="auto"/>
        <w:rPr>
          <w:rFonts w:ascii="Aptos" w:hAnsi="Aptos"/>
          <w:bCs/>
          <w:sz w:val="20"/>
          <w:szCs w:val="20"/>
          <w:u w:val="single"/>
        </w:rPr>
      </w:pPr>
    </w:p>
    <w:p w14:paraId="65E968CD" w14:textId="77777777" w:rsidR="00E306E7" w:rsidRDefault="00E306E7" w:rsidP="005D6C98">
      <w:pPr>
        <w:widowControl w:val="0"/>
        <w:spacing w:after="0" w:line="276" w:lineRule="auto"/>
        <w:rPr>
          <w:rFonts w:ascii="Aptos" w:hAnsi="Aptos"/>
          <w:bCs/>
          <w:sz w:val="20"/>
          <w:szCs w:val="20"/>
          <w:u w:val="single"/>
        </w:rPr>
      </w:pPr>
    </w:p>
    <w:p w14:paraId="62FC1A32" w14:textId="77777777" w:rsidR="00E306E7" w:rsidRDefault="00E306E7" w:rsidP="005D6C98">
      <w:pPr>
        <w:widowControl w:val="0"/>
        <w:spacing w:after="0" w:line="276" w:lineRule="auto"/>
        <w:rPr>
          <w:rFonts w:ascii="Aptos" w:hAnsi="Aptos"/>
          <w:bCs/>
          <w:sz w:val="20"/>
          <w:szCs w:val="20"/>
          <w:u w:val="single"/>
        </w:rPr>
      </w:pPr>
    </w:p>
    <w:p w14:paraId="3380DB97" w14:textId="77777777" w:rsidR="00E306E7" w:rsidRDefault="00E306E7" w:rsidP="005D6C98">
      <w:pPr>
        <w:widowControl w:val="0"/>
        <w:spacing w:after="0" w:line="276" w:lineRule="auto"/>
        <w:rPr>
          <w:rFonts w:ascii="Aptos" w:hAnsi="Aptos"/>
          <w:bCs/>
          <w:sz w:val="20"/>
          <w:szCs w:val="20"/>
          <w:u w:val="single"/>
        </w:rPr>
      </w:pPr>
    </w:p>
    <w:p w14:paraId="2DDFF2EE" w14:textId="77777777" w:rsidR="00E306E7" w:rsidRDefault="00E306E7" w:rsidP="005D6C98">
      <w:pPr>
        <w:widowControl w:val="0"/>
        <w:spacing w:after="0" w:line="276" w:lineRule="auto"/>
        <w:rPr>
          <w:rFonts w:ascii="Aptos" w:hAnsi="Aptos"/>
          <w:bCs/>
          <w:sz w:val="20"/>
          <w:szCs w:val="20"/>
          <w:u w:val="single"/>
        </w:rPr>
      </w:pPr>
    </w:p>
    <w:p w14:paraId="1511F134" w14:textId="77777777" w:rsidR="00E306E7" w:rsidRDefault="00E306E7" w:rsidP="005D6C98">
      <w:pPr>
        <w:widowControl w:val="0"/>
        <w:spacing w:after="0" w:line="276" w:lineRule="auto"/>
        <w:rPr>
          <w:rFonts w:ascii="Aptos" w:hAnsi="Aptos"/>
          <w:bCs/>
          <w:sz w:val="20"/>
          <w:szCs w:val="20"/>
          <w:u w:val="single"/>
        </w:rPr>
      </w:pPr>
    </w:p>
    <w:p w14:paraId="624DDBB8" w14:textId="77777777" w:rsidR="00E306E7" w:rsidRDefault="00E306E7" w:rsidP="005D6C98">
      <w:pPr>
        <w:widowControl w:val="0"/>
        <w:spacing w:after="0" w:line="276" w:lineRule="auto"/>
        <w:rPr>
          <w:rFonts w:ascii="Aptos" w:hAnsi="Aptos"/>
          <w:bCs/>
          <w:sz w:val="20"/>
          <w:szCs w:val="20"/>
          <w:u w:val="single"/>
        </w:rPr>
      </w:pPr>
    </w:p>
    <w:p w14:paraId="6702B745" w14:textId="77777777" w:rsidR="00E306E7" w:rsidRDefault="00E306E7" w:rsidP="005D6C98">
      <w:pPr>
        <w:widowControl w:val="0"/>
        <w:spacing w:after="0" w:line="276" w:lineRule="auto"/>
        <w:rPr>
          <w:rFonts w:ascii="Aptos" w:hAnsi="Aptos"/>
          <w:bCs/>
          <w:sz w:val="20"/>
          <w:szCs w:val="20"/>
          <w:u w:val="single"/>
        </w:rPr>
      </w:pPr>
    </w:p>
    <w:p w14:paraId="2BC1E752" w14:textId="77777777" w:rsidR="00E306E7" w:rsidRDefault="00E306E7" w:rsidP="005D6C98">
      <w:pPr>
        <w:widowControl w:val="0"/>
        <w:spacing w:after="0" w:line="276" w:lineRule="auto"/>
        <w:rPr>
          <w:rFonts w:ascii="Aptos" w:hAnsi="Aptos"/>
          <w:bCs/>
          <w:sz w:val="20"/>
          <w:szCs w:val="20"/>
          <w:u w:val="single"/>
        </w:rPr>
      </w:pPr>
    </w:p>
    <w:p w14:paraId="63BEAAE7" w14:textId="77777777" w:rsidR="00E306E7" w:rsidRDefault="00E306E7" w:rsidP="005D6C98">
      <w:pPr>
        <w:widowControl w:val="0"/>
        <w:spacing w:after="0" w:line="276" w:lineRule="auto"/>
        <w:rPr>
          <w:rFonts w:ascii="Aptos" w:hAnsi="Aptos"/>
          <w:bCs/>
          <w:sz w:val="20"/>
          <w:szCs w:val="20"/>
          <w:u w:val="single"/>
        </w:rPr>
      </w:pPr>
    </w:p>
    <w:p w14:paraId="3D87C8C6" w14:textId="77777777" w:rsidR="00E306E7" w:rsidRDefault="00E306E7" w:rsidP="005D6C98">
      <w:pPr>
        <w:widowControl w:val="0"/>
        <w:spacing w:after="0" w:line="276" w:lineRule="auto"/>
        <w:rPr>
          <w:rFonts w:ascii="Aptos" w:hAnsi="Aptos"/>
          <w:bCs/>
          <w:sz w:val="20"/>
          <w:szCs w:val="20"/>
          <w:u w:val="single"/>
        </w:rPr>
      </w:pPr>
    </w:p>
    <w:p w14:paraId="17484728" w14:textId="77777777" w:rsidR="00E306E7" w:rsidRDefault="00E306E7" w:rsidP="005D6C98">
      <w:pPr>
        <w:widowControl w:val="0"/>
        <w:spacing w:after="0" w:line="276" w:lineRule="auto"/>
        <w:rPr>
          <w:rFonts w:ascii="Aptos" w:hAnsi="Aptos"/>
          <w:bCs/>
          <w:sz w:val="20"/>
          <w:szCs w:val="20"/>
          <w:u w:val="single"/>
        </w:rPr>
      </w:pPr>
    </w:p>
    <w:p w14:paraId="39BE29B3" w14:textId="77777777" w:rsidR="00E306E7" w:rsidRDefault="00E306E7" w:rsidP="005D6C98">
      <w:pPr>
        <w:widowControl w:val="0"/>
        <w:spacing w:after="0" w:line="276" w:lineRule="auto"/>
        <w:rPr>
          <w:rFonts w:ascii="Aptos" w:hAnsi="Aptos"/>
          <w:bCs/>
          <w:sz w:val="20"/>
          <w:szCs w:val="20"/>
          <w:u w:val="single"/>
        </w:rPr>
      </w:pPr>
    </w:p>
    <w:p w14:paraId="21266A60" w14:textId="77777777" w:rsidR="00E306E7" w:rsidRDefault="00E306E7" w:rsidP="005D6C98">
      <w:pPr>
        <w:widowControl w:val="0"/>
        <w:spacing w:after="0" w:line="276" w:lineRule="auto"/>
        <w:rPr>
          <w:rFonts w:ascii="Aptos" w:hAnsi="Aptos"/>
          <w:bCs/>
          <w:sz w:val="20"/>
          <w:szCs w:val="20"/>
          <w:u w:val="single"/>
        </w:rPr>
      </w:pPr>
    </w:p>
    <w:p w14:paraId="00000184" w14:textId="5D11E5C5" w:rsidR="00B16830" w:rsidRPr="005D6C98" w:rsidRDefault="00B43410" w:rsidP="005D6C98">
      <w:pPr>
        <w:widowControl w:val="0"/>
        <w:spacing w:after="0" w:line="276" w:lineRule="auto"/>
        <w:rPr>
          <w:rFonts w:ascii="Aptos" w:hAnsi="Aptos"/>
          <w:bCs/>
          <w:sz w:val="20"/>
          <w:szCs w:val="20"/>
        </w:rPr>
      </w:pPr>
      <w:r w:rsidRPr="005D6C98">
        <w:rPr>
          <w:rFonts w:ascii="Aptos" w:hAnsi="Aptos"/>
          <w:bCs/>
          <w:sz w:val="20"/>
          <w:szCs w:val="20"/>
          <w:u w:val="single"/>
        </w:rPr>
        <w:lastRenderedPageBreak/>
        <w:t>Responsibilities of Staff – Office, Operatives / Direct Labour</w:t>
      </w:r>
    </w:p>
    <w:p w14:paraId="00000185" w14:textId="77777777" w:rsidR="00B16830" w:rsidRPr="00452AE7" w:rsidRDefault="00B16830" w:rsidP="005D6C98">
      <w:pPr>
        <w:widowControl w:val="0"/>
        <w:spacing w:after="0" w:line="276" w:lineRule="auto"/>
        <w:rPr>
          <w:rFonts w:ascii="Aptos" w:hAnsi="Aptos"/>
          <w:sz w:val="20"/>
          <w:szCs w:val="20"/>
        </w:rPr>
      </w:pPr>
    </w:p>
    <w:p w14:paraId="00000186" w14:textId="77777777" w:rsidR="00B16830" w:rsidRPr="00452AE7" w:rsidRDefault="00B43410" w:rsidP="005D6C98">
      <w:pPr>
        <w:widowControl w:val="0"/>
        <w:spacing w:after="0" w:line="276" w:lineRule="auto"/>
        <w:rPr>
          <w:rFonts w:ascii="Aptos" w:hAnsi="Aptos"/>
          <w:sz w:val="20"/>
          <w:szCs w:val="20"/>
        </w:rPr>
      </w:pPr>
      <w:r w:rsidRPr="00452AE7">
        <w:rPr>
          <w:rFonts w:ascii="Aptos" w:hAnsi="Aptos"/>
          <w:b/>
          <w:sz w:val="20"/>
          <w:szCs w:val="20"/>
        </w:rPr>
        <w:t>Staff shall have the responsibility:-</w:t>
      </w:r>
    </w:p>
    <w:p w14:paraId="00000188" w14:textId="77777777" w:rsidR="00B16830" w:rsidRPr="00452AE7" w:rsidRDefault="00B43410" w:rsidP="005D6C98">
      <w:pPr>
        <w:widowControl w:val="0"/>
        <w:numPr>
          <w:ilvl w:val="0"/>
          <w:numId w:val="12"/>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read and understand the Company Health and Safety Policy.</w:t>
      </w:r>
    </w:p>
    <w:p w14:paraId="00000189"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6B2EDDBC" w14:textId="77777777" w:rsidR="005D6C98" w:rsidRDefault="00B43410" w:rsidP="005D6C98">
      <w:pPr>
        <w:widowControl w:val="0"/>
        <w:numPr>
          <w:ilvl w:val="0"/>
          <w:numId w:val="12"/>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work in accordance with its provisions.</w:t>
      </w:r>
    </w:p>
    <w:p w14:paraId="7FFD5AE5" w14:textId="77777777" w:rsidR="005D6C98" w:rsidRDefault="005D6C98" w:rsidP="005D6C98">
      <w:pPr>
        <w:pStyle w:val="ListParagraph"/>
        <w:rPr>
          <w:rFonts w:ascii="Aptos" w:hAnsi="Aptos"/>
          <w:sz w:val="20"/>
          <w:szCs w:val="20"/>
        </w:rPr>
      </w:pPr>
    </w:p>
    <w:p w14:paraId="0000018C" w14:textId="42C3C379" w:rsidR="00B16830" w:rsidRPr="005D6C98" w:rsidRDefault="00B43410" w:rsidP="005D6C98">
      <w:pPr>
        <w:widowControl w:val="0"/>
        <w:numPr>
          <w:ilvl w:val="0"/>
          <w:numId w:val="12"/>
        </w:numPr>
        <w:tabs>
          <w:tab w:val="left" w:pos="-1440"/>
          <w:tab w:val="left" w:pos="540"/>
        </w:tabs>
        <w:spacing w:after="0" w:line="276" w:lineRule="auto"/>
        <w:ind w:left="540"/>
        <w:rPr>
          <w:rFonts w:ascii="Aptos" w:hAnsi="Aptos"/>
          <w:color w:val="000000"/>
          <w:sz w:val="20"/>
          <w:szCs w:val="20"/>
        </w:rPr>
      </w:pPr>
      <w:r w:rsidRPr="005D6C98">
        <w:rPr>
          <w:rFonts w:ascii="Aptos" w:hAnsi="Aptos"/>
          <w:sz w:val="20"/>
          <w:szCs w:val="20"/>
        </w:rPr>
        <w:t>Promote health, safety and welfare at all times when at work.</w:t>
      </w:r>
    </w:p>
    <w:p w14:paraId="0000018D" w14:textId="77777777" w:rsidR="00B16830" w:rsidRPr="00452AE7" w:rsidRDefault="00B16830" w:rsidP="005D6C98">
      <w:pPr>
        <w:widowControl w:val="0"/>
        <w:tabs>
          <w:tab w:val="left" w:pos="540"/>
        </w:tabs>
        <w:spacing w:after="0" w:line="276" w:lineRule="auto"/>
        <w:rPr>
          <w:rFonts w:ascii="Aptos" w:hAnsi="Aptos"/>
          <w:sz w:val="20"/>
          <w:szCs w:val="20"/>
        </w:rPr>
      </w:pPr>
    </w:p>
    <w:p w14:paraId="0000018E" w14:textId="77777777" w:rsidR="00B16830" w:rsidRPr="00452AE7" w:rsidRDefault="00B43410" w:rsidP="005D6C98">
      <w:pPr>
        <w:numPr>
          <w:ilvl w:val="0"/>
          <w:numId w:val="12"/>
        </w:numPr>
        <w:tabs>
          <w:tab w:val="left" w:pos="540"/>
        </w:tabs>
        <w:spacing w:after="0" w:line="276" w:lineRule="auto"/>
        <w:ind w:left="540"/>
        <w:rPr>
          <w:rFonts w:ascii="Aptos" w:hAnsi="Aptos"/>
          <w:color w:val="000000"/>
          <w:sz w:val="20"/>
          <w:szCs w:val="20"/>
        </w:rPr>
      </w:pPr>
      <w:r w:rsidRPr="00452AE7">
        <w:rPr>
          <w:rFonts w:ascii="Aptos" w:hAnsi="Aptos"/>
          <w:sz w:val="20"/>
          <w:szCs w:val="20"/>
        </w:rPr>
        <w:t>Comply with Company systems and procedures and support the functioning of this Company Policy at all times.</w:t>
      </w:r>
    </w:p>
    <w:p w14:paraId="0000018F" w14:textId="77777777" w:rsidR="00B16830" w:rsidRPr="00452AE7" w:rsidRDefault="00B16830" w:rsidP="005D6C98">
      <w:pPr>
        <w:tabs>
          <w:tab w:val="left" w:pos="540"/>
        </w:tabs>
        <w:spacing w:after="0" w:line="276" w:lineRule="auto"/>
        <w:rPr>
          <w:rFonts w:ascii="Aptos" w:hAnsi="Aptos"/>
          <w:sz w:val="20"/>
          <w:szCs w:val="20"/>
        </w:rPr>
      </w:pPr>
    </w:p>
    <w:p w14:paraId="00000190" w14:textId="77777777" w:rsidR="00B16830" w:rsidRPr="00452AE7" w:rsidRDefault="00B43410" w:rsidP="005D6C98">
      <w:pPr>
        <w:numPr>
          <w:ilvl w:val="0"/>
          <w:numId w:val="12"/>
        </w:numPr>
        <w:tabs>
          <w:tab w:val="left" w:pos="540"/>
        </w:tabs>
        <w:spacing w:after="0" w:line="276" w:lineRule="auto"/>
        <w:ind w:left="540"/>
        <w:rPr>
          <w:rFonts w:ascii="Aptos" w:hAnsi="Aptos"/>
          <w:color w:val="000000"/>
          <w:sz w:val="20"/>
          <w:szCs w:val="20"/>
        </w:rPr>
      </w:pPr>
      <w:r w:rsidRPr="00452AE7">
        <w:rPr>
          <w:rFonts w:ascii="Aptos" w:hAnsi="Aptos"/>
          <w:sz w:val="20"/>
          <w:szCs w:val="20"/>
        </w:rPr>
        <w:t>In taking action to ensure the health, safety and welfare of Friends of Friendless Churches staff and others and seek guidance from the Managing Director where there is any doubt about the safe working procedures to be adopted.</w:t>
      </w:r>
    </w:p>
    <w:p w14:paraId="00000191" w14:textId="77777777" w:rsidR="00B16830" w:rsidRPr="00452AE7" w:rsidRDefault="00B16830" w:rsidP="005D6C98">
      <w:pPr>
        <w:tabs>
          <w:tab w:val="left" w:pos="540"/>
        </w:tabs>
        <w:spacing w:after="0" w:line="276" w:lineRule="auto"/>
        <w:ind w:left="540" w:hanging="540"/>
        <w:rPr>
          <w:rFonts w:ascii="Aptos" w:hAnsi="Aptos"/>
          <w:sz w:val="20"/>
          <w:szCs w:val="20"/>
        </w:rPr>
      </w:pPr>
    </w:p>
    <w:p w14:paraId="00000192" w14:textId="77777777" w:rsidR="00B16830" w:rsidRPr="00452AE7" w:rsidRDefault="00B43410" w:rsidP="005D6C98">
      <w:pPr>
        <w:numPr>
          <w:ilvl w:val="0"/>
          <w:numId w:val="12"/>
        </w:numPr>
        <w:tabs>
          <w:tab w:val="left" w:pos="540"/>
        </w:tabs>
        <w:spacing w:after="0" w:line="276" w:lineRule="auto"/>
        <w:ind w:left="540"/>
        <w:rPr>
          <w:rFonts w:ascii="Aptos" w:hAnsi="Aptos"/>
          <w:color w:val="000000"/>
          <w:sz w:val="20"/>
          <w:szCs w:val="20"/>
        </w:rPr>
      </w:pPr>
      <w:r w:rsidRPr="00452AE7">
        <w:rPr>
          <w:rFonts w:ascii="Aptos" w:hAnsi="Aptos"/>
          <w:sz w:val="20"/>
          <w:szCs w:val="20"/>
        </w:rPr>
        <w:t>Ensure that working methods established do not require or allow persons to take unnecessary risks.</w:t>
      </w:r>
    </w:p>
    <w:p w14:paraId="00000193" w14:textId="77777777" w:rsidR="00B16830" w:rsidRPr="00452AE7" w:rsidRDefault="00B16830" w:rsidP="005D6C98">
      <w:pPr>
        <w:tabs>
          <w:tab w:val="left" w:pos="540"/>
        </w:tabs>
        <w:spacing w:after="0" w:line="276" w:lineRule="auto"/>
        <w:ind w:left="540" w:hanging="540"/>
        <w:rPr>
          <w:rFonts w:ascii="Aptos" w:hAnsi="Aptos"/>
          <w:sz w:val="20"/>
          <w:szCs w:val="20"/>
        </w:rPr>
      </w:pPr>
    </w:p>
    <w:p w14:paraId="00000194" w14:textId="77777777" w:rsidR="00B16830" w:rsidRPr="00452AE7" w:rsidRDefault="00B43410" w:rsidP="005D6C98">
      <w:pPr>
        <w:numPr>
          <w:ilvl w:val="0"/>
          <w:numId w:val="12"/>
        </w:numPr>
        <w:tabs>
          <w:tab w:val="left" w:pos="540"/>
        </w:tabs>
        <w:spacing w:after="0" w:line="276" w:lineRule="auto"/>
        <w:ind w:left="540"/>
        <w:rPr>
          <w:rFonts w:ascii="Aptos" w:hAnsi="Aptos"/>
          <w:color w:val="000000"/>
          <w:sz w:val="20"/>
          <w:szCs w:val="20"/>
        </w:rPr>
      </w:pPr>
      <w:r w:rsidRPr="00452AE7">
        <w:rPr>
          <w:rFonts w:ascii="Aptos" w:hAnsi="Aptos"/>
          <w:sz w:val="20"/>
          <w:szCs w:val="20"/>
        </w:rPr>
        <w:t>Ensure that their subordinate staff are competent to carry out their work and provide supervision and support.</w:t>
      </w:r>
    </w:p>
    <w:p w14:paraId="00000195" w14:textId="77777777" w:rsidR="00B16830" w:rsidRPr="00452AE7" w:rsidRDefault="00B16830" w:rsidP="005D6C98">
      <w:pPr>
        <w:tabs>
          <w:tab w:val="left" w:pos="540"/>
        </w:tabs>
        <w:spacing w:after="0" w:line="276" w:lineRule="auto"/>
        <w:ind w:left="540" w:hanging="540"/>
        <w:rPr>
          <w:rFonts w:ascii="Aptos" w:hAnsi="Aptos"/>
          <w:sz w:val="20"/>
          <w:szCs w:val="20"/>
        </w:rPr>
      </w:pPr>
    </w:p>
    <w:p w14:paraId="00000196" w14:textId="77777777" w:rsidR="00B16830" w:rsidRPr="00452AE7" w:rsidRDefault="00B43410" w:rsidP="005D6C98">
      <w:pPr>
        <w:numPr>
          <w:ilvl w:val="0"/>
          <w:numId w:val="12"/>
        </w:numPr>
        <w:tabs>
          <w:tab w:val="left" w:pos="540"/>
        </w:tabs>
        <w:spacing w:after="0" w:line="276" w:lineRule="auto"/>
        <w:ind w:left="540"/>
        <w:rPr>
          <w:rFonts w:ascii="Aptos" w:hAnsi="Aptos"/>
          <w:color w:val="000000"/>
          <w:sz w:val="20"/>
          <w:szCs w:val="20"/>
        </w:rPr>
      </w:pPr>
      <w:r w:rsidRPr="00452AE7">
        <w:rPr>
          <w:rFonts w:ascii="Aptos" w:hAnsi="Aptos"/>
          <w:sz w:val="20"/>
          <w:szCs w:val="20"/>
        </w:rPr>
        <w:t>Report all defects and unsafe conditions.</w:t>
      </w:r>
    </w:p>
    <w:p w14:paraId="00000197" w14:textId="77777777" w:rsidR="00B16830" w:rsidRPr="00452AE7" w:rsidRDefault="00B16830" w:rsidP="005D6C98">
      <w:pPr>
        <w:spacing w:after="0" w:line="276" w:lineRule="auto"/>
        <w:rPr>
          <w:rFonts w:ascii="Aptos" w:hAnsi="Aptos"/>
          <w:sz w:val="20"/>
          <w:szCs w:val="20"/>
        </w:rPr>
      </w:pPr>
    </w:p>
    <w:p w14:paraId="00000198" w14:textId="77777777" w:rsidR="00B16830" w:rsidRPr="00452AE7" w:rsidRDefault="00B43410" w:rsidP="005D6C98">
      <w:pPr>
        <w:numPr>
          <w:ilvl w:val="0"/>
          <w:numId w:val="12"/>
        </w:numPr>
        <w:tabs>
          <w:tab w:val="left" w:pos="540"/>
        </w:tabs>
        <w:spacing w:after="0" w:line="276" w:lineRule="auto"/>
        <w:ind w:left="540"/>
        <w:rPr>
          <w:rFonts w:ascii="Aptos" w:hAnsi="Aptos"/>
          <w:color w:val="000000"/>
          <w:sz w:val="20"/>
          <w:szCs w:val="20"/>
        </w:rPr>
      </w:pPr>
      <w:r w:rsidRPr="00452AE7">
        <w:rPr>
          <w:rFonts w:ascii="Aptos" w:hAnsi="Aptos"/>
          <w:sz w:val="20"/>
          <w:szCs w:val="20"/>
        </w:rPr>
        <w:t>Use only the equipment on which they have been instructed or are experienced.</w:t>
      </w:r>
    </w:p>
    <w:p w14:paraId="00000199" w14:textId="77777777" w:rsidR="00B16830" w:rsidRPr="00452AE7" w:rsidRDefault="00B16830" w:rsidP="005D6C98">
      <w:pPr>
        <w:spacing w:after="0" w:line="276" w:lineRule="auto"/>
        <w:rPr>
          <w:rFonts w:ascii="Aptos" w:hAnsi="Aptos"/>
          <w:sz w:val="20"/>
          <w:szCs w:val="20"/>
        </w:rPr>
      </w:pPr>
    </w:p>
    <w:p w14:paraId="0000019A" w14:textId="77777777" w:rsidR="00B16830" w:rsidRPr="00452AE7" w:rsidRDefault="00B43410" w:rsidP="005D6C98">
      <w:pPr>
        <w:widowControl w:val="0"/>
        <w:numPr>
          <w:ilvl w:val="0"/>
          <w:numId w:val="12"/>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use the equipment and plant only for the purposes for which it was designed and in accordance with the Operating Manuals. Guidance and advice shall be sought from the Managing Director in this matter.</w:t>
      </w:r>
    </w:p>
    <w:p w14:paraId="0000019B"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9C" w14:textId="77777777" w:rsidR="00B16830" w:rsidRPr="00452AE7" w:rsidRDefault="00B43410" w:rsidP="005D6C98">
      <w:pPr>
        <w:widowControl w:val="0"/>
        <w:numPr>
          <w:ilvl w:val="0"/>
          <w:numId w:val="12"/>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use such appropriate safety equipment and wear protective clothing as may be necessary in carrying out their duties.</w:t>
      </w:r>
    </w:p>
    <w:p w14:paraId="0000019D" w14:textId="77777777" w:rsidR="00B16830" w:rsidRPr="00452AE7" w:rsidRDefault="00B16830" w:rsidP="005D6C98">
      <w:pPr>
        <w:widowControl w:val="0"/>
        <w:tabs>
          <w:tab w:val="left" w:pos="-1440"/>
        </w:tabs>
        <w:spacing w:after="0" w:line="276" w:lineRule="auto"/>
        <w:rPr>
          <w:rFonts w:ascii="Aptos" w:hAnsi="Aptos"/>
          <w:sz w:val="20"/>
          <w:szCs w:val="20"/>
        </w:rPr>
      </w:pPr>
    </w:p>
    <w:p w14:paraId="0000019E" w14:textId="77777777" w:rsidR="00B16830" w:rsidRPr="00452AE7" w:rsidRDefault="00B43410" w:rsidP="005D6C98">
      <w:pPr>
        <w:widowControl w:val="0"/>
        <w:numPr>
          <w:ilvl w:val="0"/>
          <w:numId w:val="12"/>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use ear protection, as appropriate, in order to prevent hearing damage.</w:t>
      </w:r>
    </w:p>
    <w:p w14:paraId="0000019F" w14:textId="77777777" w:rsidR="00B16830" w:rsidRPr="00452AE7" w:rsidRDefault="00B16830" w:rsidP="005D6C98">
      <w:pPr>
        <w:widowControl w:val="0"/>
        <w:tabs>
          <w:tab w:val="left" w:pos="-1440"/>
          <w:tab w:val="left" w:pos="540"/>
        </w:tabs>
        <w:spacing w:after="0" w:line="276" w:lineRule="auto"/>
        <w:ind w:left="540" w:hanging="540"/>
        <w:rPr>
          <w:rFonts w:ascii="Aptos" w:hAnsi="Aptos"/>
          <w:sz w:val="20"/>
          <w:szCs w:val="20"/>
        </w:rPr>
      </w:pPr>
    </w:p>
    <w:p w14:paraId="000001A0" w14:textId="77777777" w:rsidR="00B16830" w:rsidRPr="00452AE7" w:rsidRDefault="00B43410" w:rsidP="005D6C98">
      <w:pPr>
        <w:widowControl w:val="0"/>
        <w:numPr>
          <w:ilvl w:val="0"/>
          <w:numId w:val="12"/>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suggest ways in which working practices can be made safer.</w:t>
      </w:r>
    </w:p>
    <w:p w14:paraId="000001A1"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A2" w14:textId="77777777" w:rsidR="00B16830" w:rsidRPr="00452AE7" w:rsidRDefault="00B43410" w:rsidP="005D6C98">
      <w:pPr>
        <w:widowControl w:val="0"/>
        <w:numPr>
          <w:ilvl w:val="0"/>
          <w:numId w:val="12"/>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ensure that employees and others within the vicinity of the equipment they are operating, are not endangered by its use.</w:t>
      </w:r>
    </w:p>
    <w:p w14:paraId="000001A3"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A4" w14:textId="77777777" w:rsidR="00B16830" w:rsidRPr="00452AE7" w:rsidRDefault="00B43410" w:rsidP="005D6C98">
      <w:pPr>
        <w:widowControl w:val="0"/>
        <w:numPr>
          <w:ilvl w:val="0"/>
          <w:numId w:val="17"/>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Report to the Management, any injury to themselves or damage which results from an accident at work even if it only appears to be very minor and does not stop them working.</w:t>
      </w:r>
    </w:p>
    <w:p w14:paraId="000001A5" w14:textId="77777777" w:rsidR="00B16830" w:rsidRPr="00452AE7" w:rsidRDefault="00B16830" w:rsidP="005D6C98">
      <w:pPr>
        <w:widowControl w:val="0"/>
        <w:tabs>
          <w:tab w:val="left" w:pos="540"/>
        </w:tabs>
        <w:spacing w:after="0" w:line="276" w:lineRule="auto"/>
        <w:rPr>
          <w:rFonts w:ascii="Aptos" w:hAnsi="Aptos"/>
          <w:sz w:val="20"/>
          <w:szCs w:val="20"/>
        </w:rPr>
      </w:pPr>
    </w:p>
    <w:p w14:paraId="000001A6" w14:textId="77777777" w:rsidR="00B16830" w:rsidRPr="00452AE7" w:rsidRDefault="00B43410" w:rsidP="005D6C98">
      <w:pPr>
        <w:widowControl w:val="0"/>
        <w:numPr>
          <w:ilvl w:val="0"/>
          <w:numId w:val="12"/>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inform Management of any medication which they are currently taking, and which would affect their ability to work safely or react with any treatment they may receive in the event of an accident.</w:t>
      </w:r>
    </w:p>
    <w:p w14:paraId="000001A7" w14:textId="77777777" w:rsidR="00B16830" w:rsidRPr="00452AE7" w:rsidRDefault="00B16830" w:rsidP="005D6C98">
      <w:pPr>
        <w:widowControl w:val="0"/>
        <w:tabs>
          <w:tab w:val="left" w:pos="-1440"/>
        </w:tabs>
        <w:spacing w:after="0" w:line="276" w:lineRule="auto"/>
        <w:rPr>
          <w:rFonts w:ascii="Aptos" w:hAnsi="Aptos"/>
          <w:sz w:val="20"/>
          <w:szCs w:val="20"/>
        </w:rPr>
      </w:pPr>
    </w:p>
    <w:p w14:paraId="000001A8" w14:textId="77777777" w:rsidR="00B16830" w:rsidRPr="00452AE7" w:rsidRDefault="00B43410" w:rsidP="005D6C98">
      <w:pPr>
        <w:numPr>
          <w:ilvl w:val="0"/>
          <w:numId w:val="12"/>
        </w:numPr>
        <w:tabs>
          <w:tab w:val="left" w:pos="540"/>
        </w:tabs>
        <w:spacing w:after="0" w:line="276" w:lineRule="auto"/>
        <w:ind w:left="540"/>
        <w:rPr>
          <w:rFonts w:ascii="Aptos" w:hAnsi="Aptos"/>
          <w:color w:val="000000"/>
          <w:sz w:val="20"/>
          <w:szCs w:val="20"/>
        </w:rPr>
      </w:pPr>
      <w:r w:rsidRPr="00452AE7">
        <w:rPr>
          <w:rFonts w:ascii="Aptos" w:hAnsi="Aptos"/>
          <w:sz w:val="20"/>
          <w:szCs w:val="20"/>
        </w:rPr>
        <w:t>Co-operate in the investigation of any accidents.</w:t>
      </w:r>
    </w:p>
    <w:p w14:paraId="000001A9" w14:textId="77777777" w:rsidR="00B16830" w:rsidRPr="00452AE7" w:rsidRDefault="00B16830" w:rsidP="005D6C98">
      <w:pPr>
        <w:spacing w:after="0" w:line="276" w:lineRule="auto"/>
        <w:rPr>
          <w:rFonts w:ascii="Aptos" w:hAnsi="Aptos"/>
          <w:sz w:val="20"/>
          <w:szCs w:val="20"/>
        </w:rPr>
      </w:pPr>
    </w:p>
    <w:p w14:paraId="000001AA" w14:textId="77777777" w:rsidR="00B16830" w:rsidRPr="00452AE7" w:rsidRDefault="00B43410" w:rsidP="005D6C98">
      <w:pPr>
        <w:numPr>
          <w:ilvl w:val="0"/>
          <w:numId w:val="12"/>
        </w:numPr>
        <w:tabs>
          <w:tab w:val="left" w:pos="540"/>
        </w:tabs>
        <w:spacing w:after="0" w:line="276" w:lineRule="auto"/>
        <w:ind w:left="540"/>
        <w:rPr>
          <w:rFonts w:ascii="Aptos" w:hAnsi="Aptos"/>
          <w:color w:val="000000"/>
          <w:sz w:val="20"/>
          <w:szCs w:val="20"/>
        </w:rPr>
      </w:pPr>
      <w:r w:rsidRPr="00452AE7">
        <w:rPr>
          <w:rFonts w:ascii="Aptos" w:hAnsi="Aptos"/>
          <w:sz w:val="20"/>
          <w:szCs w:val="20"/>
        </w:rPr>
        <w:t>Develop a personal concern for safety for themselves and for others, particularly newcomers and young people.</w:t>
      </w:r>
    </w:p>
    <w:p w14:paraId="000001AB" w14:textId="77777777" w:rsidR="00B16830" w:rsidRPr="00452AE7" w:rsidRDefault="00B16830" w:rsidP="005D6C98">
      <w:pPr>
        <w:widowControl w:val="0"/>
        <w:tabs>
          <w:tab w:val="left" w:pos="-1440"/>
        </w:tabs>
        <w:spacing w:after="0" w:line="276" w:lineRule="auto"/>
        <w:rPr>
          <w:rFonts w:ascii="Aptos" w:hAnsi="Aptos"/>
          <w:sz w:val="20"/>
          <w:szCs w:val="20"/>
        </w:rPr>
      </w:pPr>
    </w:p>
    <w:p w14:paraId="000001AC" w14:textId="77777777" w:rsidR="00B16830" w:rsidRPr="00452AE7" w:rsidRDefault="00B43410" w:rsidP="005D6C98">
      <w:pPr>
        <w:widowControl w:val="0"/>
        <w:numPr>
          <w:ilvl w:val="0"/>
          <w:numId w:val="12"/>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Not to take part in "horseplay" or dangerous practical jokes in the workplace.</w:t>
      </w:r>
    </w:p>
    <w:p w14:paraId="000001AD" w14:textId="77777777" w:rsidR="00B16830" w:rsidRPr="00452AE7" w:rsidRDefault="00B16830" w:rsidP="005D6C98">
      <w:pPr>
        <w:widowControl w:val="0"/>
        <w:tabs>
          <w:tab w:val="left" w:pos="-1440"/>
        </w:tabs>
        <w:spacing w:after="0" w:line="276" w:lineRule="auto"/>
        <w:rPr>
          <w:rFonts w:ascii="Aptos" w:hAnsi="Aptos"/>
          <w:sz w:val="20"/>
          <w:szCs w:val="20"/>
        </w:rPr>
      </w:pPr>
    </w:p>
    <w:p w14:paraId="000001AE" w14:textId="77777777" w:rsidR="00B16830" w:rsidRPr="00452AE7" w:rsidRDefault="00B43410" w:rsidP="005D6C98">
      <w:pPr>
        <w:widowControl w:val="0"/>
        <w:numPr>
          <w:ilvl w:val="0"/>
          <w:numId w:val="12"/>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give advice on this policy when requested by the Directors, Company Health or Safety Advisers and/or workforce.</w:t>
      </w:r>
    </w:p>
    <w:p w14:paraId="000001AF" w14:textId="77777777" w:rsidR="00B16830" w:rsidRPr="00452AE7" w:rsidRDefault="00B16830" w:rsidP="005D6C98">
      <w:pPr>
        <w:widowControl w:val="0"/>
        <w:tabs>
          <w:tab w:val="left" w:pos="-1440"/>
          <w:tab w:val="left" w:pos="540"/>
          <w:tab w:val="left" w:pos="720"/>
        </w:tabs>
        <w:spacing w:after="0" w:line="276" w:lineRule="auto"/>
        <w:ind w:left="540" w:hanging="540"/>
        <w:rPr>
          <w:rFonts w:ascii="Aptos" w:hAnsi="Aptos"/>
          <w:sz w:val="20"/>
          <w:szCs w:val="20"/>
        </w:rPr>
      </w:pPr>
    </w:p>
    <w:p w14:paraId="000001B0" w14:textId="77777777" w:rsidR="00B16830" w:rsidRPr="00452AE7" w:rsidRDefault="00B43410" w:rsidP="005D6C98">
      <w:pPr>
        <w:widowControl w:val="0"/>
        <w:numPr>
          <w:ilvl w:val="0"/>
          <w:numId w:val="12"/>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co-operate with the Directors and/or Company Health and Safety Advisers in all matters affecting health and safety.</w:t>
      </w:r>
    </w:p>
    <w:p w14:paraId="000001B1" w14:textId="77777777" w:rsidR="00B16830" w:rsidRPr="00452AE7" w:rsidRDefault="00B16830" w:rsidP="005D6C98">
      <w:pPr>
        <w:widowControl w:val="0"/>
        <w:spacing w:after="0" w:line="276" w:lineRule="auto"/>
        <w:rPr>
          <w:rFonts w:ascii="Aptos" w:hAnsi="Aptos"/>
          <w:b/>
          <w:sz w:val="20"/>
          <w:szCs w:val="20"/>
        </w:rPr>
      </w:pPr>
    </w:p>
    <w:p w14:paraId="000001B4" w14:textId="77777777" w:rsidR="00B16830" w:rsidRPr="00452AE7" w:rsidRDefault="00B43410" w:rsidP="005D6C98">
      <w:pPr>
        <w:widowControl w:val="0"/>
        <w:spacing w:after="0" w:line="276" w:lineRule="auto"/>
        <w:rPr>
          <w:rFonts w:ascii="Aptos" w:hAnsi="Aptos"/>
          <w:sz w:val="20"/>
          <w:szCs w:val="20"/>
          <w:u w:val="single"/>
        </w:rPr>
      </w:pPr>
      <w:r w:rsidRPr="00452AE7">
        <w:rPr>
          <w:rFonts w:ascii="Aptos" w:hAnsi="Aptos"/>
          <w:b/>
          <w:sz w:val="20"/>
          <w:szCs w:val="20"/>
        </w:rPr>
        <w:t>Employees are reminded that they have a duty under Section 7 of the Health and Safety at Work Act 1974, to take reasonable care for their own safety, and the safety of others who may be affected by their acts or omissions.  Also to co-operate with the Company in its arrangements to perform or comply with statutory safety obligations, which includes adherence to the Company Health and Safety Policy.</w:t>
      </w:r>
    </w:p>
    <w:p w14:paraId="000001B5" w14:textId="77777777" w:rsidR="00B16830" w:rsidRPr="00452AE7" w:rsidRDefault="00B16830" w:rsidP="007E3379">
      <w:pPr>
        <w:widowControl w:val="0"/>
        <w:spacing w:after="0" w:line="276" w:lineRule="auto"/>
        <w:jc w:val="both"/>
        <w:rPr>
          <w:rFonts w:ascii="Aptos" w:hAnsi="Aptos"/>
          <w:sz w:val="20"/>
          <w:szCs w:val="20"/>
          <w:u w:val="single"/>
        </w:rPr>
      </w:pPr>
    </w:p>
    <w:p w14:paraId="000001B6" w14:textId="77777777" w:rsidR="00B16830" w:rsidRPr="005D6C98" w:rsidRDefault="00B43410" w:rsidP="007E3379">
      <w:pPr>
        <w:widowControl w:val="0"/>
        <w:spacing w:after="0" w:line="276" w:lineRule="auto"/>
        <w:jc w:val="both"/>
        <w:rPr>
          <w:rFonts w:ascii="Aptos" w:hAnsi="Aptos"/>
          <w:bCs/>
          <w:sz w:val="20"/>
          <w:szCs w:val="20"/>
          <w:u w:val="single"/>
        </w:rPr>
      </w:pPr>
      <w:r w:rsidRPr="005D6C98">
        <w:rPr>
          <w:rFonts w:ascii="Aptos" w:hAnsi="Aptos"/>
          <w:bCs/>
          <w:sz w:val="20"/>
          <w:szCs w:val="20"/>
          <w:u w:val="single"/>
        </w:rPr>
        <w:t>Responsibilities of Sub-Contractors</w:t>
      </w:r>
    </w:p>
    <w:p w14:paraId="000001B7" w14:textId="77777777" w:rsidR="00B16830" w:rsidRPr="00452AE7" w:rsidRDefault="00B16830" w:rsidP="007E3379">
      <w:pPr>
        <w:widowControl w:val="0"/>
        <w:spacing w:after="0" w:line="276" w:lineRule="auto"/>
        <w:jc w:val="both"/>
        <w:rPr>
          <w:rFonts w:ascii="Aptos" w:hAnsi="Aptos"/>
          <w:sz w:val="20"/>
          <w:szCs w:val="20"/>
        </w:rPr>
      </w:pPr>
    </w:p>
    <w:p w14:paraId="000001B8" w14:textId="2B0A584E"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 xml:space="preserve">All </w:t>
      </w:r>
      <w:r w:rsidR="005D6C98">
        <w:rPr>
          <w:rFonts w:ascii="Aptos" w:hAnsi="Aptos"/>
          <w:b/>
          <w:sz w:val="20"/>
          <w:szCs w:val="20"/>
        </w:rPr>
        <w:t>s</w:t>
      </w:r>
      <w:r w:rsidRPr="00452AE7">
        <w:rPr>
          <w:rFonts w:ascii="Aptos" w:hAnsi="Aptos"/>
          <w:b/>
          <w:sz w:val="20"/>
          <w:szCs w:val="20"/>
        </w:rPr>
        <w:t>ub-</w:t>
      </w:r>
      <w:r w:rsidR="005D6C98">
        <w:rPr>
          <w:rFonts w:ascii="Aptos" w:hAnsi="Aptos"/>
          <w:b/>
          <w:sz w:val="20"/>
          <w:szCs w:val="20"/>
        </w:rPr>
        <w:t>c</w:t>
      </w:r>
      <w:r w:rsidRPr="00452AE7">
        <w:rPr>
          <w:rFonts w:ascii="Aptos" w:hAnsi="Aptos"/>
          <w:b/>
          <w:sz w:val="20"/>
          <w:szCs w:val="20"/>
        </w:rPr>
        <w:t>ontractors are:-</w:t>
      </w:r>
    </w:p>
    <w:p w14:paraId="000001BA" w14:textId="77777777" w:rsidR="00B16830" w:rsidRPr="00452AE7" w:rsidRDefault="00B43410" w:rsidP="005D6C98">
      <w:pPr>
        <w:widowControl w:val="0"/>
        <w:numPr>
          <w:ilvl w:val="0"/>
          <w:numId w:val="31"/>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Expected to read and comply with the provision of this policy, which will be discussed prior to their appointment.</w:t>
      </w:r>
    </w:p>
    <w:p w14:paraId="000001BB"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BC" w14:textId="77777777" w:rsidR="00B16830" w:rsidRPr="00452AE7" w:rsidRDefault="00B43410" w:rsidP="005D6C98">
      <w:pPr>
        <w:widowControl w:val="0"/>
        <w:numPr>
          <w:ilvl w:val="0"/>
          <w:numId w:val="31"/>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ensure that any operatives under their control or employed by them have knowledge of, and will comply with, the Company Health and Safety Policy.</w:t>
      </w:r>
    </w:p>
    <w:p w14:paraId="000001BD"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BE" w14:textId="77777777" w:rsidR="00B16830" w:rsidRPr="00452AE7" w:rsidRDefault="00B43410" w:rsidP="005D6C98">
      <w:pPr>
        <w:widowControl w:val="0"/>
        <w:numPr>
          <w:ilvl w:val="0"/>
          <w:numId w:val="31"/>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demonstrate that they are competent and have appropriate resources available to carry out their work.</w:t>
      </w:r>
    </w:p>
    <w:p w14:paraId="000001BF"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C0" w14:textId="77777777" w:rsidR="00B16830" w:rsidRPr="00452AE7" w:rsidRDefault="00B43410" w:rsidP="005D6C98">
      <w:pPr>
        <w:widowControl w:val="0"/>
        <w:numPr>
          <w:ilvl w:val="0"/>
          <w:numId w:val="31"/>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Sub-contractors (or their employees) are not entitled to modify, alter or otherwise interfere with any workplace, equipment or materials for which they have no responsibility or a requirement to use, unless otherwise authorised by Management.</w:t>
      </w:r>
    </w:p>
    <w:p w14:paraId="000001C1"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C2" w14:textId="77777777" w:rsidR="00B16830" w:rsidRPr="00452AE7" w:rsidRDefault="00B43410" w:rsidP="005D6C98">
      <w:pPr>
        <w:widowControl w:val="0"/>
        <w:numPr>
          <w:ilvl w:val="0"/>
          <w:numId w:val="31"/>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ensure that any injury sustained or damage caused by them is reported to Management immediately.</w:t>
      </w:r>
    </w:p>
    <w:p w14:paraId="000001C3"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C4" w14:textId="6D697993" w:rsidR="00B16830" w:rsidRPr="00452AE7" w:rsidRDefault="00B43410" w:rsidP="005D6C98">
      <w:pPr>
        <w:widowControl w:val="0"/>
        <w:numPr>
          <w:ilvl w:val="0"/>
          <w:numId w:val="31"/>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arrange for suitable welfare facilities and first-aid equipment to be provided for their employees</w:t>
      </w:r>
    </w:p>
    <w:p w14:paraId="000001C5"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C6" w14:textId="77777777" w:rsidR="00B16830" w:rsidRPr="00452AE7" w:rsidRDefault="00B43410" w:rsidP="005D6C98">
      <w:pPr>
        <w:widowControl w:val="0"/>
        <w:numPr>
          <w:ilvl w:val="0"/>
          <w:numId w:val="31"/>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observe all statutory provisions concerning dangerous, explosive, inflammable or other volatile substances and materials which they may bring into the workplace.</w:t>
      </w:r>
    </w:p>
    <w:p w14:paraId="000001C7"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C8" w14:textId="77777777" w:rsidR="00B16830" w:rsidRPr="00452AE7" w:rsidRDefault="00B43410" w:rsidP="005D6C98">
      <w:pPr>
        <w:widowControl w:val="0"/>
        <w:numPr>
          <w:ilvl w:val="0"/>
          <w:numId w:val="31"/>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keep all work places for which they are responsible, clean and tidy, and to clear them periodically as work progresses.</w:t>
      </w:r>
    </w:p>
    <w:p w14:paraId="000001C9"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CA" w14:textId="77777777" w:rsidR="00B16830" w:rsidRPr="00452AE7" w:rsidRDefault="00B43410" w:rsidP="005D6C98">
      <w:pPr>
        <w:widowControl w:val="0"/>
        <w:numPr>
          <w:ilvl w:val="0"/>
          <w:numId w:val="31"/>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To wear appropriate personnel protective equipment, and use safety equipment appropriate to the operation, in accordance with the Personal Protective Equipment Regulations 1992.</w:t>
      </w:r>
    </w:p>
    <w:p w14:paraId="000001CB"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CC" w14:textId="77777777" w:rsidR="00B16830" w:rsidRPr="00452AE7" w:rsidRDefault="00B43410" w:rsidP="005D6C98">
      <w:pPr>
        <w:widowControl w:val="0"/>
        <w:numPr>
          <w:ilvl w:val="0"/>
          <w:numId w:val="31"/>
        </w:numPr>
        <w:tabs>
          <w:tab w:val="left" w:pos="540"/>
        </w:tabs>
        <w:spacing w:after="0" w:line="276" w:lineRule="auto"/>
        <w:ind w:left="540"/>
        <w:rPr>
          <w:rFonts w:ascii="Aptos" w:hAnsi="Aptos"/>
          <w:color w:val="000000"/>
          <w:sz w:val="20"/>
          <w:szCs w:val="20"/>
        </w:rPr>
      </w:pPr>
      <w:r w:rsidRPr="00452AE7">
        <w:rPr>
          <w:rFonts w:ascii="Aptos" w:hAnsi="Aptos"/>
          <w:sz w:val="20"/>
          <w:szCs w:val="20"/>
        </w:rPr>
        <w:t>To provide information in compliance with the Management of Health and Safety at Work Regulations 1999 and as requested by Friends of Friendless Churches, prior to commencing their works.</w:t>
      </w:r>
    </w:p>
    <w:p w14:paraId="000001CD" w14:textId="77777777" w:rsidR="00B16830" w:rsidRPr="00452AE7" w:rsidRDefault="00B16830" w:rsidP="007E3379">
      <w:pPr>
        <w:widowControl w:val="0"/>
        <w:tabs>
          <w:tab w:val="left" w:pos="540"/>
        </w:tabs>
        <w:spacing w:after="0" w:line="276" w:lineRule="auto"/>
        <w:ind w:left="900"/>
        <w:jc w:val="both"/>
        <w:rPr>
          <w:rFonts w:ascii="Aptos" w:hAnsi="Aptos"/>
          <w:sz w:val="20"/>
          <w:szCs w:val="20"/>
        </w:rPr>
      </w:pPr>
    </w:p>
    <w:p w14:paraId="000001CE" w14:textId="77777777" w:rsidR="00B16830" w:rsidRPr="00452AE7" w:rsidRDefault="00B43410" w:rsidP="007E3379">
      <w:pPr>
        <w:widowControl w:val="0"/>
        <w:numPr>
          <w:ilvl w:val="0"/>
          <w:numId w:val="31"/>
        </w:numPr>
        <w:tabs>
          <w:tab w:val="left" w:pos="540"/>
        </w:tabs>
        <w:spacing w:after="0" w:line="276" w:lineRule="auto"/>
        <w:ind w:left="540"/>
        <w:jc w:val="both"/>
        <w:rPr>
          <w:rFonts w:ascii="Aptos" w:hAnsi="Aptos"/>
          <w:color w:val="000000"/>
          <w:sz w:val="20"/>
          <w:szCs w:val="20"/>
        </w:rPr>
      </w:pPr>
      <w:r w:rsidRPr="00452AE7">
        <w:rPr>
          <w:rFonts w:ascii="Aptos" w:hAnsi="Aptos"/>
          <w:sz w:val="20"/>
          <w:szCs w:val="20"/>
        </w:rPr>
        <w:t xml:space="preserve">Co-operate in the investigation of any accidents. </w:t>
      </w:r>
    </w:p>
    <w:p w14:paraId="000001CF" w14:textId="77777777" w:rsidR="00B16830" w:rsidRPr="00452AE7" w:rsidRDefault="00B16830" w:rsidP="007E3379">
      <w:pPr>
        <w:widowControl w:val="0"/>
        <w:spacing w:after="0" w:line="276" w:lineRule="auto"/>
        <w:jc w:val="both"/>
        <w:rPr>
          <w:rFonts w:ascii="Aptos" w:hAnsi="Aptos"/>
          <w:sz w:val="20"/>
          <w:szCs w:val="20"/>
          <w:u w:val="single"/>
        </w:rPr>
      </w:pPr>
    </w:p>
    <w:p w14:paraId="3F6C664B" w14:textId="77777777" w:rsidR="005D6C98" w:rsidRDefault="005D6C98" w:rsidP="007E3379">
      <w:pPr>
        <w:widowControl w:val="0"/>
        <w:spacing w:after="0" w:line="276" w:lineRule="auto"/>
        <w:jc w:val="both"/>
        <w:rPr>
          <w:rFonts w:ascii="Aptos" w:hAnsi="Aptos"/>
          <w:bCs/>
          <w:sz w:val="20"/>
          <w:szCs w:val="20"/>
          <w:u w:val="single"/>
        </w:rPr>
      </w:pPr>
    </w:p>
    <w:p w14:paraId="5866CEED" w14:textId="77777777" w:rsidR="00317FAB" w:rsidRDefault="00317FAB" w:rsidP="007E3379">
      <w:pPr>
        <w:widowControl w:val="0"/>
        <w:spacing w:after="0" w:line="276" w:lineRule="auto"/>
        <w:jc w:val="both"/>
        <w:rPr>
          <w:rFonts w:ascii="Aptos" w:hAnsi="Aptos"/>
          <w:bCs/>
          <w:sz w:val="20"/>
          <w:szCs w:val="20"/>
          <w:u w:val="single"/>
        </w:rPr>
      </w:pPr>
    </w:p>
    <w:p w14:paraId="000001DA" w14:textId="4CB7BA21" w:rsidR="00B16830" w:rsidRPr="005D6C98" w:rsidRDefault="00B43410" w:rsidP="007E3379">
      <w:pPr>
        <w:widowControl w:val="0"/>
        <w:spacing w:after="0" w:line="276" w:lineRule="auto"/>
        <w:jc w:val="both"/>
        <w:rPr>
          <w:rFonts w:ascii="Aptos" w:hAnsi="Aptos"/>
          <w:bCs/>
          <w:sz w:val="20"/>
          <w:szCs w:val="20"/>
        </w:rPr>
      </w:pPr>
      <w:r w:rsidRPr="005D6C98">
        <w:rPr>
          <w:rFonts w:ascii="Aptos" w:hAnsi="Aptos"/>
          <w:bCs/>
          <w:sz w:val="20"/>
          <w:szCs w:val="20"/>
          <w:u w:val="single"/>
        </w:rPr>
        <w:lastRenderedPageBreak/>
        <w:t>Responsibilities of Powys Safety Solutions (the Health and Safety Advisers)</w:t>
      </w:r>
    </w:p>
    <w:p w14:paraId="000001DB" w14:textId="77777777" w:rsidR="00B16830" w:rsidRPr="00452AE7" w:rsidRDefault="00B16830" w:rsidP="007E3379">
      <w:pPr>
        <w:widowControl w:val="0"/>
        <w:spacing w:after="0" w:line="276" w:lineRule="auto"/>
        <w:jc w:val="both"/>
        <w:rPr>
          <w:rFonts w:ascii="Aptos" w:hAnsi="Aptos"/>
          <w:sz w:val="20"/>
          <w:szCs w:val="20"/>
        </w:rPr>
      </w:pPr>
    </w:p>
    <w:p w14:paraId="000001DD" w14:textId="770417A6"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The Health and Safety Advisers shall:-</w:t>
      </w:r>
    </w:p>
    <w:p w14:paraId="000001DE" w14:textId="1650301D" w:rsidR="00B16830" w:rsidRPr="00452AE7" w:rsidRDefault="00B43410" w:rsidP="007E3379">
      <w:pPr>
        <w:widowControl w:val="0"/>
        <w:numPr>
          <w:ilvl w:val="0"/>
          <w:numId w:val="28"/>
        </w:numPr>
        <w:tabs>
          <w:tab w:val="left" w:pos="540"/>
        </w:tabs>
        <w:spacing w:after="0" w:line="276" w:lineRule="auto"/>
        <w:ind w:left="540"/>
        <w:jc w:val="both"/>
        <w:rPr>
          <w:rFonts w:ascii="Aptos" w:hAnsi="Aptos"/>
          <w:color w:val="000000"/>
          <w:sz w:val="20"/>
          <w:szCs w:val="20"/>
        </w:rPr>
      </w:pPr>
      <w:r w:rsidRPr="00452AE7">
        <w:rPr>
          <w:rFonts w:ascii="Aptos" w:hAnsi="Aptos"/>
          <w:sz w:val="20"/>
          <w:szCs w:val="20"/>
        </w:rPr>
        <w:t>Advise the Company on all health and safety matters</w:t>
      </w:r>
      <w:r w:rsidR="00317FAB">
        <w:rPr>
          <w:rFonts w:ascii="Aptos" w:hAnsi="Aptos"/>
          <w:sz w:val="20"/>
          <w:szCs w:val="20"/>
        </w:rPr>
        <w:t>, updating policies and procedures when there are changes in legislation</w:t>
      </w:r>
      <w:r w:rsidRPr="00452AE7">
        <w:rPr>
          <w:rFonts w:ascii="Aptos" w:hAnsi="Aptos"/>
          <w:sz w:val="20"/>
          <w:szCs w:val="20"/>
        </w:rPr>
        <w:t>.</w:t>
      </w:r>
    </w:p>
    <w:p w14:paraId="000001DF" w14:textId="77777777" w:rsidR="00B16830" w:rsidRPr="00452AE7" w:rsidRDefault="00B16830" w:rsidP="007E3379">
      <w:pPr>
        <w:widowControl w:val="0"/>
        <w:tabs>
          <w:tab w:val="left" w:pos="540"/>
        </w:tabs>
        <w:spacing w:after="0" w:line="276" w:lineRule="auto"/>
        <w:ind w:left="540" w:hanging="540"/>
        <w:jc w:val="both"/>
        <w:rPr>
          <w:rFonts w:ascii="Aptos" w:hAnsi="Aptos"/>
          <w:sz w:val="20"/>
          <w:szCs w:val="20"/>
        </w:rPr>
      </w:pPr>
    </w:p>
    <w:p w14:paraId="000001E0" w14:textId="1D52909E" w:rsidR="00B16830" w:rsidRPr="00452AE7" w:rsidRDefault="00B43410" w:rsidP="007E3379">
      <w:pPr>
        <w:widowControl w:val="0"/>
        <w:numPr>
          <w:ilvl w:val="0"/>
          <w:numId w:val="28"/>
        </w:numPr>
        <w:tabs>
          <w:tab w:val="left" w:pos="540"/>
        </w:tabs>
        <w:spacing w:after="0" w:line="276" w:lineRule="auto"/>
        <w:ind w:left="540"/>
        <w:jc w:val="both"/>
        <w:rPr>
          <w:rFonts w:ascii="Aptos" w:hAnsi="Aptos"/>
          <w:color w:val="000000"/>
          <w:sz w:val="20"/>
          <w:szCs w:val="20"/>
        </w:rPr>
      </w:pPr>
      <w:r w:rsidRPr="00452AE7">
        <w:rPr>
          <w:rFonts w:ascii="Aptos" w:hAnsi="Aptos"/>
          <w:sz w:val="20"/>
          <w:szCs w:val="20"/>
        </w:rPr>
        <w:t xml:space="preserve">Regularly inspect workplaces and equipment to ensure that the Health and Safety Policy is being complied with, and make recommendations </w:t>
      </w:r>
      <w:r w:rsidR="00317FAB">
        <w:rPr>
          <w:rFonts w:ascii="Aptos" w:hAnsi="Aptos"/>
          <w:sz w:val="20"/>
          <w:szCs w:val="20"/>
        </w:rPr>
        <w:t>directly</w:t>
      </w:r>
      <w:r w:rsidR="00317FAB" w:rsidRPr="00452AE7">
        <w:rPr>
          <w:rFonts w:ascii="Aptos" w:hAnsi="Aptos"/>
          <w:sz w:val="20"/>
          <w:szCs w:val="20"/>
        </w:rPr>
        <w:t xml:space="preserve"> </w:t>
      </w:r>
      <w:r w:rsidRPr="00452AE7">
        <w:rPr>
          <w:rFonts w:ascii="Aptos" w:hAnsi="Aptos"/>
          <w:sz w:val="20"/>
          <w:szCs w:val="20"/>
        </w:rPr>
        <w:t>to Management and employees concerning health and safety.</w:t>
      </w:r>
    </w:p>
    <w:p w14:paraId="000001E1" w14:textId="77777777" w:rsidR="00B16830" w:rsidRPr="00452AE7" w:rsidRDefault="00B16830" w:rsidP="007E3379">
      <w:pPr>
        <w:widowControl w:val="0"/>
        <w:tabs>
          <w:tab w:val="left" w:pos="540"/>
        </w:tabs>
        <w:spacing w:after="0" w:line="276" w:lineRule="auto"/>
        <w:ind w:left="540" w:hanging="540"/>
        <w:jc w:val="both"/>
        <w:rPr>
          <w:rFonts w:ascii="Aptos" w:hAnsi="Aptos"/>
          <w:sz w:val="20"/>
          <w:szCs w:val="20"/>
        </w:rPr>
      </w:pPr>
    </w:p>
    <w:p w14:paraId="000001E2" w14:textId="4C06E229" w:rsidR="00B16830" w:rsidRPr="00452AE7" w:rsidRDefault="00B43410" w:rsidP="007E3379">
      <w:pPr>
        <w:widowControl w:val="0"/>
        <w:numPr>
          <w:ilvl w:val="0"/>
          <w:numId w:val="28"/>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 xml:space="preserve">Review any safety </w:t>
      </w:r>
      <w:r w:rsidR="00317FAB">
        <w:rPr>
          <w:rFonts w:ascii="Aptos" w:hAnsi="Aptos"/>
          <w:sz w:val="20"/>
          <w:szCs w:val="20"/>
        </w:rPr>
        <w:t>recommendations received from the Health and Safety Executive or Management, and verify their</w:t>
      </w:r>
      <w:r w:rsidRPr="00452AE7">
        <w:rPr>
          <w:rFonts w:ascii="Aptos" w:hAnsi="Aptos"/>
          <w:sz w:val="20"/>
          <w:szCs w:val="20"/>
        </w:rPr>
        <w:t xml:space="preserve"> implementation.  Also</w:t>
      </w:r>
      <w:r w:rsidR="00317FAB">
        <w:rPr>
          <w:rFonts w:ascii="Aptos" w:hAnsi="Aptos"/>
          <w:sz w:val="20"/>
          <w:szCs w:val="20"/>
        </w:rPr>
        <w:t>, to attend Safety Meetings</w:t>
      </w:r>
      <w:r w:rsidRPr="00452AE7">
        <w:rPr>
          <w:rFonts w:ascii="Aptos" w:hAnsi="Aptos"/>
          <w:sz w:val="20"/>
          <w:szCs w:val="20"/>
        </w:rPr>
        <w:t xml:space="preserve"> when necessary.</w:t>
      </w:r>
    </w:p>
    <w:p w14:paraId="000001E3" w14:textId="77777777" w:rsidR="00B16830" w:rsidRPr="00452AE7" w:rsidRDefault="00B16830" w:rsidP="007E3379">
      <w:pPr>
        <w:widowControl w:val="0"/>
        <w:tabs>
          <w:tab w:val="left" w:pos="540"/>
        </w:tabs>
        <w:spacing w:after="0" w:line="276" w:lineRule="auto"/>
        <w:ind w:left="540" w:hanging="540"/>
        <w:jc w:val="both"/>
        <w:rPr>
          <w:rFonts w:ascii="Aptos" w:hAnsi="Aptos"/>
          <w:sz w:val="20"/>
          <w:szCs w:val="20"/>
        </w:rPr>
      </w:pPr>
    </w:p>
    <w:p w14:paraId="000001E4" w14:textId="77777777" w:rsidR="00B16830" w:rsidRPr="00452AE7" w:rsidRDefault="00B43410" w:rsidP="007E3379">
      <w:pPr>
        <w:widowControl w:val="0"/>
        <w:numPr>
          <w:ilvl w:val="0"/>
          <w:numId w:val="28"/>
        </w:numPr>
        <w:tabs>
          <w:tab w:val="left" w:pos="-1440"/>
          <w:tab w:val="left" w:pos="540"/>
        </w:tabs>
        <w:spacing w:after="0" w:line="276" w:lineRule="auto"/>
        <w:ind w:left="540"/>
        <w:jc w:val="both"/>
        <w:rPr>
          <w:rFonts w:ascii="Aptos" w:hAnsi="Aptos"/>
          <w:color w:val="000000"/>
          <w:sz w:val="20"/>
          <w:szCs w:val="20"/>
        </w:rPr>
      </w:pPr>
      <w:r w:rsidRPr="00452AE7">
        <w:rPr>
          <w:rFonts w:ascii="Aptos" w:hAnsi="Aptos"/>
          <w:sz w:val="20"/>
          <w:szCs w:val="20"/>
        </w:rPr>
        <w:t>Assist in and advise on the safety training of all current and new employees when requested.</w:t>
      </w:r>
    </w:p>
    <w:p w14:paraId="000001E5"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E6" w14:textId="77777777" w:rsidR="00B16830" w:rsidRPr="00452AE7" w:rsidRDefault="00B43410" w:rsidP="005D6C98">
      <w:pPr>
        <w:widowControl w:val="0"/>
        <w:numPr>
          <w:ilvl w:val="0"/>
          <w:numId w:val="28"/>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Arrange the circulation and publicity of suitable information relating to health and safety.</w:t>
      </w:r>
    </w:p>
    <w:p w14:paraId="000001E7"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E8" w14:textId="77777777" w:rsidR="00B16830" w:rsidRPr="00452AE7" w:rsidRDefault="00B43410" w:rsidP="005D6C98">
      <w:pPr>
        <w:widowControl w:val="0"/>
        <w:numPr>
          <w:ilvl w:val="0"/>
          <w:numId w:val="28"/>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Investigate accidents and damage to company property and recommend corrective action when requested.</w:t>
      </w:r>
    </w:p>
    <w:p w14:paraId="000001E9"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EA" w14:textId="77777777" w:rsidR="00B16830" w:rsidRPr="00452AE7" w:rsidRDefault="00B43410" w:rsidP="005D6C98">
      <w:pPr>
        <w:widowControl w:val="0"/>
        <w:numPr>
          <w:ilvl w:val="0"/>
          <w:numId w:val="28"/>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Assist when required with the preparation of health and safety documentation when requested.</w:t>
      </w:r>
    </w:p>
    <w:p w14:paraId="000001EB" w14:textId="77777777" w:rsidR="00B16830" w:rsidRPr="00452AE7" w:rsidRDefault="00B16830" w:rsidP="005D6C98">
      <w:pPr>
        <w:widowControl w:val="0"/>
        <w:tabs>
          <w:tab w:val="left" w:pos="-1440"/>
        </w:tabs>
        <w:spacing w:after="0" w:line="276" w:lineRule="auto"/>
        <w:rPr>
          <w:rFonts w:ascii="Aptos" w:hAnsi="Aptos"/>
          <w:sz w:val="20"/>
          <w:szCs w:val="20"/>
        </w:rPr>
      </w:pPr>
    </w:p>
    <w:p w14:paraId="000001EC" w14:textId="77777777" w:rsidR="00B16830" w:rsidRPr="00452AE7" w:rsidRDefault="00B43410" w:rsidP="005D6C98">
      <w:pPr>
        <w:widowControl w:val="0"/>
        <w:numPr>
          <w:ilvl w:val="0"/>
          <w:numId w:val="28"/>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Inspect new and unusual processes for potential hazards when requested.</w:t>
      </w:r>
    </w:p>
    <w:p w14:paraId="000001ED"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EE" w14:textId="77777777" w:rsidR="00B16830" w:rsidRPr="00452AE7" w:rsidRDefault="00B43410" w:rsidP="005D6C98">
      <w:pPr>
        <w:widowControl w:val="0"/>
        <w:numPr>
          <w:ilvl w:val="0"/>
          <w:numId w:val="28"/>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In the event of reportable injuries, diseases or dangerous occurrences at work, complete forms F2508/F2508(A).</w:t>
      </w:r>
    </w:p>
    <w:p w14:paraId="000001EF"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F0" w14:textId="77777777" w:rsidR="00B16830" w:rsidRPr="00452AE7" w:rsidRDefault="00B43410" w:rsidP="005D6C98">
      <w:pPr>
        <w:widowControl w:val="0"/>
        <w:numPr>
          <w:ilvl w:val="0"/>
          <w:numId w:val="28"/>
        </w:numPr>
        <w:tabs>
          <w:tab w:val="left" w:pos="-144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540"/>
        <w:rPr>
          <w:rFonts w:ascii="Aptos" w:hAnsi="Aptos"/>
          <w:color w:val="000000"/>
          <w:sz w:val="20"/>
          <w:szCs w:val="20"/>
        </w:rPr>
      </w:pPr>
      <w:r w:rsidRPr="00452AE7">
        <w:rPr>
          <w:rFonts w:ascii="Aptos" w:hAnsi="Aptos"/>
          <w:sz w:val="20"/>
          <w:szCs w:val="20"/>
        </w:rPr>
        <w:t xml:space="preserve">Examine and review all Company accident books regularly. </w:t>
      </w:r>
    </w:p>
    <w:p w14:paraId="000001F1" w14:textId="77777777" w:rsidR="00B16830" w:rsidRPr="00452AE7" w:rsidRDefault="00B16830" w:rsidP="005D6C98">
      <w:pPr>
        <w:widowControl w:val="0"/>
        <w:tabs>
          <w:tab w:val="left" w:pos="-1440"/>
          <w:tab w:val="left" w:pos="540"/>
        </w:tabs>
        <w:spacing w:after="0" w:line="276" w:lineRule="auto"/>
        <w:ind w:left="540" w:hanging="540"/>
        <w:rPr>
          <w:rFonts w:ascii="Aptos" w:hAnsi="Aptos"/>
          <w:sz w:val="20"/>
          <w:szCs w:val="20"/>
        </w:rPr>
      </w:pPr>
    </w:p>
    <w:p w14:paraId="000001F2" w14:textId="543223B2" w:rsidR="00B16830" w:rsidRPr="00452AE7" w:rsidRDefault="00B43410" w:rsidP="005D6C98">
      <w:pPr>
        <w:widowControl w:val="0"/>
        <w:numPr>
          <w:ilvl w:val="0"/>
          <w:numId w:val="28"/>
        </w:numPr>
        <w:tabs>
          <w:tab w:val="left" w:pos="540"/>
        </w:tabs>
        <w:spacing w:after="0" w:line="276" w:lineRule="auto"/>
        <w:ind w:left="540"/>
        <w:rPr>
          <w:rFonts w:ascii="Aptos" w:hAnsi="Aptos"/>
          <w:color w:val="000000"/>
          <w:sz w:val="20"/>
          <w:szCs w:val="20"/>
        </w:rPr>
      </w:pPr>
      <w:r w:rsidRPr="00452AE7">
        <w:rPr>
          <w:rFonts w:ascii="Aptos" w:hAnsi="Aptos"/>
          <w:sz w:val="20"/>
          <w:szCs w:val="20"/>
        </w:rPr>
        <w:t xml:space="preserve">Modifying this policy, as required, and in conjunction with the Health and Safety </w:t>
      </w:r>
      <w:r w:rsidR="42AC7F72" w:rsidRPr="00452AE7">
        <w:rPr>
          <w:rFonts w:ascii="Aptos" w:hAnsi="Aptos"/>
          <w:sz w:val="20"/>
          <w:szCs w:val="20"/>
        </w:rPr>
        <w:t>Manager</w:t>
      </w:r>
      <w:r w:rsidRPr="00452AE7">
        <w:rPr>
          <w:rFonts w:ascii="Aptos" w:hAnsi="Aptos"/>
          <w:sz w:val="20"/>
          <w:szCs w:val="20"/>
        </w:rPr>
        <w:t>, at least annually, or as and when required.</w:t>
      </w:r>
    </w:p>
    <w:p w14:paraId="000001F3"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F4" w14:textId="77777777" w:rsidR="00B16830" w:rsidRPr="00452AE7" w:rsidRDefault="00B43410" w:rsidP="005D6C98">
      <w:pPr>
        <w:widowControl w:val="0"/>
        <w:numPr>
          <w:ilvl w:val="0"/>
          <w:numId w:val="28"/>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Maintain contact with Officials and Professional Bodies, e.g. Health and Safety Executive, Local Authorities, Association of Project Safety etc.</w:t>
      </w:r>
    </w:p>
    <w:p w14:paraId="000001F5" w14:textId="77777777" w:rsidR="00B16830" w:rsidRDefault="00B16830" w:rsidP="005D6C98">
      <w:pPr>
        <w:widowControl w:val="0"/>
        <w:spacing w:after="0" w:line="276" w:lineRule="auto"/>
        <w:rPr>
          <w:rFonts w:ascii="Aptos" w:hAnsi="Aptos"/>
          <w:sz w:val="20"/>
          <w:szCs w:val="20"/>
        </w:rPr>
      </w:pPr>
    </w:p>
    <w:p w14:paraId="70493A12" w14:textId="77777777" w:rsidR="005D6C98" w:rsidRPr="00452AE7" w:rsidRDefault="005D6C98" w:rsidP="005D6C98">
      <w:pPr>
        <w:widowControl w:val="0"/>
        <w:spacing w:after="0" w:line="276" w:lineRule="auto"/>
        <w:rPr>
          <w:rFonts w:ascii="Aptos" w:hAnsi="Aptos"/>
          <w:sz w:val="20"/>
          <w:szCs w:val="20"/>
        </w:rPr>
      </w:pPr>
    </w:p>
    <w:p w14:paraId="000001F6" w14:textId="77777777" w:rsidR="00B16830" w:rsidRPr="00452AE7" w:rsidRDefault="00B43410" w:rsidP="005D6C98">
      <w:pPr>
        <w:widowControl w:val="0"/>
        <w:spacing w:after="0" w:line="276" w:lineRule="auto"/>
        <w:rPr>
          <w:rFonts w:ascii="Aptos" w:hAnsi="Aptos"/>
          <w:sz w:val="20"/>
          <w:szCs w:val="20"/>
        </w:rPr>
      </w:pPr>
      <w:r w:rsidRPr="00452AE7">
        <w:rPr>
          <w:rFonts w:ascii="Aptos" w:hAnsi="Aptos"/>
          <w:b/>
          <w:sz w:val="20"/>
          <w:szCs w:val="20"/>
        </w:rPr>
        <w:t>The Health and Safety Advisers must:-</w:t>
      </w:r>
    </w:p>
    <w:p w14:paraId="000001F7" w14:textId="77777777" w:rsidR="00B16830" w:rsidRPr="00452AE7" w:rsidRDefault="00B16830" w:rsidP="005D6C98">
      <w:pPr>
        <w:widowControl w:val="0"/>
        <w:spacing w:after="0" w:line="276" w:lineRule="auto"/>
        <w:rPr>
          <w:rFonts w:ascii="Aptos" w:hAnsi="Aptos"/>
          <w:sz w:val="20"/>
          <w:szCs w:val="20"/>
        </w:rPr>
      </w:pPr>
    </w:p>
    <w:p w14:paraId="000001F8" w14:textId="77777777" w:rsidR="00B16830" w:rsidRPr="00452AE7" w:rsidRDefault="00B43410" w:rsidP="005D6C98">
      <w:pPr>
        <w:widowControl w:val="0"/>
        <w:numPr>
          <w:ilvl w:val="0"/>
          <w:numId w:val="10"/>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Foster within the firm an understanding that injury prevention and damage control are an integral part of business and operation efficiency.</w:t>
      </w:r>
    </w:p>
    <w:p w14:paraId="000001F9"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FA" w14:textId="77777777" w:rsidR="00B16830" w:rsidRPr="00452AE7" w:rsidRDefault="00B43410" w:rsidP="005D6C98">
      <w:pPr>
        <w:widowControl w:val="0"/>
        <w:numPr>
          <w:ilvl w:val="0"/>
          <w:numId w:val="10"/>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Set a personal example, and always wear appropriate personal protective equipment at all times and comply with all Company Health and Safety rules.</w:t>
      </w:r>
    </w:p>
    <w:p w14:paraId="000001FB" w14:textId="77777777" w:rsidR="00B16830" w:rsidRPr="00452AE7" w:rsidRDefault="00B16830" w:rsidP="005D6C98">
      <w:pPr>
        <w:widowControl w:val="0"/>
        <w:tabs>
          <w:tab w:val="left" w:pos="540"/>
        </w:tabs>
        <w:spacing w:after="0" w:line="276" w:lineRule="auto"/>
        <w:ind w:left="540" w:hanging="540"/>
        <w:rPr>
          <w:rFonts w:ascii="Aptos" w:hAnsi="Aptos"/>
          <w:sz w:val="20"/>
          <w:szCs w:val="20"/>
        </w:rPr>
      </w:pPr>
    </w:p>
    <w:p w14:paraId="000001FC" w14:textId="77777777" w:rsidR="00B16830" w:rsidRPr="00452AE7" w:rsidRDefault="00B43410" w:rsidP="005D6C98">
      <w:pPr>
        <w:widowControl w:val="0"/>
        <w:numPr>
          <w:ilvl w:val="0"/>
          <w:numId w:val="10"/>
        </w:numPr>
        <w:tabs>
          <w:tab w:val="left" w:pos="-1440"/>
          <w:tab w:val="left" w:pos="540"/>
        </w:tabs>
        <w:spacing w:after="0" w:line="276" w:lineRule="auto"/>
        <w:ind w:left="540"/>
        <w:rPr>
          <w:rFonts w:ascii="Aptos" w:hAnsi="Aptos"/>
          <w:color w:val="000000"/>
          <w:sz w:val="20"/>
          <w:szCs w:val="20"/>
        </w:rPr>
      </w:pPr>
      <w:r w:rsidRPr="00452AE7">
        <w:rPr>
          <w:rFonts w:ascii="Aptos" w:hAnsi="Aptos"/>
          <w:sz w:val="20"/>
          <w:szCs w:val="20"/>
        </w:rPr>
        <w:t>Ensure the appropriate regulations are complied with, and to be responsible for monitoring their implementation.</w:t>
      </w:r>
    </w:p>
    <w:p w14:paraId="000001FD" w14:textId="77777777" w:rsidR="00B16830" w:rsidRPr="00452AE7" w:rsidRDefault="00B16830" w:rsidP="007E3379">
      <w:pPr>
        <w:spacing w:after="0" w:line="276" w:lineRule="auto"/>
        <w:jc w:val="center"/>
        <w:rPr>
          <w:rFonts w:ascii="Aptos" w:hAnsi="Aptos"/>
          <w:sz w:val="20"/>
          <w:szCs w:val="20"/>
        </w:rPr>
      </w:pPr>
    </w:p>
    <w:p w14:paraId="000001FE" w14:textId="77777777" w:rsidR="00B16830" w:rsidRPr="00452AE7" w:rsidRDefault="00B16830" w:rsidP="007E3379">
      <w:pPr>
        <w:spacing w:after="0" w:line="276" w:lineRule="auto"/>
        <w:jc w:val="center"/>
        <w:rPr>
          <w:rFonts w:ascii="Aptos" w:hAnsi="Aptos"/>
          <w:sz w:val="20"/>
          <w:szCs w:val="20"/>
        </w:rPr>
      </w:pPr>
    </w:p>
    <w:p w14:paraId="000001FF" w14:textId="77777777" w:rsidR="00B16830" w:rsidRPr="00452AE7" w:rsidRDefault="00B16830" w:rsidP="007E3379">
      <w:pPr>
        <w:spacing w:after="0" w:line="276" w:lineRule="auto"/>
        <w:jc w:val="center"/>
        <w:rPr>
          <w:rFonts w:ascii="Aptos" w:hAnsi="Aptos"/>
          <w:sz w:val="20"/>
          <w:szCs w:val="20"/>
        </w:rPr>
      </w:pPr>
    </w:p>
    <w:p w14:paraId="00000207" w14:textId="4BEBE321" w:rsidR="00B16830" w:rsidRPr="00452AE7" w:rsidRDefault="00B43410" w:rsidP="005D6C98">
      <w:pPr>
        <w:spacing w:after="0" w:line="276" w:lineRule="auto"/>
        <w:rPr>
          <w:rFonts w:ascii="Aptos" w:hAnsi="Aptos"/>
          <w:sz w:val="20"/>
          <w:szCs w:val="20"/>
        </w:rPr>
      </w:pPr>
      <w:r w:rsidRPr="00452AE7">
        <w:rPr>
          <w:rFonts w:ascii="Aptos" w:hAnsi="Aptos"/>
          <w:b/>
          <w:sz w:val="20"/>
          <w:szCs w:val="20"/>
        </w:rPr>
        <w:t>3.   Arrangements Index</w:t>
      </w:r>
    </w:p>
    <w:p w14:paraId="00000208" w14:textId="77777777" w:rsidR="00B16830" w:rsidRPr="00452AE7" w:rsidRDefault="00B16830" w:rsidP="007E3379">
      <w:pPr>
        <w:spacing w:after="0" w:line="276" w:lineRule="auto"/>
        <w:jc w:val="center"/>
        <w:rPr>
          <w:rFonts w:ascii="Aptos" w:hAnsi="Aptos"/>
          <w:sz w:val="20"/>
          <w:szCs w:val="20"/>
        </w:rPr>
      </w:pPr>
    </w:p>
    <w:p w14:paraId="0000020A" w14:textId="77777777" w:rsidR="00B16830" w:rsidRPr="005D6C98" w:rsidRDefault="00B43410" w:rsidP="007E3379">
      <w:pPr>
        <w:widowControl w:val="0"/>
        <w:spacing w:after="0" w:line="276" w:lineRule="auto"/>
        <w:jc w:val="both"/>
        <w:rPr>
          <w:rFonts w:ascii="Aptos" w:hAnsi="Aptos"/>
          <w:sz w:val="20"/>
          <w:szCs w:val="20"/>
          <w:u w:val="single"/>
        </w:rPr>
      </w:pPr>
      <w:r w:rsidRPr="005D6C98">
        <w:rPr>
          <w:rFonts w:ascii="Aptos" w:hAnsi="Aptos"/>
          <w:b/>
          <w:sz w:val="20"/>
          <w:szCs w:val="20"/>
          <w:u w:val="single"/>
        </w:rPr>
        <w:t>Section</w:t>
      </w:r>
      <w:r w:rsidRPr="005D6C98">
        <w:rPr>
          <w:rFonts w:ascii="Aptos" w:hAnsi="Aptos"/>
          <w:b/>
          <w:sz w:val="20"/>
          <w:szCs w:val="20"/>
        </w:rPr>
        <w:tab/>
      </w:r>
      <w:r w:rsidRPr="005D6C98">
        <w:rPr>
          <w:rFonts w:ascii="Aptos" w:hAnsi="Aptos"/>
          <w:b/>
          <w:sz w:val="20"/>
          <w:szCs w:val="20"/>
          <w:u w:val="single"/>
        </w:rPr>
        <w:t>Contents</w:t>
      </w:r>
    </w:p>
    <w:p w14:paraId="0000020B" w14:textId="77777777" w:rsidR="00B16830" w:rsidRPr="005D6C98" w:rsidRDefault="00B16830" w:rsidP="007E3379">
      <w:pPr>
        <w:widowControl w:val="0"/>
        <w:spacing w:after="0" w:line="276" w:lineRule="auto"/>
        <w:jc w:val="both"/>
        <w:rPr>
          <w:rFonts w:ascii="Aptos" w:hAnsi="Aptos"/>
          <w:sz w:val="20"/>
          <w:szCs w:val="20"/>
          <w:u w:val="single"/>
        </w:rPr>
      </w:pPr>
    </w:p>
    <w:p w14:paraId="0000020C"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A1</w:t>
      </w:r>
      <w:r w:rsidRPr="005D6C98">
        <w:rPr>
          <w:rFonts w:ascii="Aptos" w:hAnsi="Aptos"/>
          <w:sz w:val="20"/>
          <w:szCs w:val="20"/>
        </w:rPr>
        <w:tab/>
      </w:r>
      <w:r w:rsidRPr="005D6C98">
        <w:rPr>
          <w:rFonts w:ascii="Aptos" w:hAnsi="Aptos"/>
          <w:sz w:val="20"/>
          <w:szCs w:val="20"/>
        </w:rPr>
        <w:tab/>
        <w:t>First Aid Arrangements</w:t>
      </w:r>
    </w:p>
    <w:p w14:paraId="0000020D"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A2</w:t>
      </w:r>
      <w:r w:rsidRPr="005D6C98">
        <w:rPr>
          <w:rFonts w:ascii="Aptos" w:hAnsi="Aptos"/>
          <w:sz w:val="20"/>
          <w:szCs w:val="20"/>
        </w:rPr>
        <w:tab/>
      </w:r>
      <w:r w:rsidRPr="005D6C98">
        <w:rPr>
          <w:rFonts w:ascii="Aptos" w:hAnsi="Aptos"/>
          <w:sz w:val="20"/>
          <w:szCs w:val="20"/>
        </w:rPr>
        <w:tab/>
        <w:t>First Aid Training</w:t>
      </w:r>
    </w:p>
    <w:p w14:paraId="0000020E"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A3</w:t>
      </w:r>
      <w:r w:rsidRPr="005D6C98">
        <w:rPr>
          <w:rFonts w:ascii="Aptos" w:hAnsi="Aptos"/>
          <w:sz w:val="20"/>
          <w:szCs w:val="20"/>
        </w:rPr>
        <w:tab/>
      </w:r>
      <w:r w:rsidRPr="005D6C98">
        <w:rPr>
          <w:rFonts w:ascii="Aptos" w:hAnsi="Aptos"/>
          <w:sz w:val="20"/>
          <w:szCs w:val="20"/>
        </w:rPr>
        <w:tab/>
        <w:t>Accident Reporting</w:t>
      </w:r>
    </w:p>
    <w:p w14:paraId="0000020F"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A4</w:t>
      </w:r>
      <w:r w:rsidRPr="005D6C98">
        <w:rPr>
          <w:rFonts w:ascii="Aptos" w:hAnsi="Aptos"/>
          <w:sz w:val="20"/>
          <w:szCs w:val="20"/>
        </w:rPr>
        <w:tab/>
      </w:r>
      <w:r w:rsidRPr="005D6C98">
        <w:rPr>
          <w:rFonts w:ascii="Aptos" w:hAnsi="Aptos"/>
          <w:sz w:val="20"/>
          <w:szCs w:val="20"/>
        </w:rPr>
        <w:tab/>
        <w:t>Health and Safety Training</w:t>
      </w:r>
    </w:p>
    <w:p w14:paraId="00000210"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A5</w:t>
      </w:r>
      <w:r w:rsidRPr="005D6C98">
        <w:rPr>
          <w:rFonts w:ascii="Aptos" w:hAnsi="Aptos"/>
          <w:sz w:val="20"/>
          <w:szCs w:val="20"/>
        </w:rPr>
        <w:tab/>
      </w:r>
      <w:r w:rsidRPr="005D6C98">
        <w:rPr>
          <w:rFonts w:ascii="Aptos" w:hAnsi="Aptos"/>
          <w:sz w:val="20"/>
          <w:szCs w:val="20"/>
        </w:rPr>
        <w:tab/>
        <w:t>Fire and Emergency Procedure</w:t>
      </w:r>
    </w:p>
    <w:p w14:paraId="00000211"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A6</w:t>
      </w:r>
      <w:r w:rsidRPr="005D6C98">
        <w:rPr>
          <w:rFonts w:ascii="Aptos" w:hAnsi="Aptos"/>
          <w:sz w:val="20"/>
          <w:szCs w:val="20"/>
        </w:rPr>
        <w:tab/>
      </w:r>
      <w:r w:rsidRPr="005D6C98">
        <w:rPr>
          <w:rFonts w:ascii="Aptos" w:hAnsi="Aptos"/>
          <w:sz w:val="20"/>
          <w:szCs w:val="20"/>
        </w:rPr>
        <w:tab/>
        <w:t>Working at Height</w:t>
      </w:r>
    </w:p>
    <w:p w14:paraId="00000212"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A7</w:t>
      </w:r>
      <w:r w:rsidRPr="005D6C98">
        <w:rPr>
          <w:rFonts w:ascii="Aptos" w:hAnsi="Aptos"/>
          <w:sz w:val="20"/>
          <w:szCs w:val="20"/>
        </w:rPr>
        <w:tab/>
      </w:r>
      <w:r w:rsidRPr="005D6C98">
        <w:rPr>
          <w:rFonts w:ascii="Aptos" w:hAnsi="Aptos"/>
          <w:sz w:val="20"/>
          <w:szCs w:val="20"/>
        </w:rPr>
        <w:tab/>
        <w:t>Personal Protective Equipment</w:t>
      </w:r>
    </w:p>
    <w:p w14:paraId="00000213"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A8</w:t>
      </w:r>
      <w:r w:rsidRPr="005D6C98">
        <w:rPr>
          <w:rFonts w:ascii="Aptos" w:hAnsi="Aptos"/>
          <w:sz w:val="20"/>
          <w:szCs w:val="20"/>
        </w:rPr>
        <w:tab/>
      </w:r>
      <w:r w:rsidRPr="005D6C98">
        <w:rPr>
          <w:rFonts w:ascii="Aptos" w:hAnsi="Aptos"/>
          <w:sz w:val="20"/>
          <w:szCs w:val="20"/>
        </w:rPr>
        <w:tab/>
        <w:t>Safe Place of Work</w:t>
      </w:r>
    </w:p>
    <w:p w14:paraId="00000214"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A9</w:t>
      </w:r>
      <w:r w:rsidRPr="005D6C98">
        <w:rPr>
          <w:rFonts w:ascii="Aptos" w:hAnsi="Aptos"/>
          <w:sz w:val="20"/>
          <w:szCs w:val="20"/>
        </w:rPr>
        <w:tab/>
      </w:r>
      <w:r w:rsidRPr="005D6C98">
        <w:rPr>
          <w:rFonts w:ascii="Aptos" w:hAnsi="Aptos"/>
          <w:sz w:val="20"/>
          <w:szCs w:val="20"/>
        </w:rPr>
        <w:tab/>
        <w:t>Consultation and Communication</w:t>
      </w:r>
    </w:p>
    <w:p w14:paraId="00000215"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A10</w:t>
      </w:r>
      <w:r w:rsidRPr="005D6C98">
        <w:rPr>
          <w:rFonts w:ascii="Aptos" w:hAnsi="Aptos"/>
          <w:sz w:val="20"/>
          <w:szCs w:val="20"/>
        </w:rPr>
        <w:tab/>
      </w:r>
      <w:r w:rsidRPr="005D6C98">
        <w:rPr>
          <w:rFonts w:ascii="Aptos" w:hAnsi="Aptos"/>
          <w:sz w:val="20"/>
          <w:szCs w:val="20"/>
        </w:rPr>
        <w:tab/>
        <w:t>Out of Hours Working</w:t>
      </w:r>
    </w:p>
    <w:p w14:paraId="00000216"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A11</w:t>
      </w:r>
      <w:r w:rsidRPr="005D6C98">
        <w:rPr>
          <w:rFonts w:ascii="Aptos" w:hAnsi="Aptos"/>
          <w:sz w:val="20"/>
          <w:szCs w:val="20"/>
        </w:rPr>
        <w:tab/>
      </w:r>
      <w:r w:rsidRPr="005D6C98">
        <w:rPr>
          <w:rFonts w:ascii="Aptos" w:hAnsi="Aptos"/>
          <w:sz w:val="20"/>
          <w:szCs w:val="20"/>
        </w:rPr>
        <w:tab/>
        <w:t>Asbestos</w:t>
      </w:r>
    </w:p>
    <w:p w14:paraId="00000217"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A12</w:t>
      </w:r>
      <w:r w:rsidRPr="005D6C98">
        <w:rPr>
          <w:rFonts w:ascii="Aptos" w:hAnsi="Aptos"/>
          <w:sz w:val="20"/>
          <w:szCs w:val="20"/>
        </w:rPr>
        <w:tab/>
      </w:r>
      <w:r w:rsidRPr="005D6C98">
        <w:rPr>
          <w:rFonts w:ascii="Aptos" w:hAnsi="Aptos"/>
          <w:sz w:val="20"/>
          <w:szCs w:val="20"/>
        </w:rPr>
        <w:tab/>
        <w:t>Hazardous Substances</w:t>
      </w:r>
    </w:p>
    <w:p w14:paraId="00000218"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A13</w:t>
      </w:r>
      <w:r w:rsidRPr="005D6C98">
        <w:rPr>
          <w:rFonts w:ascii="Aptos" w:hAnsi="Aptos"/>
          <w:sz w:val="20"/>
          <w:szCs w:val="20"/>
        </w:rPr>
        <w:tab/>
      </w:r>
      <w:r w:rsidRPr="005D6C98">
        <w:rPr>
          <w:rFonts w:ascii="Aptos" w:hAnsi="Aptos"/>
          <w:sz w:val="20"/>
          <w:szCs w:val="20"/>
        </w:rPr>
        <w:tab/>
        <w:t>Risk Assessment</w:t>
      </w:r>
    </w:p>
    <w:p w14:paraId="00000219"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A14</w:t>
      </w:r>
      <w:r w:rsidRPr="005D6C98">
        <w:rPr>
          <w:rFonts w:ascii="Aptos" w:hAnsi="Aptos"/>
          <w:sz w:val="20"/>
          <w:szCs w:val="20"/>
        </w:rPr>
        <w:tab/>
      </w:r>
      <w:r w:rsidRPr="005D6C98">
        <w:rPr>
          <w:rFonts w:ascii="Aptos" w:hAnsi="Aptos"/>
          <w:sz w:val="20"/>
          <w:szCs w:val="20"/>
        </w:rPr>
        <w:tab/>
        <w:t>Health Surveillance</w:t>
      </w:r>
    </w:p>
    <w:p w14:paraId="0000021A"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A15</w:t>
      </w:r>
      <w:r w:rsidRPr="005D6C98">
        <w:rPr>
          <w:rFonts w:ascii="Aptos" w:hAnsi="Aptos"/>
          <w:sz w:val="20"/>
          <w:szCs w:val="20"/>
        </w:rPr>
        <w:tab/>
      </w:r>
      <w:r w:rsidRPr="005D6C98">
        <w:rPr>
          <w:rFonts w:ascii="Aptos" w:hAnsi="Aptos"/>
          <w:sz w:val="20"/>
          <w:szCs w:val="20"/>
        </w:rPr>
        <w:tab/>
        <w:t xml:space="preserve">Stress </w:t>
      </w:r>
    </w:p>
    <w:p w14:paraId="0000021B"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A16</w:t>
      </w:r>
      <w:r w:rsidRPr="005D6C98">
        <w:rPr>
          <w:rFonts w:ascii="Aptos" w:hAnsi="Aptos"/>
          <w:sz w:val="20"/>
          <w:szCs w:val="20"/>
        </w:rPr>
        <w:tab/>
      </w:r>
      <w:r w:rsidRPr="005D6C98">
        <w:rPr>
          <w:rFonts w:ascii="Aptos" w:hAnsi="Aptos"/>
          <w:sz w:val="20"/>
          <w:szCs w:val="20"/>
        </w:rPr>
        <w:tab/>
        <w:t>Drugs &amp; Alcohol</w:t>
      </w:r>
    </w:p>
    <w:p w14:paraId="0000021C"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A17</w:t>
      </w:r>
      <w:r w:rsidRPr="005D6C98">
        <w:rPr>
          <w:rFonts w:ascii="Aptos" w:hAnsi="Aptos"/>
          <w:sz w:val="20"/>
          <w:szCs w:val="20"/>
        </w:rPr>
        <w:tab/>
      </w:r>
      <w:r w:rsidRPr="005D6C98">
        <w:rPr>
          <w:rFonts w:ascii="Aptos" w:hAnsi="Aptos"/>
          <w:sz w:val="20"/>
          <w:szCs w:val="20"/>
        </w:rPr>
        <w:tab/>
        <w:t>Safe Systems of Work</w:t>
      </w:r>
    </w:p>
    <w:p w14:paraId="0000021D" w14:textId="77777777" w:rsidR="00B16830" w:rsidRPr="005D6C98" w:rsidRDefault="00B43410" w:rsidP="007E3379">
      <w:pPr>
        <w:widowControl w:val="0"/>
        <w:spacing w:after="0" w:line="276" w:lineRule="auto"/>
        <w:jc w:val="both"/>
        <w:rPr>
          <w:rFonts w:ascii="Aptos" w:hAnsi="Aptos"/>
          <w:sz w:val="20"/>
          <w:szCs w:val="20"/>
        </w:rPr>
      </w:pPr>
      <w:r w:rsidRPr="005D6C98">
        <w:rPr>
          <w:rFonts w:ascii="Aptos" w:hAnsi="Aptos"/>
          <w:sz w:val="20"/>
          <w:szCs w:val="20"/>
        </w:rPr>
        <w:t>A18</w:t>
      </w:r>
      <w:r w:rsidRPr="005D6C98">
        <w:rPr>
          <w:rFonts w:ascii="Aptos" w:hAnsi="Aptos"/>
          <w:sz w:val="20"/>
          <w:szCs w:val="20"/>
        </w:rPr>
        <w:tab/>
      </w:r>
      <w:r w:rsidRPr="005D6C98">
        <w:rPr>
          <w:rFonts w:ascii="Aptos" w:hAnsi="Aptos"/>
          <w:sz w:val="20"/>
          <w:szCs w:val="20"/>
        </w:rPr>
        <w:tab/>
        <w:t>Competent Persons</w:t>
      </w:r>
    </w:p>
    <w:p w14:paraId="0000021E" w14:textId="77777777" w:rsidR="00B16830" w:rsidRPr="005D6C98" w:rsidRDefault="00B43410" w:rsidP="007E3379">
      <w:pPr>
        <w:widowControl w:val="0"/>
        <w:spacing w:after="0" w:line="276" w:lineRule="auto"/>
        <w:rPr>
          <w:rFonts w:ascii="Aptos" w:hAnsi="Aptos"/>
          <w:sz w:val="20"/>
          <w:szCs w:val="20"/>
        </w:rPr>
      </w:pPr>
      <w:r w:rsidRPr="005D6C98">
        <w:rPr>
          <w:rFonts w:ascii="Aptos" w:hAnsi="Aptos"/>
          <w:sz w:val="20"/>
          <w:szCs w:val="20"/>
        </w:rPr>
        <w:t>A19</w:t>
      </w:r>
      <w:r w:rsidRPr="005D6C98">
        <w:rPr>
          <w:rFonts w:ascii="Aptos" w:hAnsi="Aptos"/>
          <w:sz w:val="20"/>
          <w:szCs w:val="20"/>
        </w:rPr>
        <w:tab/>
      </w:r>
      <w:r w:rsidRPr="005D6C98">
        <w:rPr>
          <w:rFonts w:ascii="Aptos" w:hAnsi="Aptos"/>
          <w:sz w:val="20"/>
          <w:szCs w:val="20"/>
        </w:rPr>
        <w:tab/>
        <w:t>Manual Handling Operations</w:t>
      </w:r>
    </w:p>
    <w:p w14:paraId="0000021F" w14:textId="77777777" w:rsidR="00B16830" w:rsidRPr="005D6C98" w:rsidRDefault="00B43410" w:rsidP="007E3379">
      <w:pPr>
        <w:widowControl w:val="0"/>
        <w:spacing w:after="0" w:line="276" w:lineRule="auto"/>
        <w:rPr>
          <w:rFonts w:ascii="Aptos" w:hAnsi="Aptos"/>
          <w:sz w:val="20"/>
          <w:szCs w:val="20"/>
        </w:rPr>
      </w:pPr>
      <w:r w:rsidRPr="005D6C98">
        <w:rPr>
          <w:rFonts w:ascii="Aptos" w:hAnsi="Aptos"/>
          <w:sz w:val="20"/>
          <w:szCs w:val="20"/>
        </w:rPr>
        <w:t>A20</w:t>
      </w:r>
      <w:r w:rsidRPr="005D6C98">
        <w:rPr>
          <w:rFonts w:ascii="Aptos" w:hAnsi="Aptos"/>
          <w:sz w:val="20"/>
          <w:szCs w:val="20"/>
        </w:rPr>
        <w:tab/>
      </w:r>
      <w:r w:rsidRPr="005D6C98">
        <w:rPr>
          <w:rFonts w:ascii="Aptos" w:hAnsi="Aptos"/>
          <w:sz w:val="20"/>
          <w:szCs w:val="20"/>
        </w:rPr>
        <w:tab/>
        <w:t>Display Screen Equipment</w:t>
      </w:r>
    </w:p>
    <w:p w14:paraId="00000220" w14:textId="77777777" w:rsidR="00B16830" w:rsidRPr="005D6C98" w:rsidRDefault="00B43410" w:rsidP="007E3379">
      <w:pPr>
        <w:widowControl w:val="0"/>
        <w:spacing w:after="0" w:line="276" w:lineRule="auto"/>
        <w:rPr>
          <w:rFonts w:ascii="Aptos" w:hAnsi="Aptos"/>
          <w:sz w:val="20"/>
          <w:szCs w:val="20"/>
        </w:rPr>
      </w:pPr>
      <w:r w:rsidRPr="005D6C98">
        <w:rPr>
          <w:rFonts w:ascii="Aptos" w:hAnsi="Aptos"/>
          <w:sz w:val="20"/>
          <w:szCs w:val="20"/>
        </w:rPr>
        <w:t>A21</w:t>
      </w:r>
      <w:r w:rsidRPr="005D6C98">
        <w:rPr>
          <w:rFonts w:ascii="Aptos" w:hAnsi="Aptos"/>
          <w:sz w:val="20"/>
          <w:szCs w:val="20"/>
        </w:rPr>
        <w:tab/>
      </w:r>
      <w:r w:rsidRPr="005D6C98">
        <w:rPr>
          <w:rFonts w:ascii="Aptos" w:hAnsi="Aptos"/>
          <w:sz w:val="20"/>
          <w:szCs w:val="20"/>
        </w:rPr>
        <w:tab/>
        <w:t>Contractor Control</w:t>
      </w:r>
    </w:p>
    <w:p w14:paraId="00000221" w14:textId="77777777" w:rsidR="00B16830" w:rsidRPr="005D6C98" w:rsidRDefault="00B43410" w:rsidP="007E3379">
      <w:pPr>
        <w:widowControl w:val="0"/>
        <w:spacing w:after="0" w:line="276" w:lineRule="auto"/>
        <w:rPr>
          <w:rFonts w:ascii="Aptos" w:hAnsi="Aptos"/>
          <w:sz w:val="20"/>
          <w:szCs w:val="20"/>
        </w:rPr>
      </w:pPr>
      <w:r w:rsidRPr="005D6C98">
        <w:rPr>
          <w:rFonts w:ascii="Aptos" w:hAnsi="Aptos"/>
          <w:sz w:val="20"/>
          <w:szCs w:val="20"/>
        </w:rPr>
        <w:t>A22</w:t>
      </w:r>
      <w:r w:rsidRPr="005D6C98">
        <w:rPr>
          <w:rFonts w:ascii="Aptos" w:hAnsi="Aptos"/>
          <w:sz w:val="20"/>
          <w:szCs w:val="20"/>
        </w:rPr>
        <w:tab/>
      </w:r>
      <w:r w:rsidRPr="005D6C98">
        <w:rPr>
          <w:rFonts w:ascii="Aptos" w:hAnsi="Aptos"/>
          <w:sz w:val="20"/>
          <w:szCs w:val="20"/>
        </w:rPr>
        <w:tab/>
        <w:t>Outdoor and Peripatetic Employees</w:t>
      </w:r>
    </w:p>
    <w:p w14:paraId="00000222" w14:textId="77777777" w:rsidR="00B16830" w:rsidRPr="005D6C98" w:rsidRDefault="00B43410" w:rsidP="007E3379">
      <w:pPr>
        <w:widowControl w:val="0"/>
        <w:spacing w:after="0" w:line="276" w:lineRule="auto"/>
        <w:rPr>
          <w:rFonts w:ascii="Aptos" w:hAnsi="Aptos"/>
          <w:sz w:val="20"/>
          <w:szCs w:val="20"/>
        </w:rPr>
      </w:pPr>
      <w:r w:rsidRPr="005D6C98">
        <w:rPr>
          <w:rFonts w:ascii="Aptos" w:hAnsi="Aptos"/>
          <w:sz w:val="20"/>
          <w:szCs w:val="20"/>
        </w:rPr>
        <w:t>A23</w:t>
      </w:r>
      <w:r w:rsidRPr="005D6C98">
        <w:rPr>
          <w:rFonts w:ascii="Aptos" w:hAnsi="Aptos"/>
          <w:sz w:val="20"/>
          <w:szCs w:val="20"/>
        </w:rPr>
        <w:tab/>
      </w:r>
      <w:r w:rsidRPr="005D6C98">
        <w:rPr>
          <w:rFonts w:ascii="Aptos" w:hAnsi="Aptos"/>
          <w:sz w:val="20"/>
          <w:szCs w:val="20"/>
        </w:rPr>
        <w:tab/>
        <w:t>Company Vehicles</w:t>
      </w:r>
      <w:r w:rsidRPr="005D6C98">
        <w:rPr>
          <w:rFonts w:ascii="Aptos" w:hAnsi="Aptos"/>
          <w:sz w:val="20"/>
          <w:szCs w:val="20"/>
        </w:rPr>
        <w:tab/>
      </w:r>
      <w:r w:rsidRPr="005D6C98">
        <w:rPr>
          <w:rFonts w:ascii="Aptos" w:hAnsi="Aptos"/>
          <w:sz w:val="20"/>
          <w:szCs w:val="20"/>
        </w:rPr>
        <w:tab/>
      </w:r>
    </w:p>
    <w:p w14:paraId="00000223" w14:textId="77777777" w:rsidR="00B16830" w:rsidRPr="005D6C98" w:rsidRDefault="00B43410" w:rsidP="007E3379">
      <w:pPr>
        <w:widowControl w:val="0"/>
        <w:spacing w:after="0" w:line="276" w:lineRule="auto"/>
        <w:rPr>
          <w:rFonts w:ascii="Aptos" w:hAnsi="Aptos"/>
          <w:sz w:val="20"/>
          <w:szCs w:val="20"/>
        </w:rPr>
      </w:pPr>
      <w:r w:rsidRPr="005D6C98">
        <w:rPr>
          <w:rFonts w:ascii="Aptos" w:hAnsi="Aptos"/>
          <w:sz w:val="20"/>
          <w:szCs w:val="20"/>
        </w:rPr>
        <w:t>A24</w:t>
      </w:r>
      <w:r w:rsidRPr="005D6C98">
        <w:rPr>
          <w:rFonts w:ascii="Aptos" w:hAnsi="Aptos"/>
          <w:sz w:val="20"/>
          <w:szCs w:val="20"/>
        </w:rPr>
        <w:tab/>
      </w:r>
      <w:r w:rsidRPr="005D6C98">
        <w:rPr>
          <w:rFonts w:ascii="Aptos" w:hAnsi="Aptos"/>
          <w:sz w:val="20"/>
          <w:szCs w:val="20"/>
        </w:rPr>
        <w:tab/>
        <w:t>Working Hours</w:t>
      </w:r>
    </w:p>
    <w:p w14:paraId="00000226" w14:textId="7940ED72" w:rsidR="00B16830" w:rsidRPr="005D6C98" w:rsidRDefault="00B43410" w:rsidP="007E3379">
      <w:pPr>
        <w:widowControl w:val="0"/>
        <w:spacing w:after="0" w:line="276" w:lineRule="auto"/>
        <w:rPr>
          <w:rFonts w:ascii="Aptos" w:hAnsi="Aptos"/>
          <w:sz w:val="20"/>
          <w:szCs w:val="20"/>
        </w:rPr>
      </w:pPr>
      <w:r w:rsidRPr="005D6C98">
        <w:rPr>
          <w:rFonts w:ascii="Aptos" w:hAnsi="Aptos"/>
          <w:sz w:val="20"/>
          <w:szCs w:val="20"/>
        </w:rPr>
        <w:t>A25</w:t>
      </w:r>
      <w:r w:rsidRPr="005D6C98">
        <w:rPr>
          <w:rFonts w:ascii="Aptos" w:hAnsi="Aptos"/>
          <w:sz w:val="28"/>
          <w:szCs w:val="28"/>
        </w:rPr>
        <w:tab/>
      </w:r>
      <w:r w:rsidRPr="005D6C98">
        <w:rPr>
          <w:rFonts w:ascii="Aptos" w:hAnsi="Aptos"/>
          <w:sz w:val="28"/>
          <w:szCs w:val="28"/>
        </w:rPr>
        <w:tab/>
      </w:r>
      <w:r w:rsidRPr="005D6C98">
        <w:rPr>
          <w:rFonts w:ascii="Aptos" w:hAnsi="Aptos"/>
          <w:sz w:val="20"/>
          <w:szCs w:val="20"/>
        </w:rPr>
        <w:t>Respiratory Care</w:t>
      </w:r>
    </w:p>
    <w:p w14:paraId="00000227" w14:textId="042D7581" w:rsidR="00B16830" w:rsidRPr="005D6C98" w:rsidRDefault="00B43410" w:rsidP="007E3379">
      <w:pPr>
        <w:widowControl w:val="0"/>
        <w:spacing w:after="0" w:line="276" w:lineRule="auto"/>
        <w:rPr>
          <w:rFonts w:ascii="Aptos" w:hAnsi="Aptos"/>
          <w:sz w:val="20"/>
          <w:szCs w:val="20"/>
        </w:rPr>
      </w:pPr>
      <w:r w:rsidRPr="005D6C98">
        <w:rPr>
          <w:rFonts w:ascii="Aptos" w:hAnsi="Aptos"/>
          <w:sz w:val="20"/>
          <w:szCs w:val="20"/>
        </w:rPr>
        <w:t>A2</w:t>
      </w:r>
      <w:r w:rsidR="1FA65CEA" w:rsidRPr="005D6C98">
        <w:rPr>
          <w:rFonts w:ascii="Aptos" w:hAnsi="Aptos"/>
          <w:sz w:val="20"/>
          <w:szCs w:val="20"/>
        </w:rPr>
        <w:t>6</w:t>
      </w:r>
      <w:r w:rsidRPr="005D6C98">
        <w:rPr>
          <w:rFonts w:ascii="Aptos" w:hAnsi="Aptos"/>
          <w:sz w:val="28"/>
          <w:szCs w:val="28"/>
        </w:rPr>
        <w:tab/>
      </w:r>
      <w:r w:rsidRPr="005D6C98">
        <w:rPr>
          <w:rFonts w:ascii="Aptos" w:hAnsi="Aptos"/>
          <w:sz w:val="28"/>
          <w:szCs w:val="28"/>
        </w:rPr>
        <w:tab/>
      </w:r>
      <w:r w:rsidRPr="005D6C98">
        <w:rPr>
          <w:rFonts w:ascii="Aptos" w:hAnsi="Aptos"/>
          <w:sz w:val="20"/>
          <w:szCs w:val="20"/>
        </w:rPr>
        <w:t>Housekeeping and Hygiene</w:t>
      </w:r>
    </w:p>
    <w:p w14:paraId="00000228" w14:textId="3658E0EA" w:rsidR="00B16830" w:rsidRPr="005D6C98" w:rsidRDefault="00B43410" w:rsidP="007E3379">
      <w:pPr>
        <w:widowControl w:val="0"/>
        <w:spacing w:after="0" w:line="276" w:lineRule="auto"/>
        <w:rPr>
          <w:rFonts w:ascii="Aptos" w:hAnsi="Aptos"/>
          <w:sz w:val="20"/>
          <w:szCs w:val="20"/>
        </w:rPr>
      </w:pPr>
      <w:bookmarkStart w:id="3" w:name="_heading=h.3ti7e6k3nuvy"/>
      <w:bookmarkEnd w:id="3"/>
      <w:r w:rsidRPr="005D6C98">
        <w:rPr>
          <w:rFonts w:ascii="Aptos" w:hAnsi="Aptos"/>
          <w:sz w:val="20"/>
          <w:szCs w:val="20"/>
        </w:rPr>
        <w:t>A2</w:t>
      </w:r>
      <w:r w:rsidR="3745A8FF" w:rsidRPr="005D6C98">
        <w:rPr>
          <w:rFonts w:ascii="Aptos" w:hAnsi="Aptos"/>
          <w:sz w:val="20"/>
          <w:szCs w:val="20"/>
        </w:rPr>
        <w:t>7</w:t>
      </w:r>
      <w:r w:rsidRPr="005D6C98">
        <w:rPr>
          <w:rFonts w:ascii="Aptos" w:hAnsi="Aptos"/>
          <w:sz w:val="20"/>
          <w:szCs w:val="20"/>
        </w:rPr>
        <w:t xml:space="preserve"> </w:t>
      </w:r>
      <w:r w:rsidRPr="005D6C98">
        <w:rPr>
          <w:rFonts w:ascii="Aptos" w:hAnsi="Aptos"/>
          <w:sz w:val="28"/>
          <w:szCs w:val="28"/>
        </w:rPr>
        <w:tab/>
      </w:r>
      <w:r w:rsidRPr="005D6C98">
        <w:rPr>
          <w:rFonts w:ascii="Aptos" w:hAnsi="Aptos"/>
          <w:sz w:val="28"/>
          <w:szCs w:val="28"/>
        </w:rPr>
        <w:tab/>
      </w:r>
      <w:r w:rsidRPr="005D6C98">
        <w:rPr>
          <w:rFonts w:ascii="Aptos" w:hAnsi="Aptos"/>
          <w:sz w:val="20"/>
          <w:szCs w:val="20"/>
        </w:rPr>
        <w:t>CDM 2015</w:t>
      </w:r>
    </w:p>
    <w:p w14:paraId="00000229" w14:textId="100D92AB" w:rsidR="00B16830" w:rsidRPr="005D6C98" w:rsidRDefault="00B43410" w:rsidP="007E3379">
      <w:pPr>
        <w:widowControl w:val="0"/>
        <w:spacing w:after="0" w:line="276" w:lineRule="auto"/>
        <w:rPr>
          <w:rFonts w:ascii="Aptos" w:hAnsi="Aptos"/>
          <w:sz w:val="20"/>
          <w:szCs w:val="20"/>
        </w:rPr>
      </w:pPr>
      <w:r w:rsidRPr="005D6C98">
        <w:rPr>
          <w:rFonts w:ascii="Aptos" w:hAnsi="Aptos"/>
          <w:sz w:val="20"/>
          <w:szCs w:val="20"/>
        </w:rPr>
        <w:t>A</w:t>
      </w:r>
      <w:r w:rsidR="2C1EED1D" w:rsidRPr="005D6C98">
        <w:rPr>
          <w:rFonts w:ascii="Aptos" w:hAnsi="Aptos"/>
          <w:sz w:val="20"/>
          <w:szCs w:val="20"/>
        </w:rPr>
        <w:t>28</w:t>
      </w:r>
      <w:r w:rsidRPr="005D6C98">
        <w:rPr>
          <w:rFonts w:ascii="Aptos" w:hAnsi="Aptos"/>
          <w:sz w:val="28"/>
          <w:szCs w:val="28"/>
        </w:rPr>
        <w:tab/>
      </w:r>
      <w:r w:rsidRPr="005D6C98">
        <w:rPr>
          <w:rFonts w:ascii="Aptos" w:hAnsi="Aptos"/>
          <w:sz w:val="28"/>
          <w:szCs w:val="28"/>
        </w:rPr>
        <w:tab/>
      </w:r>
      <w:r w:rsidRPr="005D6C98">
        <w:rPr>
          <w:rFonts w:ascii="Aptos" w:hAnsi="Aptos"/>
          <w:sz w:val="20"/>
          <w:szCs w:val="20"/>
        </w:rPr>
        <w:t>Lone Working</w:t>
      </w:r>
    </w:p>
    <w:p w14:paraId="0000022A" w14:textId="1E4C9A39" w:rsidR="00B16830" w:rsidRPr="005D6C98" w:rsidRDefault="00B43410" w:rsidP="007E3379">
      <w:pPr>
        <w:widowControl w:val="0"/>
        <w:spacing w:after="0" w:line="276" w:lineRule="auto"/>
        <w:rPr>
          <w:rFonts w:ascii="Aptos" w:hAnsi="Aptos"/>
          <w:sz w:val="20"/>
          <w:szCs w:val="20"/>
        </w:rPr>
      </w:pPr>
      <w:r w:rsidRPr="005D6C98">
        <w:rPr>
          <w:rFonts w:ascii="Aptos" w:hAnsi="Aptos"/>
          <w:sz w:val="20"/>
          <w:szCs w:val="20"/>
        </w:rPr>
        <w:t>A</w:t>
      </w:r>
      <w:r w:rsidR="6B95095F" w:rsidRPr="005D6C98">
        <w:rPr>
          <w:rFonts w:ascii="Aptos" w:hAnsi="Aptos"/>
          <w:sz w:val="20"/>
          <w:szCs w:val="20"/>
        </w:rPr>
        <w:t>29</w:t>
      </w:r>
      <w:r w:rsidRPr="005D6C98">
        <w:rPr>
          <w:rFonts w:ascii="Aptos" w:hAnsi="Aptos"/>
          <w:sz w:val="28"/>
          <w:szCs w:val="28"/>
        </w:rPr>
        <w:tab/>
      </w:r>
      <w:r w:rsidRPr="005D6C98">
        <w:rPr>
          <w:rFonts w:ascii="Aptos" w:hAnsi="Aptos"/>
          <w:sz w:val="28"/>
          <w:szCs w:val="28"/>
        </w:rPr>
        <w:tab/>
      </w:r>
      <w:r w:rsidRPr="005D6C98">
        <w:rPr>
          <w:rFonts w:ascii="Aptos" w:hAnsi="Aptos"/>
          <w:sz w:val="20"/>
          <w:szCs w:val="20"/>
        </w:rPr>
        <w:t>New and Expectant Mothers</w:t>
      </w:r>
    </w:p>
    <w:p w14:paraId="0000022B" w14:textId="2B3273D4" w:rsidR="00B16830" w:rsidRPr="005D6C98" w:rsidRDefault="00B43410" w:rsidP="007E3379">
      <w:pPr>
        <w:widowControl w:val="0"/>
        <w:spacing w:after="0" w:line="276" w:lineRule="auto"/>
        <w:rPr>
          <w:rFonts w:ascii="Aptos" w:hAnsi="Aptos"/>
          <w:sz w:val="24"/>
          <w:szCs w:val="24"/>
          <w:u w:val="single"/>
        </w:rPr>
      </w:pPr>
      <w:r w:rsidRPr="005D6C98">
        <w:rPr>
          <w:rFonts w:ascii="Aptos" w:hAnsi="Aptos"/>
          <w:sz w:val="20"/>
          <w:szCs w:val="20"/>
        </w:rPr>
        <w:t>A3</w:t>
      </w:r>
      <w:r w:rsidR="21D6DBB6" w:rsidRPr="005D6C98">
        <w:rPr>
          <w:rFonts w:ascii="Aptos" w:hAnsi="Aptos"/>
          <w:sz w:val="20"/>
          <w:szCs w:val="20"/>
        </w:rPr>
        <w:t>0</w:t>
      </w:r>
      <w:r w:rsidRPr="005D6C98">
        <w:rPr>
          <w:rFonts w:ascii="Aptos" w:hAnsi="Aptos"/>
          <w:sz w:val="28"/>
          <w:szCs w:val="28"/>
        </w:rPr>
        <w:tab/>
      </w:r>
      <w:r w:rsidRPr="005D6C98">
        <w:rPr>
          <w:rFonts w:ascii="Aptos" w:hAnsi="Aptos"/>
          <w:sz w:val="28"/>
          <w:szCs w:val="28"/>
        </w:rPr>
        <w:tab/>
      </w:r>
      <w:r w:rsidRPr="005D6C98">
        <w:rPr>
          <w:rFonts w:ascii="Aptos" w:hAnsi="Aptos"/>
          <w:sz w:val="20"/>
          <w:szCs w:val="20"/>
        </w:rPr>
        <w:t>Health and Safety Management</w:t>
      </w:r>
    </w:p>
    <w:p w14:paraId="0000022C" w14:textId="77777777" w:rsidR="00B16830" w:rsidRPr="00452AE7" w:rsidRDefault="00B16830" w:rsidP="007E3379">
      <w:pPr>
        <w:spacing w:after="0" w:line="276" w:lineRule="auto"/>
        <w:jc w:val="center"/>
        <w:rPr>
          <w:rFonts w:ascii="Aptos" w:hAnsi="Aptos"/>
          <w:sz w:val="20"/>
          <w:szCs w:val="20"/>
          <w:u w:val="single"/>
        </w:rPr>
      </w:pPr>
    </w:p>
    <w:p w14:paraId="2A1E6E33" w14:textId="49FF06DA" w:rsidR="25AA7A57" w:rsidRDefault="25AA7A57" w:rsidP="007E3379">
      <w:pPr>
        <w:spacing w:after="0" w:line="276" w:lineRule="auto"/>
        <w:jc w:val="center"/>
        <w:rPr>
          <w:rFonts w:ascii="Aptos" w:hAnsi="Aptos"/>
          <w:sz w:val="20"/>
          <w:szCs w:val="20"/>
          <w:u w:val="single"/>
        </w:rPr>
      </w:pPr>
    </w:p>
    <w:p w14:paraId="5C8F2528" w14:textId="77777777" w:rsidR="005D6C98" w:rsidRPr="00452AE7" w:rsidRDefault="005D6C98" w:rsidP="007E3379">
      <w:pPr>
        <w:spacing w:after="0" w:line="276" w:lineRule="auto"/>
        <w:jc w:val="center"/>
        <w:rPr>
          <w:rFonts w:ascii="Aptos" w:hAnsi="Aptos"/>
          <w:sz w:val="20"/>
          <w:szCs w:val="20"/>
          <w:u w:val="single"/>
        </w:rPr>
      </w:pPr>
    </w:p>
    <w:p w14:paraId="1400E023" w14:textId="290B3BA2" w:rsidR="25AA7A57" w:rsidRPr="00452AE7" w:rsidRDefault="25AA7A57" w:rsidP="007E3379">
      <w:pPr>
        <w:spacing w:after="0" w:line="276" w:lineRule="auto"/>
        <w:jc w:val="center"/>
        <w:rPr>
          <w:rFonts w:ascii="Aptos" w:hAnsi="Aptos"/>
          <w:b/>
          <w:bCs/>
          <w:sz w:val="20"/>
          <w:szCs w:val="20"/>
          <w:u w:val="single"/>
        </w:rPr>
      </w:pPr>
    </w:p>
    <w:p w14:paraId="0000023A" w14:textId="77777777" w:rsidR="00B16830" w:rsidRPr="00452AE7" w:rsidRDefault="00B43410" w:rsidP="007E3379">
      <w:pPr>
        <w:spacing w:after="0" w:line="276" w:lineRule="auto"/>
        <w:jc w:val="center"/>
        <w:rPr>
          <w:rFonts w:ascii="Aptos" w:hAnsi="Aptos"/>
          <w:sz w:val="20"/>
          <w:szCs w:val="20"/>
        </w:rPr>
      </w:pPr>
      <w:r w:rsidRPr="00452AE7">
        <w:rPr>
          <w:rFonts w:ascii="Aptos" w:hAnsi="Aptos"/>
          <w:b/>
          <w:sz w:val="20"/>
          <w:szCs w:val="20"/>
          <w:u w:val="single"/>
        </w:rPr>
        <w:t>Arrangements</w:t>
      </w:r>
    </w:p>
    <w:p w14:paraId="2662AAE8" w14:textId="77777777" w:rsidR="005D6C98" w:rsidRDefault="005D6C98" w:rsidP="007E3379">
      <w:pPr>
        <w:keepNext/>
        <w:spacing w:after="0" w:line="276" w:lineRule="auto"/>
        <w:jc w:val="both"/>
        <w:rPr>
          <w:rFonts w:ascii="Aptos" w:hAnsi="Aptos"/>
          <w:b/>
          <w:sz w:val="20"/>
          <w:szCs w:val="20"/>
        </w:rPr>
      </w:pPr>
    </w:p>
    <w:p w14:paraId="0000023B" w14:textId="0E63D157" w:rsidR="00B16830" w:rsidRPr="00452AE7" w:rsidRDefault="00B43410" w:rsidP="007E3379">
      <w:pPr>
        <w:keepNext/>
        <w:spacing w:after="0" w:line="276" w:lineRule="auto"/>
        <w:jc w:val="both"/>
        <w:rPr>
          <w:rFonts w:ascii="Aptos" w:hAnsi="Aptos"/>
          <w:sz w:val="20"/>
          <w:szCs w:val="20"/>
          <w:u w:val="single"/>
        </w:rPr>
      </w:pPr>
      <w:r w:rsidRPr="00452AE7">
        <w:rPr>
          <w:rFonts w:ascii="Aptos" w:hAnsi="Aptos"/>
          <w:b/>
          <w:sz w:val="20"/>
          <w:szCs w:val="20"/>
        </w:rPr>
        <w:t>Introduction</w:t>
      </w:r>
    </w:p>
    <w:p w14:paraId="0000023C" w14:textId="77777777" w:rsidR="00B16830" w:rsidRPr="00452AE7" w:rsidRDefault="00B16830" w:rsidP="007E3379">
      <w:pPr>
        <w:spacing w:after="0" w:line="276" w:lineRule="auto"/>
        <w:jc w:val="both"/>
        <w:rPr>
          <w:rFonts w:ascii="Aptos" w:hAnsi="Aptos"/>
          <w:sz w:val="20"/>
          <w:szCs w:val="20"/>
          <w:u w:val="single"/>
        </w:rPr>
      </w:pPr>
    </w:p>
    <w:p w14:paraId="0000023D" w14:textId="3B246FB4" w:rsidR="00B16830" w:rsidRPr="00452AE7" w:rsidRDefault="00B43410" w:rsidP="005D6C98">
      <w:pPr>
        <w:spacing w:after="0" w:line="276" w:lineRule="auto"/>
        <w:rPr>
          <w:rFonts w:ascii="Aptos" w:hAnsi="Aptos"/>
          <w:sz w:val="20"/>
          <w:szCs w:val="20"/>
        </w:rPr>
      </w:pPr>
      <w:r w:rsidRPr="00452AE7">
        <w:rPr>
          <w:rFonts w:ascii="Aptos" w:hAnsi="Aptos"/>
          <w:sz w:val="20"/>
          <w:szCs w:val="20"/>
        </w:rPr>
        <w:t xml:space="preserve">This section of Friends of Friendless </w:t>
      </w:r>
      <w:r w:rsidR="00317FAB">
        <w:rPr>
          <w:rFonts w:ascii="Aptos" w:hAnsi="Aptos"/>
          <w:sz w:val="20"/>
          <w:szCs w:val="20"/>
        </w:rPr>
        <w:t>Churches’</w:t>
      </w:r>
      <w:r w:rsidR="00317FAB" w:rsidRPr="00452AE7">
        <w:rPr>
          <w:rFonts w:ascii="Aptos" w:hAnsi="Aptos"/>
          <w:sz w:val="20"/>
          <w:szCs w:val="20"/>
        </w:rPr>
        <w:t xml:space="preserve"> </w:t>
      </w:r>
      <w:r w:rsidRPr="00452AE7">
        <w:rPr>
          <w:rFonts w:ascii="Aptos" w:hAnsi="Aptos"/>
          <w:sz w:val="20"/>
          <w:szCs w:val="20"/>
        </w:rPr>
        <w:t>Policy describes the manner in which the Company will deal with health and safety issues which arise in association with work activities.</w:t>
      </w:r>
    </w:p>
    <w:p w14:paraId="0000023E" w14:textId="77777777" w:rsidR="00B16830" w:rsidRPr="00452AE7" w:rsidRDefault="00B16830" w:rsidP="005D6C98">
      <w:pPr>
        <w:spacing w:after="0" w:line="276" w:lineRule="auto"/>
        <w:rPr>
          <w:rFonts w:ascii="Aptos" w:hAnsi="Aptos"/>
          <w:sz w:val="20"/>
          <w:szCs w:val="20"/>
        </w:rPr>
      </w:pPr>
    </w:p>
    <w:p w14:paraId="0000023F" w14:textId="252B6F91" w:rsidR="00B16830" w:rsidRPr="00452AE7" w:rsidRDefault="00B43410" w:rsidP="005D6C98">
      <w:pPr>
        <w:spacing w:after="0" w:line="276" w:lineRule="auto"/>
        <w:rPr>
          <w:rFonts w:ascii="Aptos" w:hAnsi="Aptos"/>
          <w:sz w:val="20"/>
          <w:szCs w:val="20"/>
        </w:rPr>
      </w:pPr>
      <w:r w:rsidRPr="00452AE7">
        <w:rPr>
          <w:rFonts w:ascii="Aptos" w:hAnsi="Aptos"/>
          <w:sz w:val="20"/>
          <w:szCs w:val="20"/>
        </w:rPr>
        <w:t>If there is any doubt about hazard identification or safe working procedures, the Health and Safety Manager/Director and/or the Health and Safety Advisers are to be consulted for advice.</w:t>
      </w:r>
    </w:p>
    <w:p w14:paraId="00000240" w14:textId="47316789" w:rsidR="005D6C98" w:rsidRDefault="005D6C98">
      <w:pPr>
        <w:rPr>
          <w:rFonts w:ascii="Aptos" w:hAnsi="Aptos"/>
          <w:sz w:val="20"/>
          <w:szCs w:val="20"/>
        </w:rPr>
      </w:pPr>
      <w:r>
        <w:rPr>
          <w:rFonts w:ascii="Aptos" w:hAnsi="Aptos"/>
          <w:sz w:val="20"/>
          <w:szCs w:val="20"/>
        </w:rPr>
        <w:br w:type="page"/>
      </w:r>
    </w:p>
    <w:p w14:paraId="00000243" w14:textId="555A52A7" w:rsidR="00B16830" w:rsidRPr="00452AE7" w:rsidRDefault="00B43410" w:rsidP="00BA2E21">
      <w:pPr>
        <w:widowControl w:val="0"/>
        <w:spacing w:after="0" w:line="276" w:lineRule="auto"/>
        <w:rPr>
          <w:rFonts w:ascii="Aptos" w:hAnsi="Aptos"/>
          <w:sz w:val="20"/>
          <w:szCs w:val="20"/>
          <w:u w:val="single"/>
        </w:rPr>
      </w:pPr>
      <w:r w:rsidRPr="00452AE7">
        <w:rPr>
          <w:rFonts w:ascii="Aptos" w:hAnsi="Aptos"/>
          <w:b/>
          <w:sz w:val="20"/>
          <w:szCs w:val="20"/>
        </w:rPr>
        <w:lastRenderedPageBreak/>
        <w:t>A1</w:t>
      </w:r>
      <w:r w:rsidRPr="00452AE7">
        <w:rPr>
          <w:rFonts w:ascii="Aptos" w:hAnsi="Aptos"/>
          <w:b/>
          <w:sz w:val="20"/>
          <w:szCs w:val="20"/>
        </w:rPr>
        <w:tab/>
      </w:r>
      <w:r w:rsidRPr="00452AE7">
        <w:rPr>
          <w:rFonts w:ascii="Aptos" w:hAnsi="Aptos"/>
          <w:b/>
          <w:sz w:val="20"/>
          <w:szCs w:val="20"/>
          <w:u w:val="single"/>
        </w:rPr>
        <w:t>First Aid Arrangements</w:t>
      </w:r>
    </w:p>
    <w:p w14:paraId="00000244"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The Health and Safety (First Aid) Regulations 1981 (as amended 1999)</w:t>
      </w:r>
    </w:p>
    <w:p w14:paraId="00000245" w14:textId="77777777" w:rsidR="00B16830" w:rsidRPr="00452AE7" w:rsidRDefault="00B16830" w:rsidP="007E3379">
      <w:pPr>
        <w:widowControl w:val="0"/>
        <w:spacing w:after="0" w:line="276" w:lineRule="auto"/>
        <w:jc w:val="both"/>
        <w:rPr>
          <w:rFonts w:ascii="Aptos" w:hAnsi="Aptos"/>
          <w:sz w:val="20"/>
          <w:szCs w:val="20"/>
        </w:rPr>
      </w:pPr>
    </w:p>
    <w:p w14:paraId="00000246"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The first-aid facilities provided by the company shall be:-</w:t>
      </w:r>
    </w:p>
    <w:p w14:paraId="00000247" w14:textId="77777777" w:rsidR="00B16830" w:rsidRPr="00452AE7" w:rsidRDefault="00B16830" w:rsidP="007E3379">
      <w:pPr>
        <w:widowControl w:val="0"/>
        <w:spacing w:after="0" w:line="276" w:lineRule="auto"/>
        <w:jc w:val="both"/>
        <w:rPr>
          <w:rFonts w:ascii="Aptos" w:hAnsi="Aptos"/>
          <w:sz w:val="20"/>
          <w:szCs w:val="20"/>
        </w:rPr>
      </w:pPr>
    </w:p>
    <w:p w14:paraId="439C86CC" w14:textId="77777777" w:rsidR="001447C3" w:rsidRDefault="00B43410" w:rsidP="001447C3">
      <w:pPr>
        <w:pStyle w:val="ListParagraph"/>
        <w:widowControl w:val="0"/>
        <w:numPr>
          <w:ilvl w:val="3"/>
          <w:numId w:val="32"/>
        </w:numPr>
        <w:tabs>
          <w:tab w:val="left" w:pos="-1440"/>
          <w:tab w:val="left" w:pos="-720"/>
          <w:tab w:val="left" w:pos="567"/>
        </w:tabs>
        <w:spacing w:after="0" w:line="276" w:lineRule="auto"/>
        <w:ind w:left="567" w:hanging="720"/>
        <w:rPr>
          <w:rFonts w:ascii="Aptos" w:hAnsi="Aptos"/>
          <w:sz w:val="20"/>
          <w:szCs w:val="20"/>
        </w:rPr>
      </w:pPr>
      <w:r w:rsidRPr="001447C3">
        <w:rPr>
          <w:rFonts w:ascii="Aptos" w:hAnsi="Aptos"/>
          <w:sz w:val="20"/>
          <w:szCs w:val="20"/>
        </w:rPr>
        <w:t>The provision of an appropriate number of qualified first-aiders throughout the company in appropriate locations and controlled to ensure adequate first aid cover for all operational circumstances.</w:t>
      </w:r>
    </w:p>
    <w:p w14:paraId="0AE08EC9" w14:textId="77777777" w:rsidR="001447C3" w:rsidRDefault="00B43410" w:rsidP="001447C3">
      <w:pPr>
        <w:pStyle w:val="ListParagraph"/>
        <w:widowControl w:val="0"/>
        <w:numPr>
          <w:ilvl w:val="3"/>
          <w:numId w:val="32"/>
        </w:numPr>
        <w:tabs>
          <w:tab w:val="left" w:pos="-1440"/>
          <w:tab w:val="left" w:pos="-720"/>
          <w:tab w:val="left" w:pos="567"/>
        </w:tabs>
        <w:spacing w:after="0" w:line="276" w:lineRule="auto"/>
        <w:ind w:left="567" w:hanging="720"/>
        <w:rPr>
          <w:rFonts w:ascii="Aptos" w:hAnsi="Aptos"/>
          <w:sz w:val="20"/>
          <w:szCs w:val="20"/>
        </w:rPr>
      </w:pPr>
      <w:r w:rsidRPr="001447C3">
        <w:rPr>
          <w:rFonts w:ascii="Aptos" w:hAnsi="Aptos"/>
          <w:sz w:val="20"/>
          <w:szCs w:val="20"/>
        </w:rPr>
        <w:t>Ensuring first aiders are identified on notices and are named within all health and safety documentation.</w:t>
      </w:r>
    </w:p>
    <w:p w14:paraId="0000024D" w14:textId="59D13F2F" w:rsidR="00B16830" w:rsidRDefault="00B43410" w:rsidP="001447C3">
      <w:pPr>
        <w:pStyle w:val="ListParagraph"/>
        <w:widowControl w:val="0"/>
        <w:numPr>
          <w:ilvl w:val="3"/>
          <w:numId w:val="32"/>
        </w:numPr>
        <w:tabs>
          <w:tab w:val="left" w:pos="-1440"/>
          <w:tab w:val="left" w:pos="-720"/>
          <w:tab w:val="left" w:pos="567"/>
        </w:tabs>
        <w:spacing w:after="0" w:line="276" w:lineRule="auto"/>
        <w:ind w:left="567" w:hanging="720"/>
        <w:rPr>
          <w:rFonts w:ascii="Aptos" w:hAnsi="Aptos"/>
          <w:sz w:val="20"/>
          <w:szCs w:val="20"/>
        </w:rPr>
      </w:pPr>
      <w:r w:rsidRPr="001447C3">
        <w:rPr>
          <w:rFonts w:ascii="Aptos" w:hAnsi="Aptos"/>
          <w:sz w:val="20"/>
          <w:szCs w:val="20"/>
        </w:rPr>
        <w:t>The provision of adequate first-aid facilities on all contracts and in the main office which shall comprise:-</w:t>
      </w:r>
    </w:p>
    <w:p w14:paraId="0000024F" w14:textId="07E78C9B" w:rsidR="00B16830" w:rsidRPr="00452AE7" w:rsidRDefault="00B43410" w:rsidP="001447C3">
      <w:pPr>
        <w:widowControl w:val="0"/>
        <w:tabs>
          <w:tab w:val="left" w:pos="-1440"/>
        </w:tabs>
        <w:spacing w:after="0" w:line="276" w:lineRule="auto"/>
        <w:ind w:left="1134" w:hanging="567"/>
        <w:rPr>
          <w:rFonts w:ascii="Aptos" w:hAnsi="Aptos"/>
          <w:sz w:val="20"/>
          <w:szCs w:val="20"/>
        </w:rPr>
      </w:pPr>
      <w:r w:rsidRPr="00452AE7">
        <w:rPr>
          <w:rFonts w:ascii="Aptos" w:hAnsi="Aptos"/>
          <w:sz w:val="20"/>
          <w:szCs w:val="20"/>
        </w:rPr>
        <w:t>(a)</w:t>
      </w:r>
      <w:r w:rsidRPr="00452AE7">
        <w:rPr>
          <w:rFonts w:ascii="Aptos" w:hAnsi="Aptos"/>
          <w:b/>
          <w:sz w:val="20"/>
          <w:szCs w:val="20"/>
        </w:rPr>
        <w:tab/>
      </w:r>
      <w:r w:rsidRPr="00452AE7">
        <w:rPr>
          <w:rFonts w:ascii="Aptos" w:hAnsi="Aptos"/>
          <w:sz w:val="20"/>
          <w:szCs w:val="20"/>
        </w:rPr>
        <w:t>First-aid kit(s) appropriate to the size of the workplace/workforce as described by statutory regulations.</w:t>
      </w:r>
    </w:p>
    <w:p w14:paraId="00000250" w14:textId="77777777" w:rsidR="00B16830" w:rsidRDefault="00B43410" w:rsidP="001447C3">
      <w:pPr>
        <w:widowControl w:val="0"/>
        <w:tabs>
          <w:tab w:val="left" w:pos="-1440"/>
        </w:tabs>
        <w:spacing w:after="0" w:line="276" w:lineRule="auto"/>
        <w:ind w:left="1134" w:hanging="567"/>
        <w:rPr>
          <w:rFonts w:ascii="Aptos" w:hAnsi="Aptos"/>
          <w:sz w:val="20"/>
          <w:szCs w:val="20"/>
        </w:rPr>
      </w:pPr>
      <w:r w:rsidRPr="00452AE7">
        <w:rPr>
          <w:rFonts w:ascii="Aptos" w:hAnsi="Aptos"/>
          <w:sz w:val="20"/>
          <w:szCs w:val="20"/>
        </w:rPr>
        <w:t>(b)</w:t>
      </w:r>
      <w:r w:rsidRPr="00452AE7">
        <w:rPr>
          <w:rFonts w:ascii="Aptos" w:hAnsi="Aptos"/>
          <w:sz w:val="20"/>
          <w:szCs w:val="20"/>
        </w:rPr>
        <w:tab/>
        <w:t xml:space="preserve">An occupational first-aider where required and defined by statute. </w:t>
      </w:r>
    </w:p>
    <w:p w14:paraId="72FECF40" w14:textId="77777777" w:rsidR="00FA5E49" w:rsidRPr="00452AE7" w:rsidRDefault="00FA5E49" w:rsidP="001447C3">
      <w:pPr>
        <w:widowControl w:val="0"/>
        <w:tabs>
          <w:tab w:val="left" w:pos="-1440"/>
        </w:tabs>
        <w:spacing w:after="0" w:line="276" w:lineRule="auto"/>
        <w:ind w:left="1134" w:hanging="567"/>
        <w:rPr>
          <w:rFonts w:ascii="Aptos" w:hAnsi="Aptos"/>
          <w:sz w:val="20"/>
          <w:szCs w:val="20"/>
        </w:rPr>
      </w:pPr>
    </w:p>
    <w:p w14:paraId="00000251" w14:textId="77777777" w:rsidR="00B16830" w:rsidRPr="00452AE7" w:rsidRDefault="00B16830" w:rsidP="007E3379">
      <w:pPr>
        <w:widowControl w:val="0"/>
        <w:spacing w:after="0" w:line="276" w:lineRule="auto"/>
        <w:jc w:val="both"/>
        <w:rPr>
          <w:rFonts w:ascii="Aptos" w:hAnsi="Aptos"/>
          <w:sz w:val="20"/>
          <w:szCs w:val="20"/>
        </w:rPr>
      </w:pPr>
    </w:p>
    <w:p w14:paraId="00000252" w14:textId="77777777" w:rsidR="00B16830" w:rsidRPr="00452AE7" w:rsidRDefault="00B43410" w:rsidP="007E3379">
      <w:pPr>
        <w:widowControl w:val="0"/>
        <w:spacing w:after="0" w:line="276" w:lineRule="auto"/>
        <w:jc w:val="both"/>
        <w:rPr>
          <w:rFonts w:ascii="Aptos" w:hAnsi="Aptos"/>
          <w:sz w:val="20"/>
          <w:szCs w:val="20"/>
          <w:u w:val="single"/>
        </w:rPr>
      </w:pPr>
      <w:r w:rsidRPr="00452AE7">
        <w:rPr>
          <w:rFonts w:ascii="Aptos" w:hAnsi="Aptos"/>
          <w:b/>
          <w:sz w:val="20"/>
          <w:szCs w:val="20"/>
        </w:rPr>
        <w:t>A2</w:t>
      </w:r>
      <w:r w:rsidRPr="00452AE7">
        <w:rPr>
          <w:rFonts w:ascii="Aptos" w:hAnsi="Aptos"/>
          <w:b/>
          <w:sz w:val="20"/>
          <w:szCs w:val="20"/>
        </w:rPr>
        <w:tab/>
      </w:r>
      <w:r w:rsidRPr="00452AE7">
        <w:rPr>
          <w:rFonts w:ascii="Aptos" w:hAnsi="Aptos"/>
          <w:b/>
          <w:sz w:val="20"/>
          <w:szCs w:val="20"/>
          <w:u w:val="single"/>
        </w:rPr>
        <w:t>First Aid Training</w:t>
      </w:r>
    </w:p>
    <w:p w14:paraId="00000253" w14:textId="77777777" w:rsidR="00B16830" w:rsidRPr="00452AE7" w:rsidRDefault="00B16830" w:rsidP="007E3379">
      <w:pPr>
        <w:widowControl w:val="0"/>
        <w:spacing w:after="0" w:line="276" w:lineRule="auto"/>
        <w:jc w:val="both"/>
        <w:rPr>
          <w:rFonts w:ascii="Aptos" w:hAnsi="Aptos"/>
          <w:sz w:val="20"/>
          <w:szCs w:val="20"/>
          <w:u w:val="single"/>
        </w:rPr>
      </w:pPr>
    </w:p>
    <w:p w14:paraId="00000254" w14:textId="77777777" w:rsidR="00B16830" w:rsidRDefault="00B43410" w:rsidP="00FA5E49">
      <w:pPr>
        <w:widowControl w:val="0"/>
        <w:spacing w:after="0" w:line="276" w:lineRule="auto"/>
        <w:rPr>
          <w:rFonts w:ascii="Aptos" w:hAnsi="Aptos"/>
          <w:sz w:val="20"/>
          <w:szCs w:val="20"/>
        </w:rPr>
      </w:pPr>
      <w:r w:rsidRPr="00452AE7">
        <w:rPr>
          <w:rFonts w:ascii="Aptos" w:hAnsi="Aptos"/>
          <w:sz w:val="20"/>
          <w:szCs w:val="20"/>
        </w:rPr>
        <w:t>The company shall ensure that first-aid training is given by persons or organisations qualified to do so. This shall be made available to any members of the workforce expressing an interest, provided that there is a need for additional first-aiders in the first-aid contingent.</w:t>
      </w:r>
    </w:p>
    <w:p w14:paraId="6B44A7D3" w14:textId="77777777" w:rsidR="00A375DF" w:rsidRPr="00452AE7" w:rsidRDefault="00A375DF" w:rsidP="00FA5E49">
      <w:pPr>
        <w:widowControl w:val="0"/>
        <w:spacing w:after="0" w:line="276" w:lineRule="auto"/>
        <w:rPr>
          <w:rFonts w:ascii="Aptos" w:hAnsi="Aptos"/>
          <w:sz w:val="20"/>
          <w:szCs w:val="20"/>
        </w:rPr>
      </w:pPr>
    </w:p>
    <w:p w14:paraId="00000257" w14:textId="6DABF08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The Company shall also:</w:t>
      </w:r>
    </w:p>
    <w:p w14:paraId="00000258" w14:textId="77777777" w:rsidR="00B16830" w:rsidRPr="00452AE7" w:rsidRDefault="00B43410" w:rsidP="00FA5E49">
      <w:pPr>
        <w:widowControl w:val="0"/>
        <w:numPr>
          <w:ilvl w:val="0"/>
          <w:numId w:val="3"/>
        </w:numPr>
        <w:tabs>
          <w:tab w:val="left" w:pos="1134"/>
        </w:tabs>
        <w:spacing w:after="0" w:line="276" w:lineRule="auto"/>
        <w:ind w:left="1134"/>
        <w:rPr>
          <w:rFonts w:ascii="Aptos" w:hAnsi="Aptos"/>
          <w:color w:val="000000"/>
          <w:sz w:val="20"/>
          <w:szCs w:val="20"/>
        </w:rPr>
      </w:pPr>
      <w:r w:rsidRPr="00452AE7">
        <w:rPr>
          <w:rFonts w:ascii="Aptos" w:hAnsi="Aptos"/>
          <w:sz w:val="20"/>
          <w:szCs w:val="20"/>
        </w:rPr>
        <w:t>explain to new employees what they shall be required to do and to whom they will bear a direct responsibility;</w:t>
      </w:r>
    </w:p>
    <w:p w14:paraId="00000259" w14:textId="77777777" w:rsidR="00B16830" w:rsidRPr="00452AE7" w:rsidRDefault="00B43410" w:rsidP="00FA5E49">
      <w:pPr>
        <w:widowControl w:val="0"/>
        <w:numPr>
          <w:ilvl w:val="0"/>
          <w:numId w:val="3"/>
        </w:numPr>
        <w:tabs>
          <w:tab w:val="left" w:pos="1134"/>
        </w:tabs>
        <w:spacing w:after="0" w:line="276" w:lineRule="auto"/>
        <w:ind w:left="1134"/>
        <w:rPr>
          <w:rFonts w:ascii="Aptos" w:hAnsi="Aptos"/>
          <w:color w:val="000000"/>
          <w:sz w:val="20"/>
          <w:szCs w:val="20"/>
        </w:rPr>
      </w:pPr>
      <w:r w:rsidRPr="00452AE7">
        <w:rPr>
          <w:rFonts w:ascii="Aptos" w:hAnsi="Aptos"/>
          <w:sz w:val="20"/>
          <w:szCs w:val="20"/>
        </w:rPr>
        <w:t>ensure that any new employees read and understand the Company Health and Safety Policy;</w:t>
      </w:r>
    </w:p>
    <w:p w14:paraId="0000025A" w14:textId="77777777" w:rsidR="00B16830" w:rsidRPr="00452AE7" w:rsidRDefault="00B43410" w:rsidP="00FA5E49">
      <w:pPr>
        <w:widowControl w:val="0"/>
        <w:numPr>
          <w:ilvl w:val="0"/>
          <w:numId w:val="3"/>
        </w:numPr>
        <w:tabs>
          <w:tab w:val="left" w:pos="1134"/>
        </w:tabs>
        <w:spacing w:after="0" w:line="276" w:lineRule="auto"/>
        <w:ind w:left="1134"/>
        <w:rPr>
          <w:rFonts w:ascii="Aptos" w:hAnsi="Aptos"/>
          <w:color w:val="000000"/>
          <w:sz w:val="20"/>
          <w:szCs w:val="20"/>
        </w:rPr>
      </w:pPr>
      <w:r w:rsidRPr="00452AE7">
        <w:rPr>
          <w:rFonts w:ascii="Aptos" w:hAnsi="Aptos"/>
          <w:sz w:val="20"/>
          <w:szCs w:val="20"/>
        </w:rPr>
        <w:t>discover whether any new employee has any particular health needs (in terms of disability or recurring illness) and to make appropriate arrangements for this;</w:t>
      </w:r>
    </w:p>
    <w:p w14:paraId="0000025B" w14:textId="77777777" w:rsidR="00B16830" w:rsidRPr="00452AE7" w:rsidRDefault="00B43410" w:rsidP="00FA5E49">
      <w:pPr>
        <w:widowControl w:val="0"/>
        <w:numPr>
          <w:ilvl w:val="0"/>
          <w:numId w:val="3"/>
        </w:numPr>
        <w:tabs>
          <w:tab w:val="left" w:pos="1134"/>
        </w:tabs>
        <w:spacing w:after="0" w:line="276" w:lineRule="auto"/>
        <w:ind w:left="1134"/>
        <w:rPr>
          <w:rFonts w:ascii="Aptos" w:hAnsi="Aptos"/>
          <w:color w:val="000000"/>
          <w:sz w:val="20"/>
          <w:szCs w:val="20"/>
        </w:rPr>
      </w:pPr>
      <w:r w:rsidRPr="00452AE7">
        <w:rPr>
          <w:rFonts w:ascii="Aptos" w:hAnsi="Aptos"/>
          <w:sz w:val="20"/>
          <w:szCs w:val="20"/>
        </w:rPr>
        <w:t>ensure that new employees are given appropriate directions in relation to potentially hazardous locations within the Company’s area of responsibility;</w:t>
      </w:r>
    </w:p>
    <w:p w14:paraId="0000025C" w14:textId="77777777" w:rsidR="00B16830" w:rsidRPr="00452AE7" w:rsidRDefault="00B43410" w:rsidP="00FA5E49">
      <w:pPr>
        <w:widowControl w:val="0"/>
        <w:numPr>
          <w:ilvl w:val="0"/>
          <w:numId w:val="3"/>
        </w:numPr>
        <w:tabs>
          <w:tab w:val="left" w:pos="1134"/>
        </w:tabs>
        <w:spacing w:after="0" w:line="276" w:lineRule="auto"/>
        <w:ind w:left="1134"/>
        <w:rPr>
          <w:rFonts w:ascii="Aptos" w:hAnsi="Aptos"/>
          <w:color w:val="000000"/>
          <w:sz w:val="20"/>
          <w:szCs w:val="20"/>
        </w:rPr>
      </w:pPr>
      <w:r w:rsidRPr="00452AE7">
        <w:rPr>
          <w:rFonts w:ascii="Aptos" w:hAnsi="Aptos"/>
          <w:sz w:val="20"/>
          <w:szCs w:val="20"/>
        </w:rPr>
        <w:t>bring to the attention of new employees any prohibited or dangerous practices in connection with their work;</w:t>
      </w:r>
    </w:p>
    <w:p w14:paraId="0000025D" w14:textId="77777777" w:rsidR="00B16830" w:rsidRPr="00452AE7" w:rsidRDefault="00B43410" w:rsidP="00FA5E49">
      <w:pPr>
        <w:widowControl w:val="0"/>
        <w:numPr>
          <w:ilvl w:val="0"/>
          <w:numId w:val="3"/>
        </w:numPr>
        <w:tabs>
          <w:tab w:val="left" w:pos="1134"/>
        </w:tabs>
        <w:spacing w:after="0" w:line="276" w:lineRule="auto"/>
        <w:ind w:left="1134"/>
        <w:rPr>
          <w:rFonts w:ascii="Aptos" w:hAnsi="Aptos"/>
          <w:color w:val="000000"/>
          <w:sz w:val="20"/>
          <w:szCs w:val="20"/>
        </w:rPr>
      </w:pPr>
      <w:r w:rsidRPr="00452AE7">
        <w:rPr>
          <w:rFonts w:ascii="Aptos" w:hAnsi="Aptos"/>
          <w:sz w:val="20"/>
          <w:szCs w:val="20"/>
        </w:rPr>
        <w:t>ensure that adequate instruction is/has been given in the use or operation of any machinery or equipment, including safety apparatus and protective clothing;</w:t>
      </w:r>
    </w:p>
    <w:p w14:paraId="0000025E" w14:textId="77777777" w:rsidR="00B16830" w:rsidRPr="00FA5E49" w:rsidRDefault="00B43410" w:rsidP="00FA5E49">
      <w:pPr>
        <w:widowControl w:val="0"/>
        <w:numPr>
          <w:ilvl w:val="0"/>
          <w:numId w:val="3"/>
        </w:numPr>
        <w:tabs>
          <w:tab w:val="left" w:pos="1134"/>
        </w:tabs>
        <w:spacing w:after="0" w:line="276" w:lineRule="auto"/>
        <w:ind w:left="1134"/>
        <w:rPr>
          <w:rFonts w:ascii="Aptos" w:hAnsi="Aptos"/>
          <w:color w:val="000000"/>
          <w:sz w:val="20"/>
          <w:szCs w:val="20"/>
        </w:rPr>
      </w:pPr>
      <w:r w:rsidRPr="00452AE7">
        <w:rPr>
          <w:rFonts w:ascii="Aptos" w:hAnsi="Aptos"/>
          <w:sz w:val="20"/>
          <w:szCs w:val="20"/>
        </w:rPr>
        <w:t>give clear directions to the locations of first-aid boxes.</w:t>
      </w:r>
    </w:p>
    <w:p w14:paraId="73EDC975" w14:textId="77777777" w:rsidR="00FA5E49" w:rsidRDefault="00FA5E49" w:rsidP="00FA5E49">
      <w:pPr>
        <w:widowControl w:val="0"/>
        <w:tabs>
          <w:tab w:val="left" w:pos="1134"/>
        </w:tabs>
        <w:spacing w:after="0" w:line="276" w:lineRule="auto"/>
        <w:ind w:left="1134"/>
        <w:rPr>
          <w:rFonts w:ascii="Aptos" w:hAnsi="Aptos"/>
          <w:color w:val="000000"/>
          <w:sz w:val="20"/>
          <w:szCs w:val="20"/>
        </w:rPr>
      </w:pPr>
    </w:p>
    <w:p w14:paraId="26CD23EC" w14:textId="77777777" w:rsidR="00FA5E49" w:rsidRPr="00452AE7" w:rsidRDefault="00FA5E49" w:rsidP="00FA5E49">
      <w:pPr>
        <w:widowControl w:val="0"/>
        <w:tabs>
          <w:tab w:val="left" w:pos="1134"/>
        </w:tabs>
        <w:spacing w:after="0" w:line="276" w:lineRule="auto"/>
        <w:ind w:left="1134"/>
        <w:rPr>
          <w:rFonts w:ascii="Aptos" w:hAnsi="Aptos"/>
          <w:color w:val="000000"/>
          <w:sz w:val="20"/>
          <w:szCs w:val="20"/>
        </w:rPr>
      </w:pPr>
    </w:p>
    <w:p w14:paraId="00000264" w14:textId="30D3146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A3</w:t>
      </w:r>
      <w:r w:rsidRPr="00452AE7">
        <w:rPr>
          <w:rFonts w:ascii="Aptos" w:hAnsi="Aptos"/>
          <w:b/>
          <w:sz w:val="20"/>
          <w:szCs w:val="20"/>
        </w:rPr>
        <w:tab/>
      </w:r>
      <w:r w:rsidRPr="00452AE7">
        <w:rPr>
          <w:rFonts w:ascii="Aptos" w:hAnsi="Aptos"/>
          <w:b/>
          <w:sz w:val="20"/>
          <w:szCs w:val="20"/>
          <w:u w:val="single"/>
        </w:rPr>
        <w:t>Accident Reporting - Reporting any Injury or Dangerous Occurrence</w:t>
      </w:r>
    </w:p>
    <w:p w14:paraId="00000265" w14:textId="77777777" w:rsidR="00B16830" w:rsidRPr="00452AE7" w:rsidRDefault="00B43410" w:rsidP="007E3379">
      <w:pPr>
        <w:spacing w:after="0" w:line="276" w:lineRule="auto"/>
        <w:ind w:right="-105"/>
        <w:rPr>
          <w:rFonts w:ascii="Aptos" w:hAnsi="Aptos"/>
          <w:sz w:val="20"/>
          <w:szCs w:val="20"/>
        </w:rPr>
      </w:pPr>
      <w:r w:rsidRPr="00452AE7">
        <w:rPr>
          <w:rFonts w:ascii="Aptos" w:hAnsi="Aptos"/>
          <w:b/>
          <w:sz w:val="20"/>
          <w:szCs w:val="20"/>
        </w:rPr>
        <w:t>The Reporting of Injuries, Diseases and Dangerous Occurrences Regulations 2013 (RIDDOR)</w:t>
      </w:r>
    </w:p>
    <w:p w14:paraId="00000266" w14:textId="77777777" w:rsidR="00B16830" w:rsidRPr="00452AE7" w:rsidRDefault="00B43410" w:rsidP="007E3379">
      <w:pPr>
        <w:spacing w:after="0" w:line="276" w:lineRule="auto"/>
        <w:ind w:right="-105"/>
        <w:rPr>
          <w:rFonts w:ascii="Aptos" w:hAnsi="Aptos"/>
          <w:sz w:val="20"/>
          <w:szCs w:val="20"/>
          <w:u w:val="single"/>
        </w:rPr>
      </w:pPr>
      <w:r w:rsidRPr="00452AE7">
        <w:rPr>
          <w:rFonts w:ascii="Aptos" w:hAnsi="Aptos"/>
          <w:b/>
          <w:sz w:val="20"/>
          <w:szCs w:val="20"/>
        </w:rPr>
        <w:t>The Data Protection Act 1998</w:t>
      </w:r>
    </w:p>
    <w:p w14:paraId="00000267" w14:textId="77777777" w:rsidR="00B16830" w:rsidRPr="00452AE7" w:rsidRDefault="00B16830" w:rsidP="007E3379">
      <w:pPr>
        <w:spacing w:after="0" w:line="276" w:lineRule="auto"/>
        <w:ind w:right="-105"/>
        <w:rPr>
          <w:rFonts w:ascii="Aptos" w:hAnsi="Aptos"/>
          <w:sz w:val="20"/>
          <w:szCs w:val="20"/>
          <w:u w:val="single"/>
        </w:rPr>
      </w:pPr>
    </w:p>
    <w:p w14:paraId="00000268" w14:textId="77777777" w:rsidR="00B16830" w:rsidRPr="00452AE7" w:rsidRDefault="00B43410" w:rsidP="007E3379">
      <w:pPr>
        <w:spacing w:after="0" w:line="276" w:lineRule="auto"/>
        <w:ind w:right="-105"/>
        <w:rPr>
          <w:rFonts w:ascii="Aptos" w:hAnsi="Aptos"/>
          <w:sz w:val="20"/>
          <w:szCs w:val="20"/>
        </w:rPr>
      </w:pPr>
      <w:r w:rsidRPr="00452AE7">
        <w:rPr>
          <w:rFonts w:ascii="Aptos" w:hAnsi="Aptos"/>
          <w:b/>
          <w:sz w:val="20"/>
          <w:szCs w:val="20"/>
          <w:u w:val="single"/>
        </w:rPr>
        <w:t>ALL</w:t>
      </w:r>
      <w:r w:rsidRPr="00452AE7">
        <w:rPr>
          <w:rFonts w:ascii="Aptos" w:hAnsi="Aptos"/>
          <w:sz w:val="20"/>
          <w:szCs w:val="20"/>
        </w:rPr>
        <w:t xml:space="preserve"> accidents or dangerous occurrences must be reported </w:t>
      </w:r>
      <w:r w:rsidRPr="00452AE7">
        <w:rPr>
          <w:rFonts w:ascii="Aptos" w:hAnsi="Aptos"/>
          <w:b/>
          <w:sz w:val="20"/>
          <w:szCs w:val="20"/>
          <w:u w:val="single"/>
        </w:rPr>
        <w:t>IMMEDIATELY</w:t>
      </w:r>
      <w:r w:rsidRPr="00452AE7">
        <w:rPr>
          <w:rFonts w:ascii="Aptos" w:hAnsi="Aptos"/>
          <w:sz w:val="20"/>
          <w:szCs w:val="20"/>
        </w:rPr>
        <w:t xml:space="preserve"> to your immediate manager. </w:t>
      </w:r>
    </w:p>
    <w:p w14:paraId="00000269" w14:textId="77777777" w:rsidR="00B16830" w:rsidRPr="00452AE7" w:rsidRDefault="00B16830" w:rsidP="007E3379">
      <w:pPr>
        <w:spacing w:after="0" w:line="276" w:lineRule="auto"/>
        <w:ind w:right="-105"/>
        <w:rPr>
          <w:rFonts w:ascii="Aptos" w:hAnsi="Aptos"/>
          <w:sz w:val="20"/>
          <w:szCs w:val="20"/>
        </w:rPr>
      </w:pPr>
    </w:p>
    <w:p w14:paraId="0000026A" w14:textId="77777777" w:rsidR="00B16830" w:rsidRPr="00452AE7" w:rsidRDefault="00B43410" w:rsidP="007E3379">
      <w:pPr>
        <w:spacing w:after="0" w:line="276" w:lineRule="auto"/>
        <w:ind w:right="-105"/>
        <w:rPr>
          <w:rFonts w:ascii="Aptos" w:hAnsi="Aptos"/>
          <w:sz w:val="20"/>
          <w:szCs w:val="20"/>
        </w:rPr>
      </w:pPr>
      <w:r w:rsidRPr="00452AE7">
        <w:rPr>
          <w:rFonts w:ascii="Aptos" w:hAnsi="Aptos"/>
          <w:sz w:val="20"/>
          <w:szCs w:val="20"/>
        </w:rPr>
        <w:t>If you are involved in an accident you must report it, as above, and make sure that the details are entered in the Accident Book, together with details of any witnesses.</w:t>
      </w:r>
    </w:p>
    <w:p w14:paraId="0000026B" w14:textId="77777777" w:rsidR="00B16830" w:rsidRPr="00452AE7" w:rsidRDefault="00B16830" w:rsidP="007E3379">
      <w:pPr>
        <w:spacing w:after="0" w:line="276" w:lineRule="auto"/>
        <w:ind w:right="-105"/>
        <w:rPr>
          <w:rFonts w:ascii="Aptos" w:hAnsi="Aptos"/>
          <w:sz w:val="20"/>
          <w:szCs w:val="20"/>
        </w:rPr>
      </w:pPr>
    </w:p>
    <w:p w14:paraId="0000026C" w14:textId="00BC8716" w:rsidR="00B16830" w:rsidRPr="00452AE7" w:rsidRDefault="00B43410" w:rsidP="007E3379">
      <w:pPr>
        <w:spacing w:after="0" w:line="276" w:lineRule="auto"/>
        <w:ind w:right="-105"/>
        <w:rPr>
          <w:rFonts w:ascii="Aptos" w:hAnsi="Aptos"/>
          <w:sz w:val="20"/>
          <w:szCs w:val="20"/>
        </w:rPr>
      </w:pPr>
      <w:r w:rsidRPr="00452AE7">
        <w:rPr>
          <w:rFonts w:ascii="Aptos" w:hAnsi="Aptos"/>
          <w:sz w:val="20"/>
          <w:szCs w:val="20"/>
        </w:rPr>
        <w:t>Management may have to complete an accident report form</w:t>
      </w:r>
      <w:r w:rsidR="00317FAB">
        <w:rPr>
          <w:rFonts w:ascii="Aptos" w:hAnsi="Aptos"/>
          <w:sz w:val="20"/>
          <w:szCs w:val="20"/>
        </w:rPr>
        <w:t>, and it is in your interest to cooperate</w:t>
      </w:r>
      <w:r w:rsidRPr="00452AE7">
        <w:rPr>
          <w:rFonts w:ascii="Aptos" w:hAnsi="Aptos"/>
          <w:sz w:val="20"/>
          <w:szCs w:val="20"/>
        </w:rPr>
        <w:t xml:space="preserve"> by providing full details of the occurrence.</w:t>
      </w:r>
    </w:p>
    <w:p w14:paraId="0000026D" w14:textId="77777777" w:rsidR="00B16830" w:rsidRDefault="00B16830" w:rsidP="007E3379">
      <w:pPr>
        <w:spacing w:after="0" w:line="276" w:lineRule="auto"/>
        <w:ind w:right="-105"/>
        <w:rPr>
          <w:rFonts w:ascii="Aptos" w:hAnsi="Aptos"/>
          <w:sz w:val="20"/>
          <w:szCs w:val="20"/>
        </w:rPr>
      </w:pPr>
    </w:p>
    <w:p w14:paraId="7B4E8417" w14:textId="77777777" w:rsidR="00BA2E21" w:rsidRDefault="00BA2E21" w:rsidP="007E3379">
      <w:pPr>
        <w:spacing w:after="0" w:line="276" w:lineRule="auto"/>
        <w:ind w:right="-105"/>
        <w:rPr>
          <w:rFonts w:ascii="Aptos" w:hAnsi="Aptos"/>
          <w:sz w:val="20"/>
          <w:szCs w:val="20"/>
        </w:rPr>
      </w:pPr>
    </w:p>
    <w:p w14:paraId="21DCD342" w14:textId="77777777" w:rsidR="00BA2E21" w:rsidRPr="00452AE7" w:rsidRDefault="00BA2E21" w:rsidP="007E3379">
      <w:pPr>
        <w:spacing w:after="0" w:line="276" w:lineRule="auto"/>
        <w:ind w:right="-105"/>
        <w:rPr>
          <w:rFonts w:ascii="Aptos" w:hAnsi="Aptos"/>
          <w:sz w:val="20"/>
          <w:szCs w:val="20"/>
        </w:rPr>
      </w:pPr>
    </w:p>
    <w:p w14:paraId="0000026E"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b/>
          <w:sz w:val="20"/>
          <w:szCs w:val="20"/>
        </w:rPr>
        <w:lastRenderedPageBreak/>
        <w:t xml:space="preserve">PROCEDURE </w:t>
      </w:r>
    </w:p>
    <w:p w14:paraId="0000026F" w14:textId="77777777" w:rsidR="00B16830" w:rsidRPr="00452AE7" w:rsidRDefault="00B16830" w:rsidP="007E3379">
      <w:pPr>
        <w:spacing w:after="0" w:line="276" w:lineRule="auto"/>
        <w:ind w:right="-105"/>
        <w:jc w:val="both"/>
        <w:rPr>
          <w:rFonts w:ascii="Aptos" w:hAnsi="Aptos"/>
          <w:sz w:val="20"/>
          <w:szCs w:val="20"/>
        </w:rPr>
      </w:pPr>
    </w:p>
    <w:p w14:paraId="5E5F5B18" w14:textId="77777777" w:rsidR="00FA5E49" w:rsidRDefault="00B43410" w:rsidP="00FA5E49">
      <w:pPr>
        <w:pStyle w:val="ListParagraph"/>
        <w:numPr>
          <w:ilvl w:val="1"/>
          <w:numId w:val="3"/>
        </w:numPr>
        <w:spacing w:after="0" w:line="276" w:lineRule="auto"/>
        <w:ind w:left="426" w:right="-105"/>
        <w:rPr>
          <w:rFonts w:ascii="Aptos" w:hAnsi="Aptos"/>
          <w:sz w:val="20"/>
          <w:szCs w:val="20"/>
        </w:rPr>
      </w:pPr>
      <w:r w:rsidRPr="00FA5E49">
        <w:rPr>
          <w:rFonts w:ascii="Aptos" w:hAnsi="Aptos"/>
          <w:sz w:val="20"/>
          <w:szCs w:val="20"/>
        </w:rPr>
        <w:t>All accidents however minor must be reported in the accident book (B1510) by Friends of Friendless Churches’s</w:t>
      </w:r>
      <w:r w:rsidRPr="00FA5E49">
        <w:rPr>
          <w:rFonts w:ascii="Aptos" w:hAnsi="Aptos"/>
          <w:b/>
          <w:sz w:val="20"/>
          <w:szCs w:val="20"/>
          <w:u w:val="single"/>
        </w:rPr>
        <w:t xml:space="preserve"> </w:t>
      </w:r>
      <w:r w:rsidRPr="00FA5E49">
        <w:rPr>
          <w:rFonts w:ascii="Aptos" w:hAnsi="Aptos"/>
          <w:sz w:val="20"/>
          <w:szCs w:val="20"/>
        </w:rPr>
        <w:t>nominated person or first-aider.</w:t>
      </w:r>
    </w:p>
    <w:p w14:paraId="2F783EA6" w14:textId="48D89342" w:rsidR="00FA5E49" w:rsidRDefault="00B43410" w:rsidP="00FA5E49">
      <w:pPr>
        <w:pStyle w:val="ListParagraph"/>
        <w:numPr>
          <w:ilvl w:val="1"/>
          <w:numId w:val="3"/>
        </w:numPr>
        <w:spacing w:after="0" w:line="276" w:lineRule="auto"/>
        <w:ind w:left="426" w:right="-105"/>
        <w:rPr>
          <w:rFonts w:ascii="Aptos" w:hAnsi="Aptos"/>
          <w:sz w:val="20"/>
          <w:szCs w:val="20"/>
        </w:rPr>
      </w:pPr>
      <w:r w:rsidRPr="00FA5E49">
        <w:rPr>
          <w:rFonts w:ascii="Aptos" w:hAnsi="Aptos"/>
          <w:sz w:val="20"/>
          <w:szCs w:val="20"/>
        </w:rPr>
        <w:t>At the end of each month, a photo-copy of this book detailing all that month</w:t>
      </w:r>
      <w:r w:rsidR="00C92679">
        <w:rPr>
          <w:rFonts w:ascii="Aptos" w:hAnsi="Aptos"/>
          <w:sz w:val="20"/>
          <w:szCs w:val="20"/>
        </w:rPr>
        <w:t>’</w:t>
      </w:r>
      <w:r w:rsidRPr="00FA5E49">
        <w:rPr>
          <w:rFonts w:ascii="Aptos" w:hAnsi="Aptos"/>
          <w:sz w:val="20"/>
          <w:szCs w:val="20"/>
        </w:rPr>
        <w:t xml:space="preserve">s accidents shall be reviewed to identify any ongoing patterns also to review and implement appropriate action needed. </w:t>
      </w:r>
    </w:p>
    <w:p w14:paraId="00000274" w14:textId="43DA799C" w:rsidR="00B16830" w:rsidRPr="00FA5E49" w:rsidRDefault="00B43410" w:rsidP="00FA5E49">
      <w:pPr>
        <w:pStyle w:val="ListParagraph"/>
        <w:numPr>
          <w:ilvl w:val="1"/>
          <w:numId w:val="3"/>
        </w:numPr>
        <w:spacing w:after="0" w:line="276" w:lineRule="auto"/>
        <w:ind w:left="426" w:right="-105" w:hanging="371"/>
        <w:rPr>
          <w:rFonts w:ascii="Aptos" w:hAnsi="Aptos"/>
          <w:sz w:val="20"/>
          <w:szCs w:val="20"/>
        </w:rPr>
      </w:pPr>
      <w:r w:rsidRPr="00FA5E49">
        <w:rPr>
          <w:rFonts w:ascii="Aptos" w:hAnsi="Aptos"/>
          <w:sz w:val="20"/>
          <w:szCs w:val="20"/>
        </w:rPr>
        <w:t>If any accident involves one or more of the following factors it must be reported to the Company Health &amp; Safety Adviser immediately and a RIDDOR form (F2508) completed and sent to the relevant Health and Safety Executive Office.</w:t>
      </w:r>
    </w:p>
    <w:p w14:paraId="00000276" w14:textId="77777777" w:rsidR="00B16830" w:rsidRPr="00452AE7" w:rsidRDefault="00B16830" w:rsidP="007E3379">
      <w:pPr>
        <w:spacing w:after="0" w:line="276" w:lineRule="auto"/>
        <w:ind w:right="-105"/>
        <w:jc w:val="both"/>
        <w:rPr>
          <w:rFonts w:ascii="Aptos" w:hAnsi="Aptos"/>
          <w:sz w:val="20"/>
          <w:szCs w:val="20"/>
        </w:rPr>
      </w:pPr>
    </w:p>
    <w:p w14:paraId="00000277"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b/>
          <w:sz w:val="20"/>
          <w:szCs w:val="20"/>
        </w:rPr>
        <w:t xml:space="preserve">FACTORS WHICH MAKE AN ACCIDENT REPORTABLE </w:t>
      </w:r>
    </w:p>
    <w:p w14:paraId="00000278" w14:textId="77777777" w:rsidR="00B16830" w:rsidRPr="00452AE7" w:rsidRDefault="00B16830" w:rsidP="007E3379">
      <w:pPr>
        <w:spacing w:after="0" w:line="276" w:lineRule="auto"/>
        <w:ind w:right="-105"/>
        <w:jc w:val="both"/>
        <w:rPr>
          <w:rFonts w:ascii="Aptos" w:hAnsi="Aptos"/>
          <w:sz w:val="20"/>
          <w:szCs w:val="20"/>
        </w:rPr>
      </w:pPr>
    </w:p>
    <w:p w14:paraId="00000279"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FATALITY </w:t>
      </w:r>
    </w:p>
    <w:p w14:paraId="0000027A"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ANY FRACTURE (EXCEPT BONES IN THE HAND OR FOOT) </w:t>
      </w:r>
    </w:p>
    <w:p w14:paraId="0000027B"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ANY AMPUTATION </w:t>
      </w:r>
    </w:p>
    <w:p w14:paraId="0000027C"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LOSS OF SIGHT, CHEMICAL OR HOT METAL BURN TO THE EYE </w:t>
      </w:r>
    </w:p>
    <w:p w14:paraId="0000027D"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PENETRATING INJURY TO THE EYE </w:t>
      </w:r>
    </w:p>
    <w:p w14:paraId="0000027E"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UNCONSCIOUSNESS DUE TO ELECTRIC SHOCK </w:t>
      </w:r>
    </w:p>
    <w:p w14:paraId="0000027F"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UNCONSCIOUSNESS DUE TO THE LACK OF OXYGEN </w:t>
      </w:r>
    </w:p>
    <w:p w14:paraId="00000280"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UNCONSCIOUSNESS DUE TO EXPOSURE TO ANY SUBSTANCE (OR ACUTE ILLNESS) </w:t>
      </w:r>
    </w:p>
    <w:p w14:paraId="00000281"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UNCONSCIOUSNESS DUE TO EXPOSURE TO ANY PATHOGEN </w:t>
      </w:r>
    </w:p>
    <w:p w14:paraId="00000282"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ANY INJURY RESULTING IN HOSPITALISATION FOR MORE THAN 24 HOURS </w:t>
      </w:r>
    </w:p>
    <w:p w14:paraId="00000283"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FROM WORK (INCLUDING WEEKENDS, NATIONAL HOLIDAYS AND REST DAYS) </w:t>
      </w:r>
    </w:p>
    <w:p w14:paraId="00000284"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ANY INCIDENT OF WORKPLACE VIOLENCE. </w:t>
      </w:r>
    </w:p>
    <w:p w14:paraId="00000285" w14:textId="77777777" w:rsidR="00B16830" w:rsidRPr="00452AE7" w:rsidRDefault="00B43410" w:rsidP="007E3379">
      <w:pPr>
        <w:spacing w:after="0" w:line="276" w:lineRule="auto"/>
        <w:ind w:right="-105"/>
        <w:jc w:val="both"/>
        <w:rPr>
          <w:rFonts w:ascii="Aptos" w:hAnsi="Aptos"/>
          <w:sz w:val="20"/>
          <w:szCs w:val="20"/>
        </w:rPr>
      </w:pPr>
      <w:r w:rsidRPr="00452AE7">
        <w:rPr>
          <w:rFonts w:ascii="Aptos" w:hAnsi="Aptos"/>
          <w:sz w:val="20"/>
          <w:szCs w:val="20"/>
        </w:rPr>
        <w:t xml:space="preserve">• </w:t>
      </w:r>
      <w:r w:rsidRPr="00452AE7">
        <w:rPr>
          <w:rFonts w:ascii="Aptos" w:hAnsi="Aptos"/>
          <w:sz w:val="20"/>
          <w:szCs w:val="20"/>
        </w:rPr>
        <w:tab/>
        <w:t xml:space="preserve">ANY UNINTENDED COLLAPSE DURING DEMOLITION WORKS. </w:t>
      </w:r>
    </w:p>
    <w:p w14:paraId="00000286" w14:textId="77777777" w:rsidR="00B16830" w:rsidRPr="00452AE7" w:rsidRDefault="00B16830" w:rsidP="00FA5E49">
      <w:pPr>
        <w:spacing w:after="0" w:line="276" w:lineRule="auto"/>
        <w:ind w:right="-105"/>
        <w:rPr>
          <w:rFonts w:ascii="Aptos" w:hAnsi="Aptos"/>
          <w:sz w:val="20"/>
          <w:szCs w:val="20"/>
        </w:rPr>
      </w:pPr>
    </w:p>
    <w:p w14:paraId="197A97ED" w14:textId="77777777" w:rsidR="00FA5E49" w:rsidRDefault="00B43410" w:rsidP="00FA5E49">
      <w:pPr>
        <w:spacing w:after="0" w:line="276" w:lineRule="auto"/>
        <w:ind w:right="-105"/>
        <w:rPr>
          <w:rFonts w:ascii="Aptos" w:hAnsi="Aptos"/>
          <w:sz w:val="20"/>
          <w:szCs w:val="20"/>
        </w:rPr>
      </w:pPr>
      <w:r w:rsidRPr="00FA5E49">
        <w:rPr>
          <w:rFonts w:ascii="Aptos" w:hAnsi="Aptos"/>
          <w:b/>
          <w:bCs/>
          <w:sz w:val="20"/>
          <w:szCs w:val="20"/>
        </w:rPr>
        <w:t>4.</w:t>
      </w:r>
      <w:r w:rsidRPr="00452AE7">
        <w:rPr>
          <w:rFonts w:ascii="Aptos" w:hAnsi="Aptos"/>
          <w:sz w:val="20"/>
          <w:szCs w:val="20"/>
        </w:rPr>
        <w:t xml:space="preserve"> </w:t>
      </w:r>
      <w:r w:rsidR="00FA5E49">
        <w:rPr>
          <w:rFonts w:ascii="Aptos" w:hAnsi="Aptos"/>
          <w:sz w:val="20"/>
          <w:szCs w:val="20"/>
        </w:rPr>
        <w:t xml:space="preserve"> </w:t>
      </w:r>
      <w:r w:rsidRPr="00452AE7">
        <w:rPr>
          <w:rFonts w:ascii="Aptos" w:hAnsi="Aptos"/>
          <w:sz w:val="20"/>
          <w:szCs w:val="20"/>
        </w:rPr>
        <w:t xml:space="preserve">The responsible person will then inform the relevant HSE Office and the Company Health &amp; Safety Adviser by phone as soon as possible. A F2508A form will be completed and posted to the HSE Office as soon as all the relevant details are obtained. </w:t>
      </w:r>
    </w:p>
    <w:p w14:paraId="523E4409" w14:textId="77777777" w:rsidR="00FA5E49" w:rsidRDefault="00FA5E49" w:rsidP="00FA5E49">
      <w:pPr>
        <w:spacing w:after="0" w:line="276" w:lineRule="auto"/>
        <w:ind w:right="-105"/>
        <w:rPr>
          <w:rFonts w:ascii="Aptos" w:hAnsi="Aptos"/>
          <w:sz w:val="20"/>
          <w:szCs w:val="20"/>
        </w:rPr>
      </w:pPr>
    </w:p>
    <w:p w14:paraId="672CCA71" w14:textId="77777777" w:rsidR="00FA5E49" w:rsidRDefault="00B43410" w:rsidP="003C0612">
      <w:pPr>
        <w:spacing w:after="0" w:line="276" w:lineRule="auto"/>
        <w:ind w:right="-105"/>
        <w:rPr>
          <w:rFonts w:ascii="Aptos" w:hAnsi="Aptos"/>
          <w:sz w:val="20"/>
          <w:szCs w:val="20"/>
        </w:rPr>
      </w:pPr>
      <w:r w:rsidRPr="00FA5E49">
        <w:rPr>
          <w:rFonts w:ascii="Aptos" w:hAnsi="Aptos"/>
          <w:b/>
          <w:bCs/>
          <w:sz w:val="20"/>
          <w:szCs w:val="20"/>
        </w:rPr>
        <w:t>5.</w:t>
      </w:r>
      <w:r w:rsidRPr="00452AE7">
        <w:rPr>
          <w:rFonts w:ascii="Aptos" w:hAnsi="Aptos"/>
          <w:sz w:val="20"/>
          <w:szCs w:val="20"/>
        </w:rPr>
        <w:t xml:space="preserve"> A copy of the RIDDOR form will be held on file and a copy sent to the Company Health &amp; Safety Adviser for their records. </w:t>
      </w:r>
    </w:p>
    <w:p w14:paraId="2B534F1D" w14:textId="77777777" w:rsidR="00FA5E49" w:rsidRDefault="00FA5E49" w:rsidP="003C0612">
      <w:pPr>
        <w:spacing w:after="0" w:line="276" w:lineRule="auto"/>
        <w:ind w:right="-105"/>
        <w:rPr>
          <w:rFonts w:ascii="Aptos" w:hAnsi="Aptos"/>
          <w:sz w:val="20"/>
          <w:szCs w:val="20"/>
        </w:rPr>
      </w:pPr>
    </w:p>
    <w:p w14:paraId="0000028F" w14:textId="3C5F33CF" w:rsidR="00B16830" w:rsidRPr="00452AE7" w:rsidRDefault="00B43410" w:rsidP="003C0612">
      <w:pPr>
        <w:spacing w:after="0" w:line="276" w:lineRule="auto"/>
        <w:ind w:right="-105"/>
        <w:rPr>
          <w:rFonts w:ascii="Aptos" w:hAnsi="Aptos"/>
          <w:sz w:val="20"/>
          <w:szCs w:val="20"/>
        </w:rPr>
      </w:pPr>
      <w:r w:rsidRPr="00FA5E49">
        <w:rPr>
          <w:rFonts w:ascii="Aptos" w:hAnsi="Aptos"/>
          <w:b/>
          <w:bCs/>
          <w:sz w:val="20"/>
          <w:szCs w:val="20"/>
        </w:rPr>
        <w:t>6.</w:t>
      </w:r>
      <w:r w:rsidRPr="00452AE7">
        <w:rPr>
          <w:rFonts w:ascii="Aptos" w:hAnsi="Aptos"/>
          <w:sz w:val="20"/>
          <w:szCs w:val="20"/>
        </w:rPr>
        <w:t xml:space="preserve"> Depending upon the nature and severity of the injury further investigations will be included and remedial action taken to prevent recurrence. </w:t>
      </w:r>
    </w:p>
    <w:p w14:paraId="00000290" w14:textId="77777777" w:rsidR="00B16830" w:rsidRPr="00452AE7" w:rsidRDefault="00B16830" w:rsidP="003C0612">
      <w:pPr>
        <w:spacing w:after="0" w:line="276" w:lineRule="auto"/>
        <w:rPr>
          <w:rFonts w:ascii="Aptos" w:hAnsi="Aptos"/>
          <w:sz w:val="20"/>
          <w:szCs w:val="20"/>
        </w:rPr>
      </w:pPr>
    </w:p>
    <w:p w14:paraId="00000291" w14:textId="77777777" w:rsidR="00B16830" w:rsidRPr="00452AE7" w:rsidRDefault="00B43410" w:rsidP="003C0612">
      <w:pPr>
        <w:spacing w:after="0" w:line="276" w:lineRule="auto"/>
        <w:rPr>
          <w:rFonts w:ascii="Aptos" w:hAnsi="Aptos"/>
          <w:sz w:val="20"/>
          <w:szCs w:val="20"/>
        </w:rPr>
      </w:pPr>
      <w:r w:rsidRPr="00452AE7">
        <w:rPr>
          <w:rFonts w:ascii="Aptos" w:hAnsi="Aptos"/>
          <w:b/>
          <w:sz w:val="20"/>
          <w:szCs w:val="20"/>
        </w:rPr>
        <w:t>OVER SEVEN DAY INJURIES</w:t>
      </w:r>
      <w:r w:rsidRPr="00452AE7">
        <w:rPr>
          <w:rFonts w:ascii="Aptos" w:hAnsi="Aptos"/>
          <w:sz w:val="20"/>
          <w:szCs w:val="20"/>
        </w:rPr>
        <w:tab/>
      </w:r>
    </w:p>
    <w:p w14:paraId="00000292" w14:textId="77777777" w:rsidR="00B16830" w:rsidRPr="00452AE7" w:rsidRDefault="00B16830" w:rsidP="003C0612">
      <w:pPr>
        <w:spacing w:after="0" w:line="276" w:lineRule="auto"/>
        <w:rPr>
          <w:rFonts w:ascii="Aptos" w:hAnsi="Aptos"/>
          <w:sz w:val="20"/>
          <w:szCs w:val="20"/>
        </w:rPr>
      </w:pPr>
    </w:p>
    <w:p w14:paraId="00000293" w14:textId="52785AAD" w:rsidR="00B16830" w:rsidRPr="00452AE7" w:rsidRDefault="00B43410" w:rsidP="003C0612">
      <w:pPr>
        <w:spacing w:after="0" w:line="276" w:lineRule="auto"/>
        <w:rPr>
          <w:rFonts w:ascii="Aptos" w:hAnsi="Aptos"/>
          <w:sz w:val="20"/>
          <w:szCs w:val="20"/>
        </w:rPr>
      </w:pPr>
      <w:r w:rsidRPr="00FA5E49">
        <w:rPr>
          <w:rFonts w:ascii="Aptos" w:hAnsi="Aptos"/>
          <w:b/>
          <w:bCs/>
          <w:sz w:val="20"/>
          <w:szCs w:val="20"/>
        </w:rPr>
        <w:t>7.</w:t>
      </w:r>
      <w:r w:rsidR="003C0612">
        <w:rPr>
          <w:rFonts w:ascii="Aptos" w:hAnsi="Aptos"/>
          <w:sz w:val="20"/>
          <w:szCs w:val="20"/>
        </w:rPr>
        <w:t xml:space="preserve"> </w:t>
      </w:r>
      <w:r w:rsidRPr="00452AE7">
        <w:rPr>
          <w:rFonts w:ascii="Aptos" w:hAnsi="Aptos"/>
          <w:sz w:val="20"/>
          <w:szCs w:val="20"/>
        </w:rPr>
        <w:t>An over-seven-day injury is one which is not ‘major’ but results in the injured person being away from work or unable to do the full range of their normal duties for more than seven days.</w:t>
      </w:r>
    </w:p>
    <w:p w14:paraId="00000294" w14:textId="77777777" w:rsidR="00B16830" w:rsidRPr="00452AE7" w:rsidRDefault="00B16830" w:rsidP="003C0612">
      <w:pPr>
        <w:spacing w:after="0" w:line="276" w:lineRule="auto"/>
        <w:rPr>
          <w:rFonts w:ascii="Aptos" w:hAnsi="Aptos"/>
          <w:sz w:val="20"/>
          <w:szCs w:val="20"/>
        </w:rPr>
      </w:pPr>
    </w:p>
    <w:p w14:paraId="00000295" w14:textId="7E2C8018" w:rsidR="00B16830" w:rsidRPr="00452AE7" w:rsidRDefault="00B43410" w:rsidP="003C0612">
      <w:pPr>
        <w:spacing w:after="0" w:line="276" w:lineRule="auto"/>
        <w:rPr>
          <w:rFonts w:ascii="Aptos" w:hAnsi="Aptos"/>
          <w:sz w:val="20"/>
          <w:szCs w:val="20"/>
        </w:rPr>
      </w:pPr>
      <w:r w:rsidRPr="003C0612">
        <w:rPr>
          <w:rFonts w:ascii="Aptos" w:hAnsi="Aptos"/>
          <w:b/>
          <w:bCs/>
          <w:sz w:val="20"/>
          <w:szCs w:val="20"/>
        </w:rPr>
        <w:t>8.</w:t>
      </w:r>
      <w:r w:rsidR="003C0612">
        <w:rPr>
          <w:rFonts w:ascii="Aptos" w:hAnsi="Aptos"/>
          <w:sz w:val="20"/>
          <w:szCs w:val="20"/>
        </w:rPr>
        <w:t xml:space="preserve"> </w:t>
      </w:r>
      <w:r w:rsidRPr="00452AE7">
        <w:rPr>
          <w:rFonts w:ascii="Aptos" w:hAnsi="Aptos"/>
          <w:sz w:val="20"/>
          <w:szCs w:val="20"/>
        </w:rPr>
        <w:t>When calculating ‘more than seven consecutive days’ the day of the accident must not be counted, only the period after it. Any days the injured person would not normally have been expected to work, such as weekends, rest days or holidays, will be included.</w:t>
      </w:r>
    </w:p>
    <w:p w14:paraId="00000296" w14:textId="77777777" w:rsidR="00B16830" w:rsidRPr="00452AE7" w:rsidRDefault="00B16830" w:rsidP="003C0612">
      <w:pPr>
        <w:spacing w:after="0" w:line="276" w:lineRule="auto"/>
        <w:rPr>
          <w:rFonts w:ascii="Aptos" w:hAnsi="Aptos"/>
          <w:sz w:val="20"/>
          <w:szCs w:val="20"/>
        </w:rPr>
      </w:pPr>
    </w:p>
    <w:p w14:paraId="00000298" w14:textId="1412EA97" w:rsidR="00B16830" w:rsidRPr="00452AE7" w:rsidRDefault="00B43410" w:rsidP="003C0612">
      <w:pPr>
        <w:widowControl w:val="0"/>
        <w:spacing w:after="0" w:line="276" w:lineRule="auto"/>
        <w:rPr>
          <w:rFonts w:ascii="Aptos" w:hAnsi="Aptos"/>
          <w:sz w:val="20"/>
          <w:szCs w:val="20"/>
        </w:rPr>
      </w:pPr>
      <w:r w:rsidRPr="003C0612">
        <w:rPr>
          <w:rFonts w:ascii="Aptos" w:hAnsi="Aptos"/>
          <w:b/>
          <w:bCs/>
          <w:sz w:val="20"/>
          <w:szCs w:val="20"/>
        </w:rPr>
        <w:t>9.</w:t>
      </w:r>
      <w:r w:rsidR="003C0612">
        <w:rPr>
          <w:rFonts w:ascii="Aptos" w:hAnsi="Aptos"/>
        </w:rPr>
        <w:t xml:space="preserve"> </w:t>
      </w:r>
      <w:r w:rsidRPr="00452AE7">
        <w:rPr>
          <w:rFonts w:ascii="Aptos" w:hAnsi="Aptos"/>
          <w:sz w:val="20"/>
          <w:szCs w:val="20"/>
        </w:rPr>
        <w:t xml:space="preserve">The responsible person will report an over-seven-day injury within 15 days of the accident. However, where the incapacitation does not immediately follow the day of the accident, </w:t>
      </w:r>
      <w:r w:rsidR="003C0612" w:rsidRPr="00452AE7">
        <w:rPr>
          <w:rFonts w:ascii="Aptos" w:hAnsi="Aptos"/>
          <w:sz w:val="20"/>
          <w:szCs w:val="20"/>
        </w:rPr>
        <w:t>e.g.</w:t>
      </w:r>
      <w:r w:rsidRPr="00452AE7">
        <w:rPr>
          <w:rFonts w:ascii="Aptos" w:hAnsi="Aptos"/>
          <w:sz w:val="20"/>
          <w:szCs w:val="20"/>
        </w:rPr>
        <w:t xml:space="preserve"> because the condition does not become apparent until some time after the accident, the report must be made as soon as the injury or condition has incapacitated the worker for more than seven consecutive days.</w:t>
      </w:r>
    </w:p>
    <w:p w14:paraId="00000299" w14:textId="77777777" w:rsidR="00B16830" w:rsidRPr="00452AE7" w:rsidRDefault="00B16830" w:rsidP="007E3379">
      <w:pPr>
        <w:widowControl w:val="0"/>
        <w:spacing w:after="0" w:line="276" w:lineRule="auto"/>
        <w:jc w:val="both"/>
        <w:rPr>
          <w:rFonts w:ascii="Aptos" w:hAnsi="Aptos"/>
          <w:sz w:val="20"/>
          <w:szCs w:val="20"/>
        </w:rPr>
      </w:pPr>
    </w:p>
    <w:p w14:paraId="0000029B" w14:textId="7661BCB3" w:rsidR="00B16830" w:rsidRPr="00452AE7" w:rsidRDefault="00B43410" w:rsidP="007E3379">
      <w:pPr>
        <w:widowControl w:val="0"/>
        <w:spacing w:after="0" w:line="276" w:lineRule="auto"/>
        <w:jc w:val="both"/>
        <w:rPr>
          <w:rFonts w:ascii="Aptos" w:hAnsi="Aptos"/>
          <w:sz w:val="20"/>
          <w:szCs w:val="20"/>
          <w:u w:val="single"/>
        </w:rPr>
      </w:pPr>
      <w:r w:rsidRPr="00452AE7">
        <w:rPr>
          <w:rFonts w:ascii="Aptos" w:hAnsi="Aptos"/>
          <w:b/>
          <w:sz w:val="20"/>
          <w:szCs w:val="20"/>
        </w:rPr>
        <w:t>A4</w:t>
      </w:r>
      <w:r w:rsidRPr="00452AE7">
        <w:rPr>
          <w:rFonts w:ascii="Aptos" w:hAnsi="Aptos"/>
          <w:b/>
          <w:sz w:val="20"/>
          <w:szCs w:val="20"/>
        </w:rPr>
        <w:tab/>
      </w:r>
      <w:r w:rsidRPr="00452AE7">
        <w:rPr>
          <w:rFonts w:ascii="Aptos" w:hAnsi="Aptos"/>
          <w:b/>
          <w:sz w:val="20"/>
          <w:szCs w:val="20"/>
          <w:u w:val="single"/>
        </w:rPr>
        <w:t>Health and Safety Training</w:t>
      </w:r>
    </w:p>
    <w:p w14:paraId="0000029C"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The Health and Safety At Work etc Act 1974</w:t>
      </w:r>
    </w:p>
    <w:p w14:paraId="0000029D"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The Management of Health and Safety at Work Regulations 1999 (as amended 2006)</w:t>
      </w:r>
    </w:p>
    <w:p w14:paraId="0000029E" w14:textId="77777777" w:rsidR="00B16830" w:rsidRPr="00452AE7" w:rsidRDefault="00B16830" w:rsidP="007E3379">
      <w:pPr>
        <w:widowControl w:val="0"/>
        <w:spacing w:after="0" w:line="276" w:lineRule="auto"/>
        <w:jc w:val="both"/>
        <w:rPr>
          <w:rFonts w:ascii="Aptos" w:hAnsi="Aptos"/>
          <w:sz w:val="20"/>
          <w:szCs w:val="20"/>
        </w:rPr>
      </w:pPr>
    </w:p>
    <w:p w14:paraId="0000029F" w14:textId="5952C963" w:rsidR="00B16830" w:rsidRPr="00452AE7" w:rsidRDefault="00B43410" w:rsidP="003C0612">
      <w:pPr>
        <w:widowControl w:val="0"/>
        <w:spacing w:after="0" w:line="276" w:lineRule="auto"/>
        <w:rPr>
          <w:rFonts w:ascii="Aptos" w:hAnsi="Aptos"/>
          <w:sz w:val="20"/>
          <w:szCs w:val="20"/>
        </w:rPr>
      </w:pPr>
      <w:r w:rsidRPr="00452AE7">
        <w:rPr>
          <w:rFonts w:ascii="Aptos" w:hAnsi="Aptos"/>
          <w:sz w:val="20"/>
          <w:szCs w:val="20"/>
        </w:rPr>
        <w:t xml:space="preserve">Suitable training shall be given to all employees to ensure that they are provided with the necessary instruction and information as is </w:t>
      </w:r>
      <w:r w:rsidR="00BA2E21" w:rsidRPr="00452AE7">
        <w:rPr>
          <w:rFonts w:ascii="Aptos" w:hAnsi="Aptos"/>
          <w:sz w:val="20"/>
          <w:szCs w:val="20"/>
        </w:rPr>
        <w:t>needed</w:t>
      </w:r>
      <w:r w:rsidRPr="00452AE7">
        <w:rPr>
          <w:rFonts w:ascii="Aptos" w:hAnsi="Aptos"/>
          <w:sz w:val="20"/>
          <w:szCs w:val="20"/>
        </w:rPr>
        <w:t xml:space="preserve"> to meet the requirements of the many Regulations applicable to the Company’s operations.</w:t>
      </w:r>
    </w:p>
    <w:p w14:paraId="000002A0" w14:textId="77777777" w:rsidR="00B16830" w:rsidRPr="00452AE7" w:rsidRDefault="00B16830" w:rsidP="003C0612">
      <w:pPr>
        <w:widowControl w:val="0"/>
        <w:spacing w:after="0" w:line="276" w:lineRule="auto"/>
        <w:rPr>
          <w:rFonts w:ascii="Aptos" w:hAnsi="Aptos"/>
          <w:sz w:val="20"/>
          <w:szCs w:val="20"/>
        </w:rPr>
      </w:pPr>
    </w:p>
    <w:p w14:paraId="000002A1" w14:textId="77777777" w:rsidR="00B16830" w:rsidRPr="00452AE7" w:rsidRDefault="00B43410" w:rsidP="003C0612">
      <w:pPr>
        <w:widowControl w:val="0"/>
        <w:spacing w:after="0" w:line="276" w:lineRule="auto"/>
        <w:rPr>
          <w:rFonts w:ascii="Aptos" w:hAnsi="Aptos"/>
          <w:sz w:val="20"/>
          <w:szCs w:val="20"/>
        </w:rPr>
      </w:pPr>
      <w:r w:rsidRPr="00452AE7">
        <w:rPr>
          <w:rFonts w:ascii="Aptos" w:hAnsi="Aptos"/>
          <w:sz w:val="20"/>
          <w:szCs w:val="20"/>
        </w:rPr>
        <w:t>Induction training in the safe working arrangements and emergency procedures within the Company shall be carried out for all employees and temporary staff. Suitable records shall be maintained. Contractors shall be given specific training in relevant health and safety procedures and emergency arrangements.</w:t>
      </w:r>
    </w:p>
    <w:p w14:paraId="000002A2" w14:textId="77777777" w:rsidR="00B16830" w:rsidRPr="00452AE7" w:rsidRDefault="00B16830" w:rsidP="003C0612">
      <w:pPr>
        <w:widowControl w:val="0"/>
        <w:spacing w:after="0" w:line="276" w:lineRule="auto"/>
        <w:rPr>
          <w:rFonts w:ascii="Aptos" w:hAnsi="Aptos"/>
          <w:sz w:val="20"/>
          <w:szCs w:val="20"/>
        </w:rPr>
      </w:pPr>
    </w:p>
    <w:p w14:paraId="000002A3" w14:textId="77777777" w:rsidR="00B16830" w:rsidRPr="00452AE7" w:rsidRDefault="00B43410" w:rsidP="003C0612">
      <w:pPr>
        <w:widowControl w:val="0"/>
        <w:spacing w:after="0" w:line="276" w:lineRule="auto"/>
        <w:rPr>
          <w:rFonts w:ascii="Aptos" w:hAnsi="Aptos"/>
          <w:sz w:val="20"/>
          <w:szCs w:val="20"/>
        </w:rPr>
      </w:pPr>
      <w:r w:rsidRPr="00452AE7">
        <w:rPr>
          <w:rFonts w:ascii="Aptos" w:hAnsi="Aptos"/>
          <w:sz w:val="20"/>
          <w:szCs w:val="20"/>
        </w:rPr>
        <w:t>Training requirements shall also be based on the findings of risk assessments for the operations carried out throughout the Company. Training with regard to the safe working methods and control measures associated with, and resulting from, risk assessments shall be carried out, and where specific training is identified for particular tasks, this training shall be carried out either ‘in-house’ or by the use of qualified external training organisations.</w:t>
      </w:r>
    </w:p>
    <w:p w14:paraId="000002A4" w14:textId="77777777" w:rsidR="00B16830" w:rsidRPr="00452AE7" w:rsidRDefault="00B16830" w:rsidP="003C0612">
      <w:pPr>
        <w:widowControl w:val="0"/>
        <w:spacing w:after="0" w:line="276" w:lineRule="auto"/>
        <w:rPr>
          <w:rFonts w:ascii="Aptos" w:hAnsi="Aptos"/>
          <w:sz w:val="20"/>
          <w:szCs w:val="20"/>
        </w:rPr>
      </w:pPr>
    </w:p>
    <w:p w14:paraId="000002A5" w14:textId="77777777" w:rsidR="00B16830" w:rsidRPr="00452AE7" w:rsidRDefault="00B43410" w:rsidP="003C0612">
      <w:pPr>
        <w:widowControl w:val="0"/>
        <w:spacing w:after="0" w:line="276" w:lineRule="auto"/>
        <w:rPr>
          <w:rFonts w:ascii="Aptos" w:hAnsi="Aptos"/>
          <w:sz w:val="20"/>
          <w:szCs w:val="20"/>
        </w:rPr>
      </w:pPr>
      <w:r w:rsidRPr="00452AE7">
        <w:rPr>
          <w:rFonts w:ascii="Aptos" w:hAnsi="Aptos"/>
          <w:sz w:val="20"/>
          <w:szCs w:val="20"/>
        </w:rPr>
        <w:t>No person will be permitted to drive any company vehicle or article of plant unless they are selected, trained and competent to do so. In addition they will not be permitted to operate any machine, apparatus or plant until appropriate training has been provided.</w:t>
      </w:r>
    </w:p>
    <w:p w14:paraId="000002A6" w14:textId="77777777" w:rsidR="00B16830" w:rsidRPr="00452AE7" w:rsidRDefault="00B16830" w:rsidP="003C0612">
      <w:pPr>
        <w:widowControl w:val="0"/>
        <w:spacing w:after="0" w:line="276" w:lineRule="auto"/>
        <w:rPr>
          <w:rFonts w:ascii="Aptos" w:hAnsi="Aptos"/>
          <w:sz w:val="20"/>
          <w:szCs w:val="20"/>
        </w:rPr>
      </w:pPr>
    </w:p>
    <w:p w14:paraId="000002A7" w14:textId="77777777" w:rsidR="00B16830" w:rsidRPr="00452AE7" w:rsidRDefault="00B43410" w:rsidP="003C0612">
      <w:pPr>
        <w:widowControl w:val="0"/>
        <w:spacing w:after="0" w:line="276" w:lineRule="auto"/>
        <w:rPr>
          <w:rFonts w:ascii="Aptos" w:hAnsi="Aptos"/>
          <w:sz w:val="20"/>
          <w:szCs w:val="20"/>
        </w:rPr>
      </w:pPr>
      <w:r w:rsidRPr="00452AE7">
        <w:rPr>
          <w:rFonts w:ascii="Aptos" w:hAnsi="Aptos"/>
          <w:sz w:val="20"/>
          <w:szCs w:val="20"/>
        </w:rPr>
        <w:t>Operator competency will be checked and verified by requesting copies of the operator’s competency card and/or training certificate(s).</w:t>
      </w:r>
    </w:p>
    <w:p w14:paraId="000002A8" w14:textId="77777777" w:rsidR="00B16830" w:rsidRPr="00452AE7" w:rsidRDefault="00B16830" w:rsidP="007E3379">
      <w:pPr>
        <w:widowControl w:val="0"/>
        <w:spacing w:after="0" w:line="276" w:lineRule="auto"/>
        <w:jc w:val="both"/>
        <w:rPr>
          <w:rFonts w:ascii="Aptos" w:hAnsi="Aptos"/>
          <w:sz w:val="20"/>
          <w:szCs w:val="20"/>
        </w:rPr>
      </w:pPr>
    </w:p>
    <w:p w14:paraId="000002A9" w14:textId="77777777" w:rsidR="00B16830" w:rsidRPr="00452AE7" w:rsidRDefault="00B43410" w:rsidP="0088772A">
      <w:pPr>
        <w:widowControl w:val="0"/>
        <w:spacing w:after="0" w:line="276" w:lineRule="auto"/>
        <w:rPr>
          <w:rFonts w:ascii="Aptos" w:hAnsi="Aptos"/>
          <w:sz w:val="20"/>
          <w:szCs w:val="20"/>
        </w:rPr>
      </w:pPr>
      <w:r w:rsidRPr="00452AE7">
        <w:rPr>
          <w:rFonts w:ascii="Aptos" w:hAnsi="Aptos"/>
          <w:sz w:val="20"/>
          <w:szCs w:val="20"/>
        </w:rPr>
        <w:t xml:space="preserve">All employees are required to assist and co-operate with the Company in any arrangements made for their training requirements.  </w:t>
      </w:r>
    </w:p>
    <w:p w14:paraId="000002AA" w14:textId="77777777" w:rsidR="00B16830" w:rsidRPr="00452AE7" w:rsidRDefault="00B16830" w:rsidP="0088772A">
      <w:pPr>
        <w:widowControl w:val="0"/>
        <w:spacing w:after="0" w:line="276" w:lineRule="auto"/>
        <w:rPr>
          <w:rFonts w:ascii="Aptos" w:hAnsi="Aptos"/>
          <w:sz w:val="20"/>
          <w:szCs w:val="20"/>
        </w:rPr>
      </w:pPr>
    </w:p>
    <w:p w14:paraId="4F331EA0" w14:textId="7EDC94F4" w:rsidR="25AA7A57" w:rsidRPr="00452AE7" w:rsidRDefault="00B43410" w:rsidP="0088772A">
      <w:pPr>
        <w:widowControl w:val="0"/>
        <w:spacing w:after="0" w:line="276" w:lineRule="auto"/>
        <w:rPr>
          <w:rFonts w:ascii="Aptos" w:hAnsi="Aptos"/>
          <w:sz w:val="20"/>
          <w:szCs w:val="20"/>
        </w:rPr>
      </w:pPr>
      <w:r w:rsidRPr="00452AE7">
        <w:rPr>
          <w:rFonts w:ascii="Aptos" w:hAnsi="Aptos"/>
          <w:sz w:val="20"/>
          <w:szCs w:val="20"/>
        </w:rPr>
        <w:t>The Directors will ensure a record (training matrix) of all training that is undertaken is maintained with expiry dates of training identified. Suitable arrangements will then be implemented to ensure that refresher training is conducted (where required).</w:t>
      </w:r>
    </w:p>
    <w:p w14:paraId="000002AC" w14:textId="77777777" w:rsidR="00B16830" w:rsidRPr="00452AE7" w:rsidRDefault="00B16830" w:rsidP="007E3379">
      <w:pPr>
        <w:widowControl w:val="0"/>
        <w:spacing w:after="0" w:line="276" w:lineRule="auto"/>
        <w:jc w:val="both"/>
        <w:rPr>
          <w:rFonts w:ascii="Aptos" w:hAnsi="Aptos"/>
          <w:sz w:val="20"/>
          <w:szCs w:val="20"/>
        </w:rPr>
      </w:pPr>
    </w:p>
    <w:p w14:paraId="000002B2"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The Company shall also:</w:t>
      </w:r>
    </w:p>
    <w:p w14:paraId="000002B3" w14:textId="77777777" w:rsidR="00B16830" w:rsidRPr="00452AE7" w:rsidRDefault="00B16830" w:rsidP="007E3379">
      <w:pPr>
        <w:widowControl w:val="0"/>
        <w:spacing w:after="0" w:line="276" w:lineRule="auto"/>
        <w:jc w:val="both"/>
        <w:rPr>
          <w:rFonts w:ascii="Aptos" w:hAnsi="Aptos"/>
          <w:sz w:val="20"/>
          <w:szCs w:val="20"/>
        </w:rPr>
      </w:pPr>
    </w:p>
    <w:p w14:paraId="000002B4" w14:textId="77777777" w:rsidR="00B16830" w:rsidRPr="00452AE7" w:rsidRDefault="00B43410" w:rsidP="007E3379">
      <w:pPr>
        <w:widowControl w:val="0"/>
        <w:numPr>
          <w:ilvl w:val="0"/>
          <w:numId w:val="27"/>
        </w:numPr>
        <w:tabs>
          <w:tab w:val="left" w:pos="426"/>
        </w:tabs>
        <w:spacing w:after="0" w:line="276" w:lineRule="auto"/>
        <w:ind w:left="426"/>
        <w:jc w:val="both"/>
        <w:rPr>
          <w:rFonts w:ascii="Aptos" w:hAnsi="Aptos"/>
          <w:color w:val="000000"/>
          <w:sz w:val="20"/>
          <w:szCs w:val="20"/>
        </w:rPr>
      </w:pPr>
      <w:r w:rsidRPr="00452AE7">
        <w:rPr>
          <w:rFonts w:ascii="Aptos" w:hAnsi="Aptos"/>
          <w:sz w:val="20"/>
          <w:szCs w:val="20"/>
        </w:rPr>
        <w:t>explain to new employees what they shall be required to do and to whom they will bear a direct responsibility;</w:t>
      </w:r>
    </w:p>
    <w:p w14:paraId="000002B5" w14:textId="77777777" w:rsidR="00B16830" w:rsidRPr="00452AE7" w:rsidRDefault="00B43410" w:rsidP="007E3379">
      <w:pPr>
        <w:widowControl w:val="0"/>
        <w:numPr>
          <w:ilvl w:val="0"/>
          <w:numId w:val="27"/>
        </w:numPr>
        <w:tabs>
          <w:tab w:val="left" w:pos="426"/>
        </w:tabs>
        <w:spacing w:after="0" w:line="276" w:lineRule="auto"/>
        <w:ind w:left="426"/>
        <w:jc w:val="both"/>
        <w:rPr>
          <w:rFonts w:ascii="Aptos" w:hAnsi="Aptos"/>
          <w:color w:val="000000"/>
          <w:sz w:val="20"/>
          <w:szCs w:val="20"/>
        </w:rPr>
      </w:pPr>
      <w:r w:rsidRPr="00452AE7">
        <w:rPr>
          <w:rFonts w:ascii="Aptos" w:hAnsi="Aptos"/>
          <w:sz w:val="20"/>
          <w:szCs w:val="20"/>
        </w:rPr>
        <w:t>ensure that any new employees read and understand the Company Health and Safety Policy;</w:t>
      </w:r>
    </w:p>
    <w:p w14:paraId="000002B6" w14:textId="77777777" w:rsidR="00B16830" w:rsidRPr="00452AE7" w:rsidRDefault="00B43410" w:rsidP="007E3379">
      <w:pPr>
        <w:widowControl w:val="0"/>
        <w:numPr>
          <w:ilvl w:val="0"/>
          <w:numId w:val="27"/>
        </w:numPr>
        <w:tabs>
          <w:tab w:val="left" w:pos="426"/>
        </w:tabs>
        <w:spacing w:after="0" w:line="276" w:lineRule="auto"/>
        <w:ind w:left="426"/>
        <w:jc w:val="both"/>
        <w:rPr>
          <w:rFonts w:ascii="Aptos" w:hAnsi="Aptos"/>
          <w:color w:val="000000"/>
          <w:sz w:val="20"/>
          <w:szCs w:val="20"/>
        </w:rPr>
      </w:pPr>
      <w:r w:rsidRPr="00452AE7">
        <w:rPr>
          <w:rFonts w:ascii="Aptos" w:hAnsi="Aptos"/>
          <w:sz w:val="20"/>
          <w:szCs w:val="20"/>
        </w:rPr>
        <w:t>discover whether any new employee has any particular health needs (in terms of disability or recurring illness) and to make appropriate arrangements for this;</w:t>
      </w:r>
    </w:p>
    <w:p w14:paraId="000002B7" w14:textId="77777777" w:rsidR="00B16830" w:rsidRPr="00452AE7" w:rsidRDefault="00B43410" w:rsidP="007E3379">
      <w:pPr>
        <w:widowControl w:val="0"/>
        <w:numPr>
          <w:ilvl w:val="0"/>
          <w:numId w:val="27"/>
        </w:numPr>
        <w:tabs>
          <w:tab w:val="left" w:pos="426"/>
        </w:tabs>
        <w:spacing w:after="0" w:line="276" w:lineRule="auto"/>
        <w:ind w:left="426"/>
        <w:jc w:val="both"/>
        <w:rPr>
          <w:rFonts w:ascii="Aptos" w:hAnsi="Aptos"/>
          <w:color w:val="000000"/>
          <w:sz w:val="20"/>
          <w:szCs w:val="20"/>
        </w:rPr>
      </w:pPr>
      <w:r w:rsidRPr="00452AE7">
        <w:rPr>
          <w:rFonts w:ascii="Aptos" w:hAnsi="Aptos"/>
          <w:sz w:val="20"/>
          <w:szCs w:val="20"/>
        </w:rPr>
        <w:t>ensure that new employees are given appropriate directions in relation to potentially hazardous locations within the Company’s area of responsibility;</w:t>
      </w:r>
    </w:p>
    <w:p w14:paraId="000002B8" w14:textId="77777777" w:rsidR="00B16830" w:rsidRPr="00452AE7" w:rsidRDefault="00B43410" w:rsidP="007E3379">
      <w:pPr>
        <w:widowControl w:val="0"/>
        <w:numPr>
          <w:ilvl w:val="0"/>
          <w:numId w:val="27"/>
        </w:numPr>
        <w:tabs>
          <w:tab w:val="left" w:pos="426"/>
        </w:tabs>
        <w:spacing w:after="0" w:line="276" w:lineRule="auto"/>
        <w:ind w:left="426"/>
        <w:jc w:val="both"/>
        <w:rPr>
          <w:rFonts w:ascii="Aptos" w:hAnsi="Aptos"/>
          <w:color w:val="000000"/>
          <w:sz w:val="20"/>
          <w:szCs w:val="20"/>
        </w:rPr>
      </w:pPr>
      <w:r w:rsidRPr="00452AE7">
        <w:rPr>
          <w:rFonts w:ascii="Aptos" w:hAnsi="Aptos"/>
          <w:sz w:val="20"/>
          <w:szCs w:val="20"/>
        </w:rPr>
        <w:t>bring to the attention of new employees any prohibited or dangerous practices in connection with their work;</w:t>
      </w:r>
    </w:p>
    <w:p w14:paraId="000002B9" w14:textId="77777777" w:rsidR="00B16830" w:rsidRPr="00452AE7" w:rsidRDefault="00B43410" w:rsidP="007E3379">
      <w:pPr>
        <w:widowControl w:val="0"/>
        <w:numPr>
          <w:ilvl w:val="0"/>
          <w:numId w:val="27"/>
        </w:numPr>
        <w:tabs>
          <w:tab w:val="left" w:pos="426"/>
        </w:tabs>
        <w:spacing w:after="0" w:line="276" w:lineRule="auto"/>
        <w:ind w:left="426"/>
        <w:jc w:val="both"/>
        <w:rPr>
          <w:rFonts w:ascii="Aptos" w:hAnsi="Aptos"/>
          <w:color w:val="000000"/>
          <w:sz w:val="20"/>
          <w:szCs w:val="20"/>
        </w:rPr>
      </w:pPr>
      <w:r w:rsidRPr="00452AE7">
        <w:rPr>
          <w:rFonts w:ascii="Aptos" w:hAnsi="Aptos"/>
          <w:sz w:val="20"/>
          <w:szCs w:val="20"/>
        </w:rPr>
        <w:t>ensure that adequate instruction is/has been given in the use or operation of any machinery or equipment, including safety apparatus and protective clothing.</w:t>
      </w:r>
    </w:p>
    <w:p w14:paraId="000002BA" w14:textId="77777777" w:rsidR="00B16830" w:rsidRDefault="00B16830" w:rsidP="007E3379">
      <w:pPr>
        <w:widowControl w:val="0"/>
        <w:spacing w:after="0" w:line="276" w:lineRule="auto"/>
        <w:jc w:val="both"/>
        <w:rPr>
          <w:rFonts w:ascii="Aptos" w:hAnsi="Aptos"/>
          <w:sz w:val="20"/>
          <w:szCs w:val="20"/>
        </w:rPr>
      </w:pPr>
    </w:p>
    <w:p w14:paraId="000002BB" w14:textId="77777777" w:rsidR="00B16830" w:rsidRPr="00452AE7" w:rsidRDefault="00B16830" w:rsidP="007E3379">
      <w:pPr>
        <w:widowControl w:val="0"/>
        <w:spacing w:after="0" w:line="276" w:lineRule="auto"/>
        <w:jc w:val="both"/>
        <w:rPr>
          <w:rFonts w:ascii="Aptos" w:hAnsi="Aptos"/>
          <w:sz w:val="20"/>
          <w:szCs w:val="20"/>
        </w:rPr>
      </w:pPr>
    </w:p>
    <w:p w14:paraId="032FA915" w14:textId="77777777" w:rsidR="00773D2E" w:rsidRDefault="00773D2E" w:rsidP="007E3379">
      <w:pPr>
        <w:widowControl w:val="0"/>
        <w:spacing w:after="0" w:line="276" w:lineRule="auto"/>
        <w:jc w:val="both"/>
        <w:rPr>
          <w:rFonts w:ascii="Aptos" w:hAnsi="Aptos"/>
          <w:b/>
          <w:sz w:val="20"/>
          <w:szCs w:val="20"/>
        </w:rPr>
      </w:pPr>
    </w:p>
    <w:p w14:paraId="127E34DF" w14:textId="77777777" w:rsidR="00773D2E" w:rsidRDefault="00773D2E" w:rsidP="007E3379">
      <w:pPr>
        <w:widowControl w:val="0"/>
        <w:spacing w:after="0" w:line="276" w:lineRule="auto"/>
        <w:jc w:val="both"/>
        <w:rPr>
          <w:rFonts w:ascii="Aptos" w:hAnsi="Aptos"/>
          <w:b/>
          <w:sz w:val="20"/>
          <w:szCs w:val="20"/>
        </w:rPr>
      </w:pPr>
    </w:p>
    <w:p w14:paraId="53646956" w14:textId="77777777" w:rsidR="00773D2E" w:rsidRDefault="00773D2E" w:rsidP="007E3379">
      <w:pPr>
        <w:widowControl w:val="0"/>
        <w:spacing w:after="0" w:line="276" w:lineRule="auto"/>
        <w:jc w:val="both"/>
        <w:rPr>
          <w:rFonts w:ascii="Aptos" w:hAnsi="Aptos"/>
          <w:b/>
          <w:sz w:val="20"/>
          <w:szCs w:val="20"/>
        </w:rPr>
      </w:pPr>
    </w:p>
    <w:p w14:paraId="000002BC" w14:textId="0EBF13B9" w:rsidR="00B16830" w:rsidRPr="00452AE7" w:rsidRDefault="00B43410" w:rsidP="007E3379">
      <w:pPr>
        <w:widowControl w:val="0"/>
        <w:spacing w:after="0" w:line="276" w:lineRule="auto"/>
        <w:jc w:val="both"/>
        <w:rPr>
          <w:rFonts w:ascii="Aptos" w:hAnsi="Aptos"/>
          <w:sz w:val="20"/>
          <w:szCs w:val="20"/>
          <w:u w:val="single"/>
        </w:rPr>
      </w:pPr>
      <w:r w:rsidRPr="00452AE7">
        <w:rPr>
          <w:rFonts w:ascii="Aptos" w:hAnsi="Aptos"/>
          <w:b/>
          <w:sz w:val="20"/>
          <w:szCs w:val="20"/>
        </w:rPr>
        <w:lastRenderedPageBreak/>
        <w:t>A5</w:t>
      </w:r>
      <w:r w:rsidRPr="00452AE7">
        <w:rPr>
          <w:rFonts w:ascii="Aptos" w:hAnsi="Aptos"/>
          <w:b/>
          <w:sz w:val="20"/>
          <w:szCs w:val="20"/>
        </w:rPr>
        <w:tab/>
      </w:r>
      <w:r w:rsidRPr="00452AE7">
        <w:rPr>
          <w:rFonts w:ascii="Aptos" w:hAnsi="Aptos"/>
          <w:b/>
          <w:sz w:val="20"/>
          <w:szCs w:val="20"/>
          <w:u w:val="single"/>
        </w:rPr>
        <w:t>Fire and Emergency Procedures</w:t>
      </w:r>
    </w:p>
    <w:p w14:paraId="000002BE"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The Regulatory Reform (Fire safety) Order 2005</w:t>
      </w:r>
    </w:p>
    <w:p w14:paraId="000002BF" w14:textId="77777777" w:rsidR="00B16830" w:rsidRPr="00452AE7" w:rsidRDefault="00B16830" w:rsidP="007E3379">
      <w:pPr>
        <w:widowControl w:val="0"/>
        <w:spacing w:after="0" w:line="276" w:lineRule="auto"/>
        <w:jc w:val="both"/>
        <w:rPr>
          <w:rFonts w:ascii="Aptos" w:hAnsi="Aptos"/>
          <w:sz w:val="20"/>
          <w:szCs w:val="20"/>
        </w:rPr>
      </w:pPr>
    </w:p>
    <w:p w14:paraId="000002C2" w14:textId="1FF78FA8" w:rsidR="00B16830" w:rsidRPr="00452AE7" w:rsidRDefault="00B43410" w:rsidP="0088772A">
      <w:pPr>
        <w:widowControl w:val="0"/>
        <w:spacing w:after="0" w:line="276" w:lineRule="auto"/>
        <w:rPr>
          <w:rFonts w:ascii="Aptos" w:hAnsi="Aptos"/>
          <w:sz w:val="20"/>
          <w:szCs w:val="20"/>
        </w:rPr>
      </w:pPr>
      <w:r w:rsidRPr="00452AE7">
        <w:rPr>
          <w:rFonts w:ascii="Aptos" w:hAnsi="Aptos"/>
          <w:sz w:val="20"/>
          <w:szCs w:val="20"/>
        </w:rPr>
        <w:t xml:space="preserve">The Managing Director shall, in conjunction with appropriate persons, review the procedures and provisions necessary for each contract prior to work commencing. The necessary </w:t>
      </w:r>
      <w:r w:rsidR="0088772A" w:rsidRPr="00452AE7">
        <w:rPr>
          <w:rFonts w:ascii="Aptos" w:hAnsi="Aptos"/>
          <w:sz w:val="20"/>
          <w:szCs w:val="20"/>
        </w:rPr>
        <w:t>firefighting</w:t>
      </w:r>
      <w:r w:rsidRPr="00452AE7">
        <w:rPr>
          <w:rFonts w:ascii="Aptos" w:hAnsi="Aptos"/>
          <w:sz w:val="20"/>
          <w:szCs w:val="20"/>
        </w:rPr>
        <w:t xml:space="preserve"> equipment, procedures, etc shall be put in place, highlighted in the Project H&amp;S documentation and communicated to employees and contractors at induction. Where appropriate the fire control arrangements shall be posted. Due consideration shall be given to existing fire control procedures where appropriate.</w:t>
      </w:r>
    </w:p>
    <w:p w14:paraId="000002C3" w14:textId="77777777" w:rsidR="00B16830" w:rsidRPr="00452AE7" w:rsidRDefault="00B16830" w:rsidP="007E3379">
      <w:pPr>
        <w:widowControl w:val="0"/>
        <w:spacing w:after="0" w:line="276" w:lineRule="auto"/>
        <w:jc w:val="both"/>
        <w:rPr>
          <w:rFonts w:ascii="Aptos" w:hAnsi="Aptos"/>
          <w:sz w:val="20"/>
          <w:szCs w:val="20"/>
        </w:rPr>
      </w:pPr>
    </w:p>
    <w:p w14:paraId="000002C4"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Appropriate fire precautions will be adopted in all works areas, to include:</w:t>
      </w:r>
    </w:p>
    <w:p w14:paraId="000002C5" w14:textId="77777777" w:rsidR="00B16830" w:rsidRPr="00452AE7" w:rsidRDefault="00B16830" w:rsidP="007E3379">
      <w:pPr>
        <w:widowControl w:val="0"/>
        <w:spacing w:after="0" w:line="276" w:lineRule="auto"/>
        <w:jc w:val="both"/>
        <w:rPr>
          <w:rFonts w:ascii="Aptos" w:hAnsi="Aptos"/>
          <w:sz w:val="20"/>
          <w:szCs w:val="20"/>
        </w:rPr>
      </w:pPr>
    </w:p>
    <w:p w14:paraId="000002C6" w14:textId="77777777" w:rsidR="00B16830" w:rsidRPr="00452AE7" w:rsidRDefault="00B43410" w:rsidP="007E3379">
      <w:pPr>
        <w:widowControl w:val="0"/>
        <w:numPr>
          <w:ilvl w:val="0"/>
          <w:numId w:val="1"/>
        </w:numPr>
        <w:spacing w:after="0" w:line="276" w:lineRule="auto"/>
        <w:jc w:val="both"/>
        <w:rPr>
          <w:rFonts w:ascii="Aptos" w:hAnsi="Aptos"/>
          <w:color w:val="000000"/>
          <w:sz w:val="20"/>
          <w:szCs w:val="20"/>
        </w:rPr>
      </w:pPr>
      <w:r w:rsidRPr="00452AE7">
        <w:rPr>
          <w:rFonts w:ascii="Aptos" w:hAnsi="Aptos"/>
          <w:sz w:val="20"/>
          <w:szCs w:val="20"/>
        </w:rPr>
        <w:t>Good housekeeping</w:t>
      </w:r>
    </w:p>
    <w:p w14:paraId="000002C7" w14:textId="77777777" w:rsidR="00B16830" w:rsidRPr="00452AE7" w:rsidRDefault="00B43410" w:rsidP="007E3379">
      <w:pPr>
        <w:widowControl w:val="0"/>
        <w:numPr>
          <w:ilvl w:val="0"/>
          <w:numId w:val="1"/>
        </w:numPr>
        <w:spacing w:after="0" w:line="276" w:lineRule="auto"/>
        <w:jc w:val="both"/>
        <w:rPr>
          <w:rFonts w:ascii="Aptos" w:hAnsi="Aptos"/>
          <w:color w:val="000000"/>
          <w:sz w:val="20"/>
          <w:szCs w:val="20"/>
        </w:rPr>
      </w:pPr>
      <w:r w:rsidRPr="00452AE7">
        <w:rPr>
          <w:rFonts w:ascii="Aptos" w:hAnsi="Aptos"/>
          <w:sz w:val="20"/>
          <w:szCs w:val="20"/>
        </w:rPr>
        <w:t>Segregation of flammables and combustibles</w:t>
      </w:r>
    </w:p>
    <w:p w14:paraId="000002C8" w14:textId="77777777" w:rsidR="00B16830" w:rsidRPr="00452AE7" w:rsidRDefault="00B43410" w:rsidP="007E3379">
      <w:pPr>
        <w:widowControl w:val="0"/>
        <w:numPr>
          <w:ilvl w:val="0"/>
          <w:numId w:val="1"/>
        </w:numPr>
        <w:spacing w:after="0" w:line="276" w:lineRule="auto"/>
        <w:jc w:val="both"/>
        <w:rPr>
          <w:rFonts w:ascii="Aptos" w:hAnsi="Aptos"/>
          <w:color w:val="000000"/>
          <w:sz w:val="20"/>
          <w:szCs w:val="20"/>
        </w:rPr>
      </w:pPr>
      <w:r w:rsidRPr="00452AE7">
        <w:rPr>
          <w:rFonts w:ascii="Aptos" w:hAnsi="Aptos"/>
          <w:sz w:val="20"/>
          <w:szCs w:val="20"/>
        </w:rPr>
        <w:t>Portable heating appliances to be secured and suitably guarded</w:t>
      </w:r>
    </w:p>
    <w:p w14:paraId="000002C9" w14:textId="77777777" w:rsidR="00B16830" w:rsidRPr="00452AE7" w:rsidRDefault="00B43410" w:rsidP="007E3379">
      <w:pPr>
        <w:widowControl w:val="0"/>
        <w:numPr>
          <w:ilvl w:val="0"/>
          <w:numId w:val="1"/>
        </w:numPr>
        <w:spacing w:after="0" w:line="276" w:lineRule="auto"/>
        <w:jc w:val="both"/>
        <w:rPr>
          <w:rFonts w:ascii="Aptos" w:hAnsi="Aptos"/>
          <w:color w:val="000000"/>
          <w:sz w:val="20"/>
          <w:szCs w:val="20"/>
        </w:rPr>
      </w:pPr>
      <w:r w:rsidRPr="00452AE7">
        <w:rPr>
          <w:rFonts w:ascii="Aptos" w:hAnsi="Aptos"/>
          <w:sz w:val="20"/>
          <w:szCs w:val="20"/>
        </w:rPr>
        <w:t>Electrical equipment and circuits to be regularly checked by a competent person</w:t>
      </w:r>
    </w:p>
    <w:p w14:paraId="000002CA" w14:textId="435D7ED4" w:rsidR="00B16830" w:rsidRPr="0088772A" w:rsidRDefault="00B43410" w:rsidP="007E3379">
      <w:pPr>
        <w:widowControl w:val="0"/>
        <w:numPr>
          <w:ilvl w:val="0"/>
          <w:numId w:val="1"/>
        </w:numPr>
        <w:spacing w:after="0" w:line="276" w:lineRule="auto"/>
        <w:jc w:val="both"/>
        <w:rPr>
          <w:rFonts w:ascii="Aptos" w:hAnsi="Aptos"/>
          <w:color w:val="000000"/>
          <w:sz w:val="20"/>
          <w:szCs w:val="20"/>
        </w:rPr>
      </w:pPr>
      <w:r w:rsidRPr="00452AE7">
        <w:rPr>
          <w:rFonts w:ascii="Aptos" w:hAnsi="Aptos"/>
          <w:sz w:val="20"/>
          <w:szCs w:val="20"/>
        </w:rPr>
        <w:t xml:space="preserve">All gangways, stairs, fire exits and </w:t>
      </w:r>
      <w:r w:rsidR="0088772A" w:rsidRPr="00452AE7">
        <w:rPr>
          <w:rFonts w:ascii="Aptos" w:hAnsi="Aptos"/>
          <w:sz w:val="20"/>
          <w:szCs w:val="20"/>
        </w:rPr>
        <w:t>firefighting</w:t>
      </w:r>
      <w:r w:rsidRPr="00452AE7">
        <w:rPr>
          <w:rFonts w:ascii="Aptos" w:hAnsi="Aptos"/>
          <w:sz w:val="20"/>
          <w:szCs w:val="20"/>
        </w:rPr>
        <w:t xml:space="preserve"> equipment to be kept free from obstructions at all times</w:t>
      </w:r>
      <w:r w:rsidR="00B035EF">
        <w:rPr>
          <w:rFonts w:ascii="Aptos" w:hAnsi="Aptos"/>
          <w:sz w:val="20"/>
          <w:szCs w:val="20"/>
        </w:rPr>
        <w:t>.</w:t>
      </w:r>
    </w:p>
    <w:p w14:paraId="6517E524" w14:textId="77777777" w:rsidR="0088772A" w:rsidRPr="00452AE7" w:rsidRDefault="0088772A" w:rsidP="004E7967">
      <w:pPr>
        <w:widowControl w:val="0"/>
        <w:spacing w:after="0" w:line="276" w:lineRule="auto"/>
        <w:ind w:left="720"/>
        <w:jc w:val="both"/>
        <w:rPr>
          <w:rFonts w:ascii="Aptos" w:hAnsi="Aptos"/>
          <w:color w:val="000000"/>
          <w:sz w:val="20"/>
          <w:szCs w:val="20"/>
        </w:rPr>
      </w:pPr>
    </w:p>
    <w:p w14:paraId="000002CB" w14:textId="451ADF46" w:rsidR="00B16830" w:rsidRPr="00452AE7" w:rsidRDefault="00B43410" w:rsidP="007E3379">
      <w:pPr>
        <w:widowControl w:val="0"/>
        <w:spacing w:after="0" w:line="276" w:lineRule="auto"/>
        <w:rPr>
          <w:rFonts w:ascii="Aptos" w:hAnsi="Aptos"/>
          <w:sz w:val="20"/>
          <w:szCs w:val="20"/>
        </w:rPr>
      </w:pPr>
      <w:r w:rsidRPr="00452AE7">
        <w:rPr>
          <w:rFonts w:ascii="Aptos" w:hAnsi="Aptos"/>
          <w:sz w:val="20"/>
          <w:szCs w:val="20"/>
        </w:rPr>
        <w:t xml:space="preserve">For any premises our staff occupy – be it our own or any remote location we will </w:t>
      </w:r>
      <w:r w:rsidR="0088772A" w:rsidRPr="00452AE7">
        <w:rPr>
          <w:rFonts w:ascii="Aptos" w:hAnsi="Aptos"/>
          <w:sz w:val="20"/>
          <w:szCs w:val="20"/>
        </w:rPr>
        <w:t>assess</w:t>
      </w:r>
      <w:r w:rsidRPr="00452AE7">
        <w:rPr>
          <w:rFonts w:ascii="Aptos" w:hAnsi="Aptos"/>
          <w:sz w:val="20"/>
          <w:szCs w:val="20"/>
        </w:rPr>
        <w:t xml:space="preserve"> the fire safety of that premises. </w:t>
      </w:r>
    </w:p>
    <w:p w14:paraId="000002CC" w14:textId="77777777" w:rsidR="00B16830" w:rsidRPr="00452AE7" w:rsidRDefault="00B16830" w:rsidP="007E3379">
      <w:pPr>
        <w:widowControl w:val="0"/>
        <w:spacing w:after="0" w:line="276" w:lineRule="auto"/>
        <w:rPr>
          <w:rFonts w:ascii="Aptos" w:hAnsi="Aptos"/>
          <w:b/>
          <w:sz w:val="20"/>
          <w:szCs w:val="20"/>
        </w:rPr>
      </w:pPr>
    </w:p>
    <w:p w14:paraId="000002CD" w14:textId="77777777" w:rsidR="00B16830" w:rsidRPr="00452AE7" w:rsidRDefault="00B43410" w:rsidP="007E3379">
      <w:pPr>
        <w:widowControl w:val="0"/>
        <w:spacing w:after="0" w:line="276" w:lineRule="auto"/>
        <w:rPr>
          <w:rFonts w:ascii="Aptos" w:hAnsi="Aptos"/>
          <w:sz w:val="20"/>
          <w:szCs w:val="20"/>
        </w:rPr>
      </w:pPr>
      <w:r w:rsidRPr="00452AE7">
        <w:rPr>
          <w:rFonts w:ascii="Aptos" w:hAnsi="Aptos"/>
          <w:b/>
          <w:sz w:val="20"/>
          <w:szCs w:val="20"/>
        </w:rPr>
        <w:t>Identifying and addressing fire safety will involve the following steps:</w:t>
      </w:r>
    </w:p>
    <w:p w14:paraId="000002CE" w14:textId="56E893E5" w:rsidR="00B16830" w:rsidRPr="00452AE7" w:rsidRDefault="00B43410" w:rsidP="007E3379">
      <w:pPr>
        <w:widowControl w:val="0"/>
        <w:spacing w:after="0" w:line="276" w:lineRule="auto"/>
        <w:rPr>
          <w:rFonts w:ascii="Aptos" w:hAnsi="Aptos"/>
          <w:sz w:val="20"/>
          <w:szCs w:val="20"/>
        </w:rPr>
      </w:pPr>
      <w:r w:rsidRPr="00452AE7">
        <w:rPr>
          <w:rFonts w:ascii="Aptos" w:hAnsi="Aptos"/>
          <w:b/>
          <w:sz w:val="20"/>
          <w:szCs w:val="20"/>
        </w:rPr>
        <w:br/>
        <w:t>1. We will identify Fire Hazards</w:t>
      </w:r>
      <w:r w:rsidRPr="00452AE7">
        <w:rPr>
          <w:rFonts w:ascii="Aptos" w:hAnsi="Aptos"/>
          <w:sz w:val="20"/>
          <w:szCs w:val="20"/>
        </w:rPr>
        <w:t xml:space="preserve">: Identifying potential fire hazards within the premises or at the </w:t>
      </w:r>
      <w:r w:rsidR="00AB2E54" w:rsidRPr="00452AE7">
        <w:rPr>
          <w:rFonts w:ascii="Aptos" w:hAnsi="Aptos"/>
          <w:sz w:val="20"/>
          <w:szCs w:val="20"/>
        </w:rPr>
        <w:t>location. We</w:t>
      </w:r>
      <w:r w:rsidRPr="00452AE7">
        <w:rPr>
          <w:rFonts w:ascii="Aptos" w:hAnsi="Aptos"/>
          <w:sz w:val="20"/>
          <w:szCs w:val="20"/>
        </w:rPr>
        <w:t xml:space="preserve"> will look for  sources of ignition (heat or sparks), flammable substances, and other risk factors.</w:t>
      </w:r>
    </w:p>
    <w:p w14:paraId="000002CF" w14:textId="77777777" w:rsidR="00B16830" w:rsidRPr="00452AE7" w:rsidRDefault="00B43410" w:rsidP="007E3379">
      <w:pPr>
        <w:spacing w:after="0" w:line="276" w:lineRule="auto"/>
        <w:rPr>
          <w:rFonts w:ascii="Aptos" w:hAnsi="Aptos"/>
          <w:sz w:val="20"/>
          <w:szCs w:val="20"/>
        </w:rPr>
      </w:pPr>
      <w:r w:rsidRPr="00AB2E54">
        <w:rPr>
          <w:rFonts w:ascii="Aptos" w:hAnsi="Aptos"/>
          <w:b/>
          <w:bCs/>
          <w:sz w:val="20"/>
          <w:szCs w:val="20"/>
        </w:rPr>
        <w:t>2</w:t>
      </w:r>
      <w:r w:rsidRPr="00452AE7">
        <w:rPr>
          <w:rFonts w:ascii="Aptos" w:hAnsi="Aptos"/>
          <w:sz w:val="20"/>
          <w:szCs w:val="20"/>
        </w:rPr>
        <w:t>.</w:t>
      </w:r>
      <w:r w:rsidRPr="00452AE7">
        <w:rPr>
          <w:rFonts w:ascii="Aptos" w:hAnsi="Aptos"/>
          <w:b/>
          <w:sz w:val="20"/>
          <w:szCs w:val="20"/>
        </w:rPr>
        <w:t xml:space="preserve"> We will identify People at Risk</w:t>
      </w:r>
      <w:r w:rsidRPr="00452AE7">
        <w:rPr>
          <w:rFonts w:ascii="Aptos" w:hAnsi="Aptos"/>
          <w:sz w:val="20"/>
          <w:szCs w:val="20"/>
        </w:rPr>
        <w:t>: We will consider who might be at risk in case of a fire. This will include employees, visitors, and anyone else present on-site.</w:t>
      </w:r>
    </w:p>
    <w:p w14:paraId="000002D0" w14:textId="7954E396" w:rsidR="00B16830" w:rsidRPr="00452AE7" w:rsidRDefault="00B43410" w:rsidP="007E3379">
      <w:pPr>
        <w:spacing w:after="0" w:line="276" w:lineRule="auto"/>
        <w:rPr>
          <w:rFonts w:ascii="Aptos" w:hAnsi="Aptos"/>
          <w:sz w:val="20"/>
          <w:szCs w:val="20"/>
        </w:rPr>
      </w:pPr>
      <w:r w:rsidRPr="00AB2E54">
        <w:rPr>
          <w:rFonts w:ascii="Aptos" w:hAnsi="Aptos"/>
          <w:b/>
          <w:bCs/>
          <w:sz w:val="20"/>
          <w:szCs w:val="20"/>
        </w:rPr>
        <w:t>3</w:t>
      </w:r>
      <w:r w:rsidRPr="00452AE7">
        <w:rPr>
          <w:rFonts w:ascii="Aptos" w:hAnsi="Aptos"/>
          <w:sz w:val="20"/>
          <w:szCs w:val="20"/>
        </w:rPr>
        <w:t xml:space="preserve">.  </w:t>
      </w:r>
      <w:r w:rsidRPr="00452AE7">
        <w:rPr>
          <w:rFonts w:ascii="Aptos" w:hAnsi="Aptos"/>
          <w:b/>
          <w:sz w:val="20"/>
          <w:szCs w:val="20"/>
        </w:rPr>
        <w:t>We will evaluate, Remove, and Reduce Risks to make the area as safe as possible</w:t>
      </w:r>
      <w:r w:rsidRPr="00452AE7">
        <w:rPr>
          <w:rFonts w:ascii="Aptos" w:hAnsi="Aptos"/>
          <w:sz w:val="20"/>
          <w:szCs w:val="20"/>
        </w:rPr>
        <w:t xml:space="preserve">: We will assess the severity of the identified risks &amp; </w:t>
      </w:r>
      <w:r w:rsidR="00AB2E54" w:rsidRPr="00452AE7">
        <w:rPr>
          <w:rFonts w:ascii="Aptos" w:hAnsi="Aptos"/>
          <w:sz w:val="20"/>
          <w:szCs w:val="20"/>
        </w:rPr>
        <w:t>take</w:t>
      </w:r>
      <w:r w:rsidRPr="00452AE7">
        <w:rPr>
          <w:rFonts w:ascii="Aptos" w:hAnsi="Aptos"/>
          <w:sz w:val="20"/>
          <w:szCs w:val="20"/>
        </w:rPr>
        <w:t xml:space="preserve"> necessary actions to minimize or eliminate these risks. For instance:</w:t>
      </w:r>
    </w:p>
    <w:p w14:paraId="000002D1" w14:textId="77777777" w:rsidR="00B16830" w:rsidRPr="00452AE7" w:rsidRDefault="00B43410" w:rsidP="007E3379">
      <w:pPr>
        <w:numPr>
          <w:ilvl w:val="0"/>
          <w:numId w:val="23"/>
        </w:numPr>
        <w:spacing w:before="280" w:after="0" w:line="276" w:lineRule="auto"/>
        <w:ind w:left="945"/>
        <w:rPr>
          <w:rFonts w:ascii="Aptos" w:hAnsi="Aptos"/>
          <w:sz w:val="20"/>
          <w:szCs w:val="20"/>
        </w:rPr>
      </w:pPr>
      <w:r w:rsidRPr="00452AE7">
        <w:rPr>
          <w:rFonts w:ascii="Aptos" w:hAnsi="Aptos"/>
          <w:sz w:val="20"/>
          <w:szCs w:val="20"/>
        </w:rPr>
        <w:t>Keeping sources of ignition and flammable substances apart.</w:t>
      </w:r>
    </w:p>
    <w:p w14:paraId="000002D2" w14:textId="1B2DA91A" w:rsidR="00B16830" w:rsidRPr="00452AE7" w:rsidRDefault="00AB2E54" w:rsidP="007E3379">
      <w:pPr>
        <w:numPr>
          <w:ilvl w:val="0"/>
          <w:numId w:val="23"/>
        </w:numPr>
        <w:spacing w:after="0" w:line="276" w:lineRule="auto"/>
        <w:ind w:left="945"/>
        <w:rPr>
          <w:rFonts w:ascii="Aptos" w:hAnsi="Aptos"/>
          <w:sz w:val="20"/>
          <w:szCs w:val="20"/>
        </w:rPr>
      </w:pPr>
      <w:r w:rsidRPr="00452AE7">
        <w:rPr>
          <w:rFonts w:ascii="Aptos" w:hAnsi="Aptos"/>
          <w:sz w:val="20"/>
          <w:szCs w:val="20"/>
        </w:rPr>
        <w:t>Ensuring</w:t>
      </w:r>
      <w:r w:rsidR="00B43410" w:rsidRPr="00452AE7">
        <w:rPr>
          <w:rFonts w:ascii="Aptos" w:hAnsi="Aptos"/>
          <w:sz w:val="20"/>
          <w:szCs w:val="20"/>
        </w:rPr>
        <w:t xml:space="preserve"> heaters cannot be knocked over.</w:t>
      </w:r>
    </w:p>
    <w:p w14:paraId="000002D3" w14:textId="77777777" w:rsidR="00B16830" w:rsidRPr="00452AE7" w:rsidRDefault="00B43410" w:rsidP="007E3379">
      <w:pPr>
        <w:numPr>
          <w:ilvl w:val="0"/>
          <w:numId w:val="23"/>
        </w:numPr>
        <w:spacing w:after="280" w:line="276" w:lineRule="auto"/>
        <w:ind w:left="945"/>
        <w:rPr>
          <w:rFonts w:ascii="Aptos" w:hAnsi="Aptos"/>
          <w:sz w:val="20"/>
          <w:szCs w:val="20"/>
        </w:rPr>
      </w:pPr>
      <w:r w:rsidRPr="00452AE7">
        <w:rPr>
          <w:rFonts w:ascii="Aptos" w:hAnsi="Aptos"/>
          <w:sz w:val="20"/>
          <w:szCs w:val="20"/>
        </w:rPr>
        <w:t>Maintaining good housekeeping to prevent the buildup of combustible materials.</w:t>
      </w:r>
    </w:p>
    <w:p w14:paraId="000002D4" w14:textId="77777777" w:rsidR="00B16830" w:rsidRPr="00452AE7" w:rsidRDefault="00B43410" w:rsidP="007E3379">
      <w:pPr>
        <w:spacing w:after="0" w:line="276" w:lineRule="auto"/>
        <w:rPr>
          <w:rFonts w:ascii="Aptos" w:hAnsi="Aptos"/>
          <w:sz w:val="20"/>
          <w:szCs w:val="20"/>
        </w:rPr>
      </w:pPr>
      <w:r w:rsidRPr="00452AE7">
        <w:rPr>
          <w:rFonts w:ascii="Aptos" w:hAnsi="Aptos"/>
          <w:sz w:val="20"/>
          <w:szCs w:val="20"/>
        </w:rPr>
        <w:t xml:space="preserve">4. </w:t>
      </w:r>
      <w:r w:rsidRPr="00452AE7">
        <w:rPr>
          <w:rFonts w:ascii="Aptos" w:hAnsi="Aptos"/>
          <w:b/>
          <w:sz w:val="20"/>
          <w:szCs w:val="20"/>
        </w:rPr>
        <w:t>All findings will be recorded</w:t>
      </w:r>
      <w:r w:rsidRPr="00452AE7">
        <w:rPr>
          <w:rFonts w:ascii="Aptos" w:hAnsi="Aptos"/>
          <w:sz w:val="20"/>
          <w:szCs w:val="20"/>
        </w:rPr>
        <w:t>. We will document our risk assessment findings &amp; develop an emergency plan that outlines evacuation procedures, communication methods, and responsibilities during a fire incident.</w:t>
      </w:r>
    </w:p>
    <w:p w14:paraId="000002D5" w14:textId="77777777" w:rsidR="00B16830" w:rsidRPr="00452AE7" w:rsidRDefault="00B43410" w:rsidP="007E3379">
      <w:pPr>
        <w:spacing w:after="0" w:line="276" w:lineRule="auto"/>
        <w:rPr>
          <w:rFonts w:ascii="Aptos" w:hAnsi="Aptos"/>
          <w:sz w:val="20"/>
          <w:szCs w:val="20"/>
        </w:rPr>
      </w:pPr>
      <w:r w:rsidRPr="00452AE7">
        <w:rPr>
          <w:rFonts w:ascii="Aptos" w:hAnsi="Aptos"/>
          <w:sz w:val="20"/>
          <w:szCs w:val="20"/>
        </w:rPr>
        <w:t xml:space="preserve">5. </w:t>
      </w:r>
      <w:r w:rsidRPr="00452AE7">
        <w:rPr>
          <w:rFonts w:ascii="Aptos" w:hAnsi="Aptos"/>
          <w:b/>
          <w:bCs/>
          <w:sz w:val="20"/>
          <w:szCs w:val="20"/>
        </w:rPr>
        <w:t xml:space="preserve">We will </w:t>
      </w:r>
      <w:r w:rsidRPr="00452AE7">
        <w:rPr>
          <w:rFonts w:ascii="Aptos" w:hAnsi="Aptos"/>
          <w:sz w:val="20"/>
          <w:szCs w:val="20"/>
        </w:rPr>
        <w:t>p</w:t>
      </w:r>
      <w:r w:rsidRPr="00452AE7">
        <w:rPr>
          <w:rFonts w:ascii="Aptos" w:hAnsi="Aptos"/>
          <w:b/>
          <w:bCs/>
          <w:sz w:val="20"/>
          <w:szCs w:val="20"/>
        </w:rPr>
        <w:t>rovide relevant training for staff, and regularly review the fire safety element of all work</w:t>
      </w:r>
      <w:r w:rsidRPr="00452AE7">
        <w:rPr>
          <w:rFonts w:ascii="Aptos" w:hAnsi="Aptos"/>
          <w:sz w:val="20"/>
          <w:szCs w:val="20"/>
        </w:rPr>
        <w:t>: We will train employees on fire safety procedures, including fire drills for their specific locations and workplaces</w:t>
      </w:r>
    </w:p>
    <w:p w14:paraId="000002D7" w14:textId="77777777" w:rsidR="00B16830" w:rsidRPr="00452AE7" w:rsidRDefault="00B16830" w:rsidP="007E3379">
      <w:pPr>
        <w:widowControl w:val="0"/>
        <w:spacing w:after="0" w:line="276" w:lineRule="auto"/>
        <w:jc w:val="both"/>
        <w:rPr>
          <w:rFonts w:ascii="Aptos" w:hAnsi="Aptos"/>
          <w:sz w:val="20"/>
          <w:szCs w:val="20"/>
        </w:rPr>
      </w:pPr>
    </w:p>
    <w:p w14:paraId="000002D9" w14:textId="66D4B45C" w:rsidR="00B16830" w:rsidRPr="00452AE7" w:rsidRDefault="00B43410" w:rsidP="007E3379">
      <w:pPr>
        <w:spacing w:after="0" w:line="276" w:lineRule="auto"/>
        <w:rPr>
          <w:rFonts w:ascii="Aptos" w:hAnsi="Aptos"/>
          <w:sz w:val="20"/>
          <w:szCs w:val="20"/>
          <w:u w:val="single"/>
        </w:rPr>
      </w:pPr>
      <w:r w:rsidRPr="00452AE7">
        <w:rPr>
          <w:rFonts w:ascii="Aptos" w:hAnsi="Aptos"/>
          <w:sz w:val="20"/>
          <w:szCs w:val="20"/>
          <w:u w:val="single"/>
        </w:rPr>
        <w:t>Bomb Threat</w:t>
      </w:r>
    </w:p>
    <w:p w14:paraId="000002DA" w14:textId="77777777" w:rsidR="00B16830" w:rsidRPr="00452AE7" w:rsidRDefault="00B43410" w:rsidP="007E3379">
      <w:pPr>
        <w:spacing w:after="0" w:line="276" w:lineRule="auto"/>
        <w:rPr>
          <w:rFonts w:ascii="Aptos" w:hAnsi="Aptos"/>
          <w:sz w:val="20"/>
          <w:szCs w:val="20"/>
        </w:rPr>
      </w:pPr>
      <w:r w:rsidRPr="00452AE7">
        <w:rPr>
          <w:rFonts w:ascii="Aptos" w:hAnsi="Aptos"/>
          <w:sz w:val="20"/>
          <w:szCs w:val="20"/>
        </w:rPr>
        <w:t xml:space="preserve">A bomb threat can be in the form of a suspect package, letter, suspect material or a phone call indicating that there is a bomb on the premises. If a suspect package, letter or suspect material arrives on the premises, employees are advised to leave it where it is and evacuate all staff. In these circumstances, it is advisable not to sound the fire alarm but to move through the building calming requesting staff evacuate. </w:t>
      </w:r>
    </w:p>
    <w:p w14:paraId="000002DB" w14:textId="77777777" w:rsidR="00B16830" w:rsidRPr="00452AE7" w:rsidRDefault="00B16830" w:rsidP="007E3379">
      <w:pPr>
        <w:spacing w:after="0" w:line="276" w:lineRule="auto"/>
        <w:rPr>
          <w:rFonts w:ascii="Aptos" w:hAnsi="Aptos"/>
          <w:sz w:val="20"/>
          <w:szCs w:val="20"/>
        </w:rPr>
      </w:pPr>
    </w:p>
    <w:p w14:paraId="000002DC" w14:textId="77777777" w:rsidR="00B16830" w:rsidRPr="00452AE7" w:rsidRDefault="00B43410" w:rsidP="007E3379">
      <w:pPr>
        <w:spacing w:after="0" w:line="276" w:lineRule="auto"/>
        <w:rPr>
          <w:rFonts w:ascii="Aptos" w:hAnsi="Aptos"/>
          <w:sz w:val="20"/>
          <w:szCs w:val="20"/>
        </w:rPr>
      </w:pPr>
      <w:r w:rsidRPr="00452AE7">
        <w:rPr>
          <w:rFonts w:ascii="Aptos" w:hAnsi="Aptos"/>
          <w:sz w:val="20"/>
          <w:szCs w:val="20"/>
        </w:rPr>
        <w:t>Once outside the building contact the emergency services and do not re-enter the building until you are told to do so by the emergency services.</w:t>
      </w:r>
    </w:p>
    <w:p w14:paraId="000002DD" w14:textId="77777777" w:rsidR="00B16830" w:rsidRPr="00452AE7" w:rsidRDefault="00B16830" w:rsidP="007E3379">
      <w:pPr>
        <w:spacing w:after="0" w:line="276" w:lineRule="auto"/>
        <w:rPr>
          <w:rFonts w:ascii="Aptos" w:hAnsi="Aptos"/>
          <w:sz w:val="20"/>
          <w:szCs w:val="20"/>
        </w:rPr>
      </w:pPr>
    </w:p>
    <w:p w14:paraId="000002DE" w14:textId="77777777" w:rsidR="00B16830" w:rsidRPr="00452AE7" w:rsidRDefault="00B43410" w:rsidP="007E3379">
      <w:pPr>
        <w:spacing w:after="0" w:line="276" w:lineRule="auto"/>
        <w:rPr>
          <w:rFonts w:ascii="Aptos" w:hAnsi="Aptos"/>
          <w:sz w:val="20"/>
          <w:szCs w:val="20"/>
        </w:rPr>
      </w:pPr>
      <w:r w:rsidRPr="00452AE7">
        <w:rPr>
          <w:rFonts w:ascii="Aptos" w:hAnsi="Aptos"/>
          <w:sz w:val="20"/>
          <w:szCs w:val="20"/>
        </w:rPr>
        <w:t>Under no circumstance, will staff attempt to open packages, taste substances or shake or tip the package or letter. Staff will not attempt to find the bomb if the threat is received by phone.</w:t>
      </w:r>
    </w:p>
    <w:p w14:paraId="000002DF" w14:textId="77777777" w:rsidR="00B16830" w:rsidRPr="00452AE7" w:rsidRDefault="00B16830" w:rsidP="007E3379">
      <w:pPr>
        <w:spacing w:after="0" w:line="276" w:lineRule="auto"/>
        <w:rPr>
          <w:rFonts w:ascii="Aptos" w:hAnsi="Aptos"/>
          <w:sz w:val="20"/>
          <w:szCs w:val="20"/>
        </w:rPr>
      </w:pPr>
    </w:p>
    <w:p w14:paraId="000002E0" w14:textId="77777777" w:rsidR="00B16830" w:rsidRPr="00452AE7" w:rsidRDefault="00B43410" w:rsidP="007E3379">
      <w:pPr>
        <w:spacing w:after="0" w:line="276" w:lineRule="auto"/>
        <w:rPr>
          <w:rFonts w:ascii="Aptos" w:hAnsi="Aptos"/>
          <w:sz w:val="20"/>
          <w:szCs w:val="20"/>
        </w:rPr>
      </w:pPr>
      <w:r w:rsidRPr="00452AE7">
        <w:rPr>
          <w:rFonts w:ascii="Aptos" w:hAnsi="Aptos"/>
          <w:sz w:val="20"/>
          <w:szCs w:val="20"/>
          <w:u w:val="single"/>
        </w:rPr>
        <w:t>Vandalism</w:t>
      </w:r>
    </w:p>
    <w:p w14:paraId="000002E1" w14:textId="77777777" w:rsidR="00B16830" w:rsidRPr="00452AE7" w:rsidRDefault="00B16830" w:rsidP="007E3379">
      <w:pPr>
        <w:spacing w:after="0" w:line="276" w:lineRule="auto"/>
        <w:rPr>
          <w:rFonts w:ascii="Aptos" w:hAnsi="Aptos"/>
          <w:sz w:val="20"/>
          <w:szCs w:val="20"/>
        </w:rPr>
      </w:pPr>
    </w:p>
    <w:p w14:paraId="000002E2" w14:textId="77777777" w:rsidR="00B16830" w:rsidRPr="00452AE7" w:rsidRDefault="00B43410" w:rsidP="007E3379">
      <w:pPr>
        <w:spacing w:after="0" w:line="276" w:lineRule="auto"/>
        <w:rPr>
          <w:rFonts w:ascii="Aptos" w:hAnsi="Aptos"/>
          <w:sz w:val="20"/>
          <w:szCs w:val="20"/>
        </w:rPr>
      </w:pPr>
      <w:r w:rsidRPr="00452AE7">
        <w:rPr>
          <w:rFonts w:ascii="Aptos" w:hAnsi="Aptos"/>
          <w:sz w:val="20"/>
          <w:szCs w:val="20"/>
        </w:rPr>
        <w:t>Any acts of vandalism found must be reported to the local police using the 101 non-emergency contact number. Employees will follow any manufacturer’s instructions, risk assessment control measures or safety instructions to clear any chemical spills or damage to non-hazardous materials stored.</w:t>
      </w:r>
    </w:p>
    <w:p w14:paraId="000002E3" w14:textId="77777777" w:rsidR="00B16830" w:rsidRPr="00452AE7" w:rsidRDefault="00B16830" w:rsidP="007E3379">
      <w:pPr>
        <w:widowControl w:val="0"/>
        <w:spacing w:after="0" w:line="276" w:lineRule="auto"/>
        <w:jc w:val="both"/>
        <w:rPr>
          <w:rFonts w:ascii="Aptos" w:hAnsi="Aptos"/>
          <w:sz w:val="20"/>
          <w:szCs w:val="20"/>
        </w:rPr>
      </w:pPr>
    </w:p>
    <w:p w14:paraId="7D0B4A0A" w14:textId="77777777" w:rsidR="004D392C" w:rsidRDefault="004D392C" w:rsidP="007E3379">
      <w:pPr>
        <w:widowControl w:val="0"/>
        <w:spacing w:after="0" w:line="276" w:lineRule="auto"/>
        <w:jc w:val="both"/>
        <w:rPr>
          <w:rFonts w:ascii="Aptos" w:hAnsi="Aptos"/>
          <w:b/>
          <w:sz w:val="20"/>
          <w:szCs w:val="20"/>
        </w:rPr>
      </w:pPr>
    </w:p>
    <w:p w14:paraId="000002E4" w14:textId="0AB280FE" w:rsidR="00B16830" w:rsidRPr="00452AE7" w:rsidRDefault="00B43410" w:rsidP="007E3379">
      <w:pPr>
        <w:widowControl w:val="0"/>
        <w:spacing w:after="0" w:line="276" w:lineRule="auto"/>
        <w:jc w:val="both"/>
        <w:rPr>
          <w:rFonts w:ascii="Aptos" w:hAnsi="Aptos"/>
          <w:sz w:val="20"/>
          <w:szCs w:val="20"/>
          <w:u w:val="single"/>
        </w:rPr>
      </w:pPr>
      <w:r w:rsidRPr="00452AE7">
        <w:rPr>
          <w:rFonts w:ascii="Aptos" w:hAnsi="Aptos"/>
          <w:b/>
          <w:sz w:val="20"/>
          <w:szCs w:val="20"/>
        </w:rPr>
        <w:t>A6</w:t>
      </w:r>
      <w:r w:rsidRPr="00452AE7">
        <w:rPr>
          <w:rFonts w:ascii="Aptos" w:hAnsi="Aptos"/>
          <w:b/>
          <w:sz w:val="20"/>
          <w:szCs w:val="20"/>
        </w:rPr>
        <w:tab/>
      </w:r>
      <w:r w:rsidRPr="00452AE7">
        <w:rPr>
          <w:rFonts w:ascii="Aptos" w:hAnsi="Aptos"/>
          <w:b/>
          <w:sz w:val="20"/>
          <w:szCs w:val="20"/>
          <w:u w:val="single"/>
        </w:rPr>
        <w:t>Working at Height</w:t>
      </w:r>
    </w:p>
    <w:p w14:paraId="000002E6" w14:textId="77777777" w:rsidR="00B16830" w:rsidRPr="00452AE7" w:rsidRDefault="00B43410" w:rsidP="007E3379">
      <w:pPr>
        <w:widowControl w:val="0"/>
        <w:spacing w:after="0" w:line="276" w:lineRule="auto"/>
        <w:jc w:val="both"/>
        <w:rPr>
          <w:rFonts w:ascii="Aptos" w:hAnsi="Aptos"/>
          <w:sz w:val="20"/>
          <w:szCs w:val="20"/>
          <w:u w:val="single"/>
        </w:rPr>
      </w:pPr>
      <w:r w:rsidRPr="00452AE7">
        <w:rPr>
          <w:rFonts w:ascii="Aptos" w:hAnsi="Aptos"/>
          <w:b/>
          <w:sz w:val="20"/>
          <w:szCs w:val="20"/>
        </w:rPr>
        <w:t>Working at Height Regulations 2005 (as amended 2015)</w:t>
      </w:r>
    </w:p>
    <w:p w14:paraId="000002E7" w14:textId="77777777" w:rsidR="00B16830" w:rsidRPr="00452AE7" w:rsidRDefault="00B16830" w:rsidP="007E3379">
      <w:pPr>
        <w:widowControl w:val="0"/>
        <w:spacing w:after="0" w:line="276" w:lineRule="auto"/>
        <w:jc w:val="both"/>
        <w:rPr>
          <w:rFonts w:ascii="Aptos" w:hAnsi="Aptos"/>
          <w:sz w:val="20"/>
          <w:szCs w:val="20"/>
          <w:u w:val="single"/>
        </w:rPr>
      </w:pPr>
    </w:p>
    <w:p w14:paraId="000002E8" w14:textId="77777777" w:rsidR="00B16830" w:rsidRPr="00452AE7" w:rsidRDefault="00B43410" w:rsidP="004D392C">
      <w:pPr>
        <w:spacing w:after="0" w:line="276" w:lineRule="auto"/>
        <w:ind w:right="50"/>
        <w:rPr>
          <w:rFonts w:ascii="Aptos" w:hAnsi="Aptos"/>
          <w:sz w:val="20"/>
          <w:szCs w:val="20"/>
        </w:rPr>
      </w:pPr>
      <w:r w:rsidRPr="00452AE7">
        <w:rPr>
          <w:rFonts w:ascii="Aptos" w:hAnsi="Aptos"/>
          <w:sz w:val="20"/>
          <w:szCs w:val="20"/>
        </w:rPr>
        <w:t>Falls from height are the biggest cause of fatalities in all industries, therefore it is reasonable to say that falls from height is one the most significant risks facing the Company.</w:t>
      </w:r>
    </w:p>
    <w:p w14:paraId="000002E9" w14:textId="77777777" w:rsidR="00B16830" w:rsidRPr="00452AE7" w:rsidRDefault="00B16830" w:rsidP="004D392C">
      <w:pPr>
        <w:widowControl w:val="0"/>
        <w:spacing w:after="0" w:line="276" w:lineRule="auto"/>
        <w:rPr>
          <w:rFonts w:ascii="Aptos" w:hAnsi="Aptos"/>
          <w:sz w:val="20"/>
          <w:szCs w:val="20"/>
        </w:rPr>
      </w:pPr>
    </w:p>
    <w:p w14:paraId="000002EA" w14:textId="77777777" w:rsidR="00B16830" w:rsidRPr="00452AE7" w:rsidRDefault="00B43410" w:rsidP="004D392C">
      <w:pPr>
        <w:spacing w:after="0" w:line="276" w:lineRule="auto"/>
        <w:ind w:right="50"/>
        <w:rPr>
          <w:rFonts w:ascii="Aptos" w:hAnsi="Aptos"/>
          <w:sz w:val="20"/>
          <w:szCs w:val="20"/>
        </w:rPr>
      </w:pPr>
      <w:r w:rsidRPr="00452AE7">
        <w:rPr>
          <w:rFonts w:ascii="Aptos" w:hAnsi="Aptos"/>
          <w:sz w:val="20"/>
          <w:szCs w:val="20"/>
        </w:rPr>
        <w:t>The Company’s policy is to ensure that the risk from falls from height and falling objects is minimised by favouring control measures that protect many persons, such as edge protection / guardrails, in preference to those that protect individuals, such as harnesses and lines. The Company has set out a hierarchy for managing and selecting equipment for work at height. The Company will:</w:t>
      </w:r>
    </w:p>
    <w:p w14:paraId="000002EB" w14:textId="77777777" w:rsidR="00B16830" w:rsidRPr="00452AE7" w:rsidRDefault="00B16830" w:rsidP="004D392C">
      <w:pPr>
        <w:spacing w:after="0" w:line="276" w:lineRule="auto"/>
        <w:rPr>
          <w:rFonts w:ascii="Aptos" w:hAnsi="Aptos"/>
          <w:sz w:val="20"/>
          <w:szCs w:val="20"/>
        </w:rPr>
      </w:pPr>
    </w:p>
    <w:p w14:paraId="000002EC" w14:textId="77777777" w:rsidR="00B16830" w:rsidRPr="00452AE7" w:rsidRDefault="00B43410" w:rsidP="004D392C">
      <w:pPr>
        <w:widowControl w:val="0"/>
        <w:numPr>
          <w:ilvl w:val="0"/>
          <w:numId w:val="15"/>
        </w:numPr>
        <w:spacing w:after="0" w:line="276" w:lineRule="auto"/>
        <w:rPr>
          <w:rFonts w:ascii="Aptos" w:hAnsi="Aptos"/>
          <w:color w:val="000000"/>
          <w:sz w:val="20"/>
          <w:szCs w:val="20"/>
        </w:rPr>
      </w:pPr>
      <w:r w:rsidRPr="00452AE7">
        <w:rPr>
          <w:rFonts w:ascii="Aptos" w:hAnsi="Aptos"/>
          <w:sz w:val="20"/>
          <w:szCs w:val="20"/>
        </w:rPr>
        <w:t>avoid work at height where they can;</w:t>
      </w:r>
    </w:p>
    <w:p w14:paraId="000002ED" w14:textId="77777777" w:rsidR="00B16830" w:rsidRPr="00452AE7" w:rsidRDefault="00B43410" w:rsidP="004D392C">
      <w:pPr>
        <w:widowControl w:val="0"/>
        <w:numPr>
          <w:ilvl w:val="0"/>
          <w:numId w:val="15"/>
        </w:numPr>
        <w:spacing w:after="0" w:line="276" w:lineRule="auto"/>
        <w:rPr>
          <w:rFonts w:ascii="Aptos" w:hAnsi="Aptos"/>
          <w:color w:val="000000"/>
          <w:sz w:val="20"/>
          <w:szCs w:val="20"/>
        </w:rPr>
      </w:pPr>
      <w:r w:rsidRPr="00452AE7">
        <w:rPr>
          <w:rFonts w:ascii="Aptos" w:hAnsi="Aptos"/>
          <w:sz w:val="20"/>
          <w:szCs w:val="20"/>
        </w:rPr>
        <w:t>use work equipment or other measures to prevent falls where they cannot avoid working at height; and</w:t>
      </w:r>
    </w:p>
    <w:p w14:paraId="000002EE" w14:textId="77777777" w:rsidR="00B16830" w:rsidRPr="00452AE7" w:rsidRDefault="00B43410" w:rsidP="004D392C">
      <w:pPr>
        <w:widowControl w:val="0"/>
        <w:numPr>
          <w:ilvl w:val="0"/>
          <w:numId w:val="15"/>
        </w:numPr>
        <w:spacing w:after="0" w:line="276" w:lineRule="auto"/>
        <w:rPr>
          <w:rFonts w:ascii="Aptos" w:hAnsi="Aptos"/>
          <w:color w:val="000000"/>
          <w:sz w:val="20"/>
          <w:szCs w:val="20"/>
        </w:rPr>
      </w:pPr>
      <w:r w:rsidRPr="00452AE7">
        <w:rPr>
          <w:rFonts w:ascii="Aptos" w:hAnsi="Aptos"/>
          <w:sz w:val="20"/>
          <w:szCs w:val="20"/>
        </w:rPr>
        <w:t>where they cannot eliminate the risk of a fall, use work equipment or other measures to minimise the distance and consequences of a fall should one occur.</w:t>
      </w:r>
    </w:p>
    <w:p w14:paraId="000002EF" w14:textId="77777777" w:rsidR="00B16830" w:rsidRPr="00452AE7" w:rsidRDefault="00B43410" w:rsidP="004D392C">
      <w:pPr>
        <w:widowControl w:val="0"/>
        <w:tabs>
          <w:tab w:val="left" w:pos="3634"/>
        </w:tabs>
        <w:spacing w:after="0" w:line="276" w:lineRule="auto"/>
        <w:rPr>
          <w:rFonts w:ascii="Aptos" w:hAnsi="Aptos"/>
          <w:sz w:val="20"/>
          <w:szCs w:val="20"/>
        </w:rPr>
      </w:pPr>
      <w:r w:rsidRPr="00452AE7">
        <w:rPr>
          <w:rFonts w:ascii="Aptos" w:hAnsi="Aptos"/>
          <w:sz w:val="20"/>
          <w:szCs w:val="20"/>
        </w:rPr>
        <w:tab/>
      </w:r>
    </w:p>
    <w:p w14:paraId="000002F0"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The Company will ensure:</w:t>
      </w:r>
    </w:p>
    <w:p w14:paraId="000002F1" w14:textId="77777777" w:rsidR="00B16830" w:rsidRPr="00452AE7" w:rsidRDefault="00B43410" w:rsidP="007E3379">
      <w:pPr>
        <w:widowControl w:val="0"/>
        <w:numPr>
          <w:ilvl w:val="0"/>
          <w:numId w:val="2"/>
        </w:numPr>
        <w:spacing w:after="0" w:line="276" w:lineRule="auto"/>
        <w:jc w:val="both"/>
        <w:rPr>
          <w:rFonts w:ascii="Aptos" w:hAnsi="Aptos"/>
          <w:color w:val="000000"/>
          <w:sz w:val="20"/>
          <w:szCs w:val="20"/>
        </w:rPr>
      </w:pPr>
      <w:r w:rsidRPr="00452AE7">
        <w:rPr>
          <w:rFonts w:ascii="Aptos" w:hAnsi="Aptos"/>
          <w:sz w:val="20"/>
          <w:szCs w:val="20"/>
        </w:rPr>
        <w:t>all work at height is properly planned and organised;</w:t>
      </w:r>
    </w:p>
    <w:p w14:paraId="000002F2" w14:textId="77777777" w:rsidR="00B16830" w:rsidRPr="00452AE7" w:rsidRDefault="00B43410" w:rsidP="007E3379">
      <w:pPr>
        <w:widowControl w:val="0"/>
        <w:numPr>
          <w:ilvl w:val="0"/>
          <w:numId w:val="2"/>
        </w:numPr>
        <w:spacing w:after="0" w:line="276" w:lineRule="auto"/>
        <w:jc w:val="both"/>
        <w:rPr>
          <w:rFonts w:ascii="Aptos" w:hAnsi="Aptos"/>
          <w:color w:val="000000"/>
          <w:sz w:val="20"/>
          <w:szCs w:val="20"/>
        </w:rPr>
      </w:pPr>
      <w:r w:rsidRPr="00452AE7">
        <w:rPr>
          <w:rFonts w:ascii="Aptos" w:hAnsi="Aptos"/>
          <w:sz w:val="20"/>
          <w:szCs w:val="20"/>
        </w:rPr>
        <w:t>all work at height takes account of weather conditions that could endanger health and safety;</w:t>
      </w:r>
    </w:p>
    <w:p w14:paraId="000002F3" w14:textId="77777777" w:rsidR="00B16830" w:rsidRPr="00452AE7" w:rsidRDefault="00B43410" w:rsidP="007E3379">
      <w:pPr>
        <w:widowControl w:val="0"/>
        <w:numPr>
          <w:ilvl w:val="0"/>
          <w:numId w:val="2"/>
        </w:numPr>
        <w:spacing w:after="0" w:line="276" w:lineRule="auto"/>
        <w:jc w:val="both"/>
        <w:rPr>
          <w:rFonts w:ascii="Aptos" w:hAnsi="Aptos"/>
          <w:color w:val="000000"/>
          <w:sz w:val="20"/>
          <w:szCs w:val="20"/>
        </w:rPr>
      </w:pPr>
      <w:r w:rsidRPr="00452AE7">
        <w:rPr>
          <w:rFonts w:ascii="Aptos" w:hAnsi="Aptos"/>
          <w:sz w:val="20"/>
          <w:szCs w:val="20"/>
        </w:rPr>
        <w:t>those involved in work at height are trained and competent;</w:t>
      </w:r>
    </w:p>
    <w:p w14:paraId="000002F4" w14:textId="77777777" w:rsidR="00B16830" w:rsidRPr="00452AE7" w:rsidRDefault="00B43410" w:rsidP="007E3379">
      <w:pPr>
        <w:widowControl w:val="0"/>
        <w:numPr>
          <w:ilvl w:val="0"/>
          <w:numId w:val="2"/>
        </w:numPr>
        <w:spacing w:after="0" w:line="276" w:lineRule="auto"/>
        <w:jc w:val="both"/>
        <w:rPr>
          <w:rFonts w:ascii="Aptos" w:hAnsi="Aptos"/>
          <w:color w:val="000000"/>
          <w:sz w:val="20"/>
          <w:szCs w:val="20"/>
        </w:rPr>
      </w:pPr>
      <w:r w:rsidRPr="00452AE7">
        <w:rPr>
          <w:rFonts w:ascii="Aptos" w:hAnsi="Aptos"/>
          <w:sz w:val="20"/>
          <w:szCs w:val="20"/>
        </w:rPr>
        <w:t>the place where work at height is done is safe;</w:t>
      </w:r>
    </w:p>
    <w:p w14:paraId="000002F5" w14:textId="77777777" w:rsidR="00B16830" w:rsidRPr="00452AE7" w:rsidRDefault="00B43410" w:rsidP="007E3379">
      <w:pPr>
        <w:widowControl w:val="0"/>
        <w:numPr>
          <w:ilvl w:val="0"/>
          <w:numId w:val="2"/>
        </w:numPr>
        <w:spacing w:after="0" w:line="276" w:lineRule="auto"/>
        <w:jc w:val="both"/>
        <w:rPr>
          <w:rFonts w:ascii="Aptos" w:hAnsi="Aptos"/>
          <w:color w:val="000000"/>
          <w:sz w:val="20"/>
          <w:szCs w:val="20"/>
        </w:rPr>
      </w:pPr>
      <w:r w:rsidRPr="00452AE7">
        <w:rPr>
          <w:rFonts w:ascii="Aptos" w:hAnsi="Aptos"/>
          <w:sz w:val="20"/>
          <w:szCs w:val="20"/>
        </w:rPr>
        <w:t>equipment for work at height is appropriately inspected;</w:t>
      </w:r>
    </w:p>
    <w:p w14:paraId="000002F6" w14:textId="77777777" w:rsidR="00B16830" w:rsidRPr="00452AE7" w:rsidRDefault="00B43410" w:rsidP="007E3379">
      <w:pPr>
        <w:widowControl w:val="0"/>
        <w:numPr>
          <w:ilvl w:val="0"/>
          <w:numId w:val="2"/>
        </w:numPr>
        <w:spacing w:after="0" w:line="276" w:lineRule="auto"/>
        <w:jc w:val="both"/>
        <w:rPr>
          <w:rFonts w:ascii="Aptos" w:hAnsi="Aptos"/>
          <w:color w:val="000000"/>
          <w:sz w:val="20"/>
          <w:szCs w:val="20"/>
        </w:rPr>
      </w:pPr>
      <w:r w:rsidRPr="00452AE7">
        <w:rPr>
          <w:rFonts w:ascii="Aptos" w:hAnsi="Aptos"/>
          <w:sz w:val="20"/>
          <w:szCs w:val="20"/>
        </w:rPr>
        <w:t>the risks from fragile surfaces are properly controlled; and</w:t>
      </w:r>
    </w:p>
    <w:p w14:paraId="000002F7" w14:textId="77777777" w:rsidR="00B16830" w:rsidRPr="00452AE7" w:rsidRDefault="00B43410" w:rsidP="007E3379">
      <w:pPr>
        <w:widowControl w:val="0"/>
        <w:numPr>
          <w:ilvl w:val="0"/>
          <w:numId w:val="2"/>
        </w:numPr>
        <w:spacing w:after="0" w:line="276" w:lineRule="auto"/>
        <w:jc w:val="both"/>
        <w:rPr>
          <w:rFonts w:ascii="Aptos" w:hAnsi="Aptos"/>
          <w:color w:val="000000"/>
          <w:sz w:val="20"/>
          <w:szCs w:val="20"/>
        </w:rPr>
      </w:pPr>
      <w:r w:rsidRPr="00452AE7">
        <w:rPr>
          <w:rFonts w:ascii="Aptos" w:hAnsi="Aptos"/>
          <w:sz w:val="20"/>
          <w:szCs w:val="20"/>
        </w:rPr>
        <w:t>the risks from falling objects are properly controlled.</w:t>
      </w:r>
    </w:p>
    <w:p w14:paraId="000002F8" w14:textId="77777777" w:rsidR="00B16830" w:rsidRPr="00452AE7" w:rsidRDefault="00B16830" w:rsidP="007E3379">
      <w:pPr>
        <w:widowControl w:val="0"/>
        <w:spacing w:after="0" w:line="276" w:lineRule="auto"/>
        <w:jc w:val="both"/>
        <w:rPr>
          <w:rFonts w:ascii="Aptos" w:hAnsi="Aptos"/>
          <w:sz w:val="20"/>
          <w:szCs w:val="20"/>
        </w:rPr>
      </w:pPr>
    </w:p>
    <w:p w14:paraId="000002F9"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 xml:space="preserve">Provision of access will be by means of scaffold, mobile scaffold towers, mobile elevating working platforms (MEWP’s), podium steps or stepladders and ladders </w:t>
      </w:r>
      <w:commentRangeStart w:id="4"/>
      <w:commentRangeStart w:id="5"/>
      <w:commentRangeStart w:id="6"/>
      <w:r w:rsidRPr="00452AE7">
        <w:rPr>
          <w:rFonts w:ascii="Aptos" w:hAnsi="Aptos"/>
          <w:sz w:val="20"/>
          <w:szCs w:val="20"/>
        </w:rPr>
        <w:t>for which we have suitably trained operatives</w:t>
      </w:r>
      <w:commentRangeEnd w:id="4"/>
      <w:r w:rsidR="00262108" w:rsidRPr="00452AE7">
        <w:rPr>
          <w:rStyle w:val="CommentReference"/>
          <w:rFonts w:ascii="Aptos" w:hAnsi="Aptos"/>
          <w:position w:val="0"/>
          <w:sz w:val="20"/>
          <w:szCs w:val="20"/>
        </w:rPr>
        <w:commentReference w:id="4"/>
      </w:r>
      <w:commentRangeEnd w:id="5"/>
      <w:r w:rsidR="000F19A8" w:rsidRPr="00452AE7">
        <w:rPr>
          <w:rStyle w:val="CommentReference"/>
          <w:rFonts w:ascii="Aptos" w:hAnsi="Aptos"/>
          <w:position w:val="0"/>
          <w:sz w:val="20"/>
          <w:szCs w:val="20"/>
        </w:rPr>
        <w:commentReference w:id="5"/>
      </w:r>
      <w:commentRangeEnd w:id="6"/>
      <w:r w:rsidR="00D2287E" w:rsidRPr="00452AE7">
        <w:rPr>
          <w:rStyle w:val="CommentReference"/>
          <w:rFonts w:ascii="Aptos" w:hAnsi="Aptos"/>
          <w:position w:val="0"/>
          <w:sz w:val="20"/>
          <w:szCs w:val="20"/>
        </w:rPr>
        <w:commentReference w:id="6"/>
      </w:r>
      <w:r w:rsidRPr="00452AE7">
        <w:rPr>
          <w:rFonts w:ascii="Aptos" w:hAnsi="Aptos"/>
          <w:sz w:val="20"/>
          <w:szCs w:val="20"/>
        </w:rPr>
        <w:t>.</w:t>
      </w:r>
    </w:p>
    <w:p w14:paraId="000002FA" w14:textId="77777777" w:rsidR="00B16830" w:rsidRPr="00452AE7" w:rsidRDefault="00B43410" w:rsidP="007E3379">
      <w:pPr>
        <w:spacing w:after="0" w:line="276" w:lineRule="auto"/>
        <w:ind w:right="50"/>
        <w:jc w:val="both"/>
        <w:rPr>
          <w:rFonts w:ascii="Aptos" w:hAnsi="Aptos"/>
          <w:sz w:val="20"/>
          <w:szCs w:val="20"/>
        </w:rPr>
      </w:pPr>
      <w:r w:rsidRPr="00452AE7">
        <w:rPr>
          <w:rFonts w:ascii="Aptos" w:hAnsi="Aptos"/>
          <w:sz w:val="20"/>
          <w:szCs w:val="20"/>
        </w:rPr>
        <w:t>The Managing Director is responsible for ensuring that the risks from falls from height are identified and controlled at all times.</w:t>
      </w:r>
    </w:p>
    <w:p w14:paraId="74A3F180" w14:textId="0D90999F" w:rsidR="25AA7A57" w:rsidRPr="00452AE7" w:rsidRDefault="25AA7A57" w:rsidP="007E3379">
      <w:pPr>
        <w:widowControl w:val="0"/>
        <w:spacing w:after="0" w:line="276" w:lineRule="auto"/>
        <w:jc w:val="both"/>
        <w:rPr>
          <w:rFonts w:ascii="Aptos" w:hAnsi="Aptos"/>
          <w:b/>
          <w:bCs/>
          <w:sz w:val="20"/>
          <w:szCs w:val="20"/>
        </w:rPr>
      </w:pPr>
    </w:p>
    <w:p w14:paraId="000002FB" w14:textId="77777777" w:rsidR="00B16830" w:rsidRPr="00452AE7" w:rsidRDefault="00B43410" w:rsidP="007E3379">
      <w:pPr>
        <w:widowControl w:val="0"/>
        <w:spacing w:after="0" w:line="276" w:lineRule="auto"/>
        <w:jc w:val="both"/>
        <w:rPr>
          <w:rFonts w:ascii="Aptos" w:hAnsi="Aptos"/>
          <w:sz w:val="20"/>
          <w:szCs w:val="20"/>
          <w:u w:val="single"/>
        </w:rPr>
      </w:pPr>
      <w:r w:rsidRPr="00452AE7">
        <w:rPr>
          <w:rFonts w:ascii="Aptos" w:hAnsi="Aptos"/>
          <w:b/>
          <w:sz w:val="20"/>
          <w:szCs w:val="20"/>
        </w:rPr>
        <w:t>A7</w:t>
      </w:r>
      <w:r w:rsidRPr="00452AE7">
        <w:rPr>
          <w:rFonts w:ascii="Aptos" w:hAnsi="Aptos"/>
          <w:b/>
          <w:sz w:val="20"/>
          <w:szCs w:val="20"/>
        </w:rPr>
        <w:tab/>
      </w:r>
      <w:r w:rsidRPr="00452AE7">
        <w:rPr>
          <w:rFonts w:ascii="Aptos" w:hAnsi="Aptos"/>
          <w:b/>
          <w:sz w:val="20"/>
          <w:szCs w:val="20"/>
          <w:u w:val="single"/>
        </w:rPr>
        <w:t xml:space="preserve">Personal Protective Clothing and Equipment </w:t>
      </w:r>
      <w:r w:rsidRPr="00452AE7">
        <w:rPr>
          <w:rFonts w:ascii="Aptos" w:hAnsi="Aptos"/>
          <w:b/>
          <w:sz w:val="20"/>
          <w:szCs w:val="20"/>
        </w:rPr>
        <w:t xml:space="preserve"> (as amended)</w:t>
      </w:r>
    </w:p>
    <w:p w14:paraId="000002FD"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Personal Protective Equipment at Work Regulations 1992</w:t>
      </w:r>
    </w:p>
    <w:p w14:paraId="000002FE" w14:textId="77777777" w:rsidR="00B16830" w:rsidRPr="00452AE7" w:rsidRDefault="00B16830" w:rsidP="007E3379">
      <w:pPr>
        <w:widowControl w:val="0"/>
        <w:spacing w:after="0" w:line="276" w:lineRule="auto"/>
        <w:jc w:val="both"/>
        <w:rPr>
          <w:rFonts w:ascii="Aptos" w:hAnsi="Aptos"/>
          <w:sz w:val="20"/>
          <w:szCs w:val="20"/>
        </w:rPr>
      </w:pPr>
    </w:p>
    <w:p w14:paraId="00000300" w14:textId="7D78C729" w:rsidR="00B16830" w:rsidRPr="00452AE7" w:rsidRDefault="00B43410" w:rsidP="004D392C">
      <w:pPr>
        <w:widowControl w:val="0"/>
        <w:spacing w:after="0" w:line="276" w:lineRule="auto"/>
        <w:rPr>
          <w:rFonts w:ascii="Aptos" w:hAnsi="Aptos"/>
          <w:sz w:val="20"/>
          <w:szCs w:val="20"/>
        </w:rPr>
      </w:pPr>
      <w:r w:rsidRPr="00452AE7">
        <w:rPr>
          <w:rFonts w:ascii="Aptos" w:hAnsi="Aptos"/>
          <w:sz w:val="20"/>
          <w:szCs w:val="20"/>
        </w:rPr>
        <w:t>Supervision will ensure that, before employees are set to work, they are provided with any necessary protective clothing.</w:t>
      </w:r>
    </w:p>
    <w:p w14:paraId="00000302" w14:textId="77777777" w:rsidR="00B16830" w:rsidRPr="00452AE7" w:rsidRDefault="00B16830" w:rsidP="007E3379">
      <w:pPr>
        <w:widowControl w:val="0"/>
        <w:spacing w:after="0" w:line="276" w:lineRule="auto"/>
        <w:jc w:val="both"/>
        <w:rPr>
          <w:rFonts w:ascii="Aptos" w:hAnsi="Aptos"/>
          <w:sz w:val="20"/>
          <w:szCs w:val="20"/>
          <w:u w:val="single"/>
        </w:rPr>
      </w:pPr>
    </w:p>
    <w:p w14:paraId="00000303" w14:textId="1D7D7412"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The Managing Director will ensure that the protective clothing or equipment is suitable for the specific process for which it is provided. Information and advice on the correct equipment to be issued will be provided by the Health and Safety Advisers.</w:t>
      </w:r>
    </w:p>
    <w:p w14:paraId="00000304" w14:textId="77777777" w:rsidR="00B16830" w:rsidRPr="00452AE7" w:rsidRDefault="00B16830" w:rsidP="007E3379">
      <w:pPr>
        <w:widowControl w:val="0"/>
        <w:spacing w:after="0" w:line="276" w:lineRule="auto"/>
        <w:jc w:val="both"/>
        <w:rPr>
          <w:rFonts w:ascii="Aptos" w:hAnsi="Aptos"/>
          <w:sz w:val="20"/>
          <w:szCs w:val="20"/>
        </w:rPr>
      </w:pPr>
    </w:p>
    <w:p w14:paraId="00000305"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 xml:space="preserve">All personal protective equipment will be maintained, serviced, cleaned and replaced where necessary.  Facilities </w:t>
      </w:r>
      <w:r w:rsidRPr="00452AE7">
        <w:rPr>
          <w:rFonts w:ascii="Aptos" w:hAnsi="Aptos"/>
          <w:sz w:val="20"/>
          <w:szCs w:val="20"/>
        </w:rPr>
        <w:lastRenderedPageBreak/>
        <w:t>will be provided for the storage of PPE.</w:t>
      </w:r>
    </w:p>
    <w:p w14:paraId="00000306" w14:textId="77777777" w:rsidR="00B16830" w:rsidRPr="00452AE7" w:rsidRDefault="00B16830" w:rsidP="007E3379">
      <w:pPr>
        <w:widowControl w:val="0"/>
        <w:spacing w:after="0" w:line="276" w:lineRule="auto"/>
        <w:jc w:val="both"/>
        <w:rPr>
          <w:rFonts w:ascii="Aptos" w:hAnsi="Aptos"/>
          <w:sz w:val="20"/>
          <w:szCs w:val="20"/>
        </w:rPr>
      </w:pPr>
    </w:p>
    <w:p w14:paraId="00000307"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All Supervisory and Management staff will set a good example in the wearing of safety helmets, protective clothing and other equipment where required.</w:t>
      </w:r>
    </w:p>
    <w:p w14:paraId="00000308" w14:textId="77777777" w:rsidR="00B16830" w:rsidRPr="00452AE7" w:rsidRDefault="00B16830" w:rsidP="007E3379">
      <w:pPr>
        <w:widowControl w:val="0"/>
        <w:spacing w:after="0" w:line="276" w:lineRule="auto"/>
        <w:jc w:val="both"/>
        <w:rPr>
          <w:rFonts w:ascii="Aptos" w:hAnsi="Aptos"/>
          <w:sz w:val="20"/>
          <w:szCs w:val="20"/>
        </w:rPr>
      </w:pPr>
    </w:p>
    <w:p w14:paraId="0000030B" w14:textId="74EC1585" w:rsidR="00B16830" w:rsidRPr="00452AE7" w:rsidRDefault="00B43410" w:rsidP="004D392C">
      <w:pPr>
        <w:widowControl w:val="0"/>
        <w:spacing w:after="0" w:line="276" w:lineRule="auto"/>
        <w:rPr>
          <w:rFonts w:ascii="Aptos" w:hAnsi="Aptos"/>
          <w:sz w:val="20"/>
          <w:szCs w:val="20"/>
        </w:rPr>
      </w:pPr>
      <w:r w:rsidRPr="00452AE7">
        <w:rPr>
          <w:rFonts w:ascii="Aptos" w:hAnsi="Aptos"/>
          <w:b/>
          <w:sz w:val="20"/>
          <w:szCs w:val="20"/>
        </w:rPr>
        <w:t>A8</w:t>
      </w:r>
      <w:r w:rsidRPr="00452AE7">
        <w:rPr>
          <w:rFonts w:ascii="Aptos" w:hAnsi="Aptos"/>
          <w:b/>
          <w:sz w:val="20"/>
          <w:szCs w:val="20"/>
        </w:rPr>
        <w:tab/>
      </w:r>
      <w:r w:rsidRPr="00452AE7">
        <w:rPr>
          <w:rFonts w:ascii="Aptos" w:hAnsi="Aptos"/>
          <w:b/>
          <w:sz w:val="20"/>
          <w:szCs w:val="20"/>
          <w:u w:val="single"/>
        </w:rPr>
        <w:t>Safe Place of Work</w:t>
      </w:r>
      <w:r w:rsidR="004D392C">
        <w:rPr>
          <w:rFonts w:ascii="Aptos" w:hAnsi="Aptos"/>
          <w:b/>
          <w:sz w:val="20"/>
          <w:szCs w:val="20"/>
          <w:u w:val="single"/>
        </w:rPr>
        <w:br/>
      </w:r>
      <w:r w:rsidRPr="00452AE7">
        <w:rPr>
          <w:rFonts w:ascii="Aptos" w:hAnsi="Aptos"/>
          <w:b/>
          <w:sz w:val="20"/>
          <w:szCs w:val="20"/>
        </w:rPr>
        <w:t>Workplace (Health, Safety &amp; Welfare) Regulations 1992</w:t>
      </w:r>
    </w:p>
    <w:p w14:paraId="0000030C" w14:textId="77777777" w:rsidR="00B16830" w:rsidRPr="00452AE7" w:rsidRDefault="00B16830" w:rsidP="007E3379">
      <w:pPr>
        <w:widowControl w:val="0"/>
        <w:spacing w:after="0" w:line="276" w:lineRule="auto"/>
        <w:jc w:val="both"/>
        <w:rPr>
          <w:rFonts w:ascii="Aptos" w:hAnsi="Aptos"/>
          <w:sz w:val="20"/>
          <w:szCs w:val="20"/>
        </w:rPr>
      </w:pPr>
    </w:p>
    <w:p w14:paraId="0000030F" w14:textId="77777777" w:rsidR="00B16830" w:rsidRPr="00452AE7" w:rsidRDefault="00B43410" w:rsidP="004D392C">
      <w:pPr>
        <w:widowControl w:val="0"/>
        <w:spacing w:after="0" w:line="276" w:lineRule="auto"/>
        <w:rPr>
          <w:rFonts w:ascii="Aptos" w:hAnsi="Aptos"/>
          <w:sz w:val="20"/>
          <w:szCs w:val="20"/>
        </w:rPr>
      </w:pPr>
      <w:r w:rsidRPr="00452AE7">
        <w:rPr>
          <w:rFonts w:ascii="Aptos" w:hAnsi="Aptos"/>
          <w:sz w:val="20"/>
          <w:szCs w:val="20"/>
        </w:rPr>
        <w:t>Safe means of access and egress shall, so far as is reasonably practicable, be provided and maintained to every place of work, including the offices and all areas of contract work.  Every such place shall be made and kept safe for persons using the facilities.</w:t>
      </w:r>
    </w:p>
    <w:p w14:paraId="00000310" w14:textId="77777777" w:rsidR="00B16830" w:rsidRPr="00452AE7" w:rsidRDefault="00B16830" w:rsidP="004D392C">
      <w:pPr>
        <w:widowControl w:val="0"/>
        <w:spacing w:after="0" w:line="276" w:lineRule="auto"/>
        <w:rPr>
          <w:rFonts w:ascii="Aptos" w:hAnsi="Aptos"/>
          <w:sz w:val="20"/>
          <w:szCs w:val="20"/>
        </w:rPr>
      </w:pPr>
    </w:p>
    <w:p w14:paraId="00000311" w14:textId="77777777" w:rsidR="00B16830" w:rsidRPr="00452AE7" w:rsidRDefault="00B43410" w:rsidP="004D392C">
      <w:pPr>
        <w:widowControl w:val="0"/>
        <w:spacing w:after="0" w:line="276" w:lineRule="auto"/>
        <w:rPr>
          <w:rFonts w:ascii="Aptos" w:hAnsi="Aptos"/>
          <w:sz w:val="20"/>
          <w:szCs w:val="20"/>
        </w:rPr>
      </w:pPr>
      <w:r w:rsidRPr="00452AE7">
        <w:rPr>
          <w:rFonts w:ascii="Aptos" w:hAnsi="Aptos"/>
          <w:sz w:val="20"/>
          <w:szCs w:val="20"/>
        </w:rPr>
        <w:t>Every such place shall, so far as is reasonably practicable, be made and kept safe for persons using the facilities by regular inspection and, where necessary, corrective actions. The Health and Safety Director shall be responsible for ensuring that the workplace is regularly inspected.</w:t>
      </w:r>
    </w:p>
    <w:p w14:paraId="00000312" w14:textId="77777777" w:rsidR="00B16830" w:rsidRPr="00452AE7" w:rsidRDefault="00B16830" w:rsidP="004D392C">
      <w:pPr>
        <w:widowControl w:val="0"/>
        <w:spacing w:after="0" w:line="276" w:lineRule="auto"/>
        <w:rPr>
          <w:rFonts w:ascii="Aptos" w:hAnsi="Aptos"/>
          <w:sz w:val="20"/>
          <w:szCs w:val="20"/>
        </w:rPr>
      </w:pPr>
    </w:p>
    <w:p w14:paraId="00000313" w14:textId="6CBD28F4" w:rsidR="00B16830" w:rsidRPr="00452AE7" w:rsidRDefault="00B43410" w:rsidP="004D392C">
      <w:pPr>
        <w:widowControl w:val="0"/>
        <w:spacing w:after="0" w:line="276" w:lineRule="auto"/>
        <w:rPr>
          <w:rFonts w:ascii="Aptos" w:hAnsi="Aptos"/>
          <w:sz w:val="20"/>
          <w:szCs w:val="20"/>
        </w:rPr>
      </w:pPr>
      <w:r w:rsidRPr="00452AE7">
        <w:rPr>
          <w:rFonts w:ascii="Aptos" w:hAnsi="Aptos"/>
          <w:sz w:val="20"/>
          <w:szCs w:val="20"/>
        </w:rPr>
        <w:t xml:space="preserve">Consideration shall be given to the environmental conditions in the offices and </w:t>
      </w:r>
      <w:r w:rsidR="00EF6326">
        <w:rPr>
          <w:rFonts w:ascii="Aptos" w:hAnsi="Aptos"/>
          <w:sz w:val="20"/>
          <w:szCs w:val="20"/>
        </w:rPr>
        <w:t>s</w:t>
      </w:r>
      <w:r w:rsidRPr="00452AE7">
        <w:rPr>
          <w:rFonts w:ascii="Aptos" w:hAnsi="Aptos"/>
          <w:sz w:val="20"/>
          <w:szCs w:val="20"/>
        </w:rPr>
        <w:t>ite to ensure that the temperature, ventilation and workspace requirements are in line with the applicable Regulations.</w:t>
      </w:r>
    </w:p>
    <w:p w14:paraId="00000314" w14:textId="77777777" w:rsidR="00B16830" w:rsidRPr="00452AE7" w:rsidRDefault="00B16830" w:rsidP="004D392C">
      <w:pPr>
        <w:widowControl w:val="0"/>
        <w:spacing w:after="0" w:line="276" w:lineRule="auto"/>
        <w:rPr>
          <w:rFonts w:ascii="Aptos" w:hAnsi="Aptos"/>
          <w:sz w:val="20"/>
          <w:szCs w:val="20"/>
        </w:rPr>
      </w:pPr>
    </w:p>
    <w:p w14:paraId="00000315" w14:textId="77777777" w:rsidR="00B16830" w:rsidRPr="00452AE7" w:rsidRDefault="00B43410" w:rsidP="00EC1FDF">
      <w:pPr>
        <w:widowControl w:val="0"/>
        <w:spacing w:after="0" w:line="276" w:lineRule="auto"/>
        <w:rPr>
          <w:rFonts w:ascii="Aptos" w:hAnsi="Aptos"/>
          <w:sz w:val="20"/>
          <w:szCs w:val="20"/>
          <w:u w:val="single"/>
        </w:rPr>
      </w:pPr>
      <w:r w:rsidRPr="00452AE7">
        <w:rPr>
          <w:rFonts w:ascii="Aptos" w:hAnsi="Aptos"/>
          <w:sz w:val="20"/>
          <w:szCs w:val="20"/>
        </w:rPr>
        <w:t>The requirements of the above regulations and arrangements will be made known to all staff.  All employees will be encouraged to make pertinent suggestions as to the safe use of such facilities and will be required to keep them clean at all times. No materials are to be stored in the rest rooms/canteen.  Those who desire to smoke must do so only in the designated smoking area.</w:t>
      </w:r>
    </w:p>
    <w:p w14:paraId="00000316" w14:textId="77777777" w:rsidR="00B16830" w:rsidRPr="00452AE7" w:rsidRDefault="00B16830" w:rsidP="00EC1FDF">
      <w:pPr>
        <w:keepNext/>
        <w:spacing w:after="0" w:line="276" w:lineRule="auto"/>
        <w:ind w:right="51"/>
        <w:rPr>
          <w:rFonts w:ascii="Aptos" w:hAnsi="Aptos"/>
          <w:sz w:val="20"/>
          <w:szCs w:val="20"/>
          <w:u w:val="single"/>
        </w:rPr>
      </w:pPr>
    </w:p>
    <w:p w14:paraId="00000317" w14:textId="77777777" w:rsidR="00B16830" w:rsidRPr="00452AE7" w:rsidRDefault="00B43410" w:rsidP="00EC1FDF">
      <w:pPr>
        <w:keepNext/>
        <w:spacing w:after="0" w:line="276" w:lineRule="auto"/>
        <w:ind w:right="51"/>
        <w:rPr>
          <w:rFonts w:ascii="Aptos" w:hAnsi="Aptos"/>
          <w:sz w:val="20"/>
          <w:szCs w:val="20"/>
          <w:u w:val="single"/>
        </w:rPr>
      </w:pPr>
      <w:r w:rsidRPr="00452AE7">
        <w:rPr>
          <w:rFonts w:ascii="Aptos" w:hAnsi="Aptos"/>
          <w:b/>
          <w:sz w:val="20"/>
          <w:szCs w:val="20"/>
          <w:u w:val="single"/>
        </w:rPr>
        <w:t>Slips, Trips &amp; Falls</w:t>
      </w:r>
    </w:p>
    <w:p w14:paraId="00000318" w14:textId="77777777" w:rsidR="00B16830" w:rsidRPr="00452AE7" w:rsidRDefault="00B16830" w:rsidP="00EC1FDF">
      <w:pPr>
        <w:spacing w:after="0" w:line="276" w:lineRule="auto"/>
        <w:rPr>
          <w:rFonts w:ascii="Aptos" w:hAnsi="Aptos"/>
          <w:sz w:val="20"/>
          <w:szCs w:val="20"/>
          <w:u w:val="single"/>
        </w:rPr>
      </w:pPr>
    </w:p>
    <w:p w14:paraId="00000319" w14:textId="77777777" w:rsidR="00B16830" w:rsidRPr="00452AE7" w:rsidRDefault="00B43410" w:rsidP="00EC1FDF">
      <w:pPr>
        <w:spacing w:after="0" w:line="276" w:lineRule="auto"/>
        <w:rPr>
          <w:rFonts w:ascii="Aptos" w:hAnsi="Aptos"/>
          <w:sz w:val="20"/>
          <w:szCs w:val="20"/>
        </w:rPr>
      </w:pPr>
      <w:r w:rsidRPr="00452AE7">
        <w:rPr>
          <w:rFonts w:ascii="Aptos" w:hAnsi="Aptos"/>
          <w:sz w:val="20"/>
          <w:szCs w:val="20"/>
        </w:rPr>
        <w:t>Slips, trips and falls on surfaces with no definite change in level are potentially a significant source of minor injuries to employees of Friends of Friendless Churches.  The risks increase where works are at height.  Further aggravating factors are ice and snow and poor housekeeping.</w:t>
      </w:r>
    </w:p>
    <w:p w14:paraId="0000031A" w14:textId="77777777" w:rsidR="00B16830" w:rsidRPr="00452AE7" w:rsidRDefault="00B16830" w:rsidP="00EC1FDF">
      <w:pPr>
        <w:spacing w:after="0" w:line="276" w:lineRule="auto"/>
        <w:ind w:left="709"/>
        <w:rPr>
          <w:rFonts w:ascii="Aptos" w:hAnsi="Aptos"/>
          <w:sz w:val="20"/>
          <w:szCs w:val="20"/>
        </w:rPr>
      </w:pPr>
    </w:p>
    <w:p w14:paraId="0000031B" w14:textId="77777777" w:rsidR="00B16830" w:rsidRPr="00452AE7" w:rsidRDefault="00B43410" w:rsidP="00EC1FDF">
      <w:pPr>
        <w:spacing w:after="0" w:line="276" w:lineRule="auto"/>
        <w:rPr>
          <w:rFonts w:ascii="Aptos" w:hAnsi="Aptos"/>
          <w:sz w:val="20"/>
          <w:szCs w:val="20"/>
        </w:rPr>
      </w:pPr>
      <w:r w:rsidRPr="00452AE7">
        <w:rPr>
          <w:rFonts w:ascii="Aptos" w:hAnsi="Aptos"/>
          <w:sz w:val="20"/>
          <w:szCs w:val="20"/>
        </w:rPr>
        <w:t>The Company’s policy is to reduce the likelihood and severity of accidents caused by slips trips and falls by providing safe walkways and ensuring good standards of housekeeping.</w:t>
      </w:r>
    </w:p>
    <w:p w14:paraId="0000031C" w14:textId="77777777" w:rsidR="00B16830" w:rsidRPr="00452AE7" w:rsidRDefault="00B16830" w:rsidP="00EC1FDF">
      <w:pPr>
        <w:spacing w:after="0" w:line="276" w:lineRule="auto"/>
        <w:ind w:left="709"/>
        <w:rPr>
          <w:rFonts w:ascii="Aptos" w:hAnsi="Aptos"/>
          <w:sz w:val="20"/>
          <w:szCs w:val="20"/>
        </w:rPr>
      </w:pPr>
    </w:p>
    <w:p w14:paraId="0000031D" w14:textId="2FD90CB5" w:rsidR="00B16830" w:rsidRPr="00452AE7" w:rsidRDefault="00B43410" w:rsidP="00EC1FDF">
      <w:pPr>
        <w:spacing w:after="0" w:line="276" w:lineRule="auto"/>
        <w:rPr>
          <w:rFonts w:ascii="Aptos" w:hAnsi="Aptos"/>
          <w:sz w:val="20"/>
          <w:szCs w:val="20"/>
        </w:rPr>
      </w:pPr>
      <w:r w:rsidRPr="00452AE7">
        <w:rPr>
          <w:rFonts w:ascii="Aptos" w:hAnsi="Aptos"/>
          <w:sz w:val="20"/>
          <w:szCs w:val="20"/>
        </w:rPr>
        <w:t>The Managing Director will identify the risks of slips, trips and falls to employees using the Method Statement and ensure that adequate walkways are provided to allow safe access to all workplaces. Supervision is also needed to ensure that good standards of housekeeping are maintained in the workplace.</w:t>
      </w:r>
    </w:p>
    <w:p w14:paraId="0000031E" w14:textId="77777777" w:rsidR="00B16830" w:rsidRPr="00452AE7" w:rsidRDefault="00B16830" w:rsidP="007E3379">
      <w:pPr>
        <w:spacing w:after="0" w:line="276" w:lineRule="auto"/>
        <w:rPr>
          <w:rFonts w:ascii="Aptos" w:hAnsi="Aptos"/>
          <w:sz w:val="20"/>
          <w:szCs w:val="20"/>
        </w:rPr>
      </w:pPr>
    </w:p>
    <w:p w14:paraId="0000031F" w14:textId="77777777" w:rsidR="00B16830" w:rsidRPr="00452AE7" w:rsidRDefault="00B43410" w:rsidP="007E3379">
      <w:pPr>
        <w:keepNext/>
        <w:spacing w:after="0" w:line="276" w:lineRule="auto"/>
        <w:ind w:right="51"/>
        <w:jc w:val="both"/>
        <w:rPr>
          <w:rFonts w:ascii="Aptos" w:hAnsi="Aptos"/>
          <w:sz w:val="20"/>
          <w:szCs w:val="20"/>
          <w:u w:val="single"/>
        </w:rPr>
      </w:pPr>
      <w:r w:rsidRPr="00452AE7">
        <w:rPr>
          <w:rFonts w:ascii="Aptos" w:hAnsi="Aptos"/>
          <w:b/>
          <w:sz w:val="20"/>
          <w:szCs w:val="20"/>
          <w:u w:val="single"/>
        </w:rPr>
        <w:t>Housekeeping</w:t>
      </w:r>
    </w:p>
    <w:p w14:paraId="00000320" w14:textId="77777777" w:rsidR="00B16830" w:rsidRPr="00452AE7" w:rsidRDefault="00B16830" w:rsidP="007E3379">
      <w:pPr>
        <w:widowControl w:val="0"/>
        <w:spacing w:after="0" w:line="276" w:lineRule="auto"/>
        <w:jc w:val="both"/>
        <w:rPr>
          <w:rFonts w:ascii="Aptos" w:hAnsi="Aptos"/>
          <w:sz w:val="20"/>
          <w:szCs w:val="20"/>
          <w:u w:val="single"/>
        </w:rPr>
      </w:pPr>
    </w:p>
    <w:p w14:paraId="00000321"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A good standard of housekeeping shall be maintained by all personnel in all areas of the Company. The Company shall provide suitable and sufficient waste receptacles and arrange suitable waste disposal facilities to ensure that a satisfactory housekeeping standard can be achieved.</w:t>
      </w:r>
    </w:p>
    <w:p w14:paraId="00000322" w14:textId="77777777" w:rsidR="00B16830" w:rsidRPr="00452AE7" w:rsidRDefault="00B16830" w:rsidP="007E3379">
      <w:pPr>
        <w:spacing w:after="0" w:line="276" w:lineRule="auto"/>
        <w:rPr>
          <w:rFonts w:ascii="Aptos" w:hAnsi="Aptos"/>
          <w:sz w:val="20"/>
          <w:szCs w:val="20"/>
        </w:rPr>
      </w:pPr>
    </w:p>
    <w:p w14:paraId="00000328" w14:textId="77777777" w:rsidR="00B16830" w:rsidRPr="00452AE7" w:rsidRDefault="00B43410" w:rsidP="007E3379">
      <w:pPr>
        <w:widowControl w:val="0"/>
        <w:spacing w:after="0" w:line="276" w:lineRule="auto"/>
        <w:jc w:val="both"/>
        <w:rPr>
          <w:rFonts w:ascii="Aptos" w:hAnsi="Aptos"/>
          <w:sz w:val="20"/>
          <w:szCs w:val="20"/>
          <w:u w:val="single"/>
        </w:rPr>
      </w:pPr>
      <w:r w:rsidRPr="00452AE7">
        <w:rPr>
          <w:rFonts w:ascii="Aptos" w:hAnsi="Aptos"/>
          <w:b/>
          <w:sz w:val="20"/>
          <w:szCs w:val="20"/>
        </w:rPr>
        <w:t>A9</w:t>
      </w:r>
      <w:r w:rsidRPr="00452AE7">
        <w:rPr>
          <w:rFonts w:ascii="Aptos" w:hAnsi="Aptos"/>
          <w:b/>
          <w:sz w:val="20"/>
          <w:szCs w:val="20"/>
        </w:rPr>
        <w:tab/>
      </w:r>
      <w:r w:rsidRPr="00452AE7">
        <w:rPr>
          <w:rFonts w:ascii="Aptos" w:hAnsi="Aptos"/>
          <w:b/>
          <w:sz w:val="20"/>
          <w:szCs w:val="20"/>
          <w:u w:val="single"/>
        </w:rPr>
        <w:t>Consultation and Communication</w:t>
      </w:r>
    </w:p>
    <w:p w14:paraId="0000032A"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The Health and Safety (Consultation with Employees) Regulations 1996</w:t>
      </w:r>
    </w:p>
    <w:p w14:paraId="0000032B" w14:textId="77777777" w:rsidR="00B16830" w:rsidRPr="00452AE7" w:rsidRDefault="00B16830" w:rsidP="007E3379">
      <w:pPr>
        <w:widowControl w:val="0"/>
        <w:spacing w:after="0" w:line="276" w:lineRule="auto"/>
        <w:jc w:val="both"/>
        <w:rPr>
          <w:rFonts w:ascii="Aptos" w:hAnsi="Aptos"/>
          <w:sz w:val="20"/>
          <w:szCs w:val="20"/>
        </w:rPr>
      </w:pPr>
    </w:p>
    <w:p w14:paraId="0000032C" w14:textId="4BE74425" w:rsidR="00B16830" w:rsidRPr="00452AE7" w:rsidRDefault="00B43410" w:rsidP="004711AA">
      <w:pPr>
        <w:widowControl w:val="0"/>
        <w:spacing w:after="0" w:line="276" w:lineRule="auto"/>
        <w:rPr>
          <w:rFonts w:ascii="Aptos" w:hAnsi="Aptos"/>
          <w:sz w:val="20"/>
          <w:szCs w:val="20"/>
        </w:rPr>
      </w:pPr>
      <w:r w:rsidRPr="00452AE7">
        <w:rPr>
          <w:rFonts w:ascii="Aptos" w:hAnsi="Aptos"/>
          <w:sz w:val="20"/>
          <w:szCs w:val="20"/>
        </w:rPr>
        <w:t xml:space="preserve">The Company will encourage the active participation of all employees and sub-contractors in promoting good health and safety practices. To this end, Company employees will be represented by an "Employee Safety Representative,” who will be responsible for expressing all company employees’ views with regards to Health </w:t>
      </w:r>
      <w:r w:rsidRPr="00452AE7">
        <w:rPr>
          <w:rFonts w:ascii="Aptos" w:hAnsi="Aptos"/>
          <w:sz w:val="20"/>
          <w:szCs w:val="20"/>
        </w:rPr>
        <w:lastRenderedPageBreak/>
        <w:t xml:space="preserve">and Safety. He or she will also be responsible for informing all employees of the agreed decisions of company Safety meetings. Company Safety meetings will take place at appropriate intervals to discuss the effectiveness of the policy and procedures and to review all safety reports and any recommendations received by the Employee Safety Representative. Such discussions are intended to improve the overall safety performance of the company. </w:t>
      </w:r>
    </w:p>
    <w:p w14:paraId="0000032D" w14:textId="77777777" w:rsidR="00B16830" w:rsidRPr="00452AE7" w:rsidRDefault="00B43410" w:rsidP="004711AA">
      <w:pPr>
        <w:widowControl w:val="0"/>
        <w:spacing w:after="0" w:line="276" w:lineRule="auto"/>
        <w:rPr>
          <w:rFonts w:ascii="Aptos" w:hAnsi="Aptos"/>
          <w:sz w:val="20"/>
          <w:szCs w:val="20"/>
        </w:rPr>
      </w:pPr>
      <w:r w:rsidRPr="00452AE7">
        <w:rPr>
          <w:rFonts w:ascii="Aptos" w:hAnsi="Aptos"/>
          <w:sz w:val="20"/>
          <w:szCs w:val="20"/>
        </w:rPr>
        <w:t>Use will be made of all means of communication to ensure that health and safety issues are brought to the attention of all staff – i.e. notice boards, circulars, meetings, “face to face” discussions, toolbox talks etc.</w:t>
      </w:r>
    </w:p>
    <w:p w14:paraId="0000032E" w14:textId="77777777" w:rsidR="00B16830" w:rsidRPr="00452AE7" w:rsidRDefault="00B16830" w:rsidP="007E3379">
      <w:pPr>
        <w:widowControl w:val="0"/>
        <w:spacing w:after="0" w:line="276" w:lineRule="auto"/>
        <w:jc w:val="both"/>
        <w:rPr>
          <w:rFonts w:ascii="Aptos" w:hAnsi="Aptos"/>
          <w:sz w:val="20"/>
          <w:szCs w:val="20"/>
        </w:rPr>
      </w:pPr>
    </w:p>
    <w:p w14:paraId="0000032F"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A10</w:t>
      </w:r>
      <w:r w:rsidRPr="00452AE7">
        <w:rPr>
          <w:rFonts w:ascii="Aptos" w:hAnsi="Aptos"/>
          <w:b/>
          <w:sz w:val="20"/>
          <w:szCs w:val="20"/>
        </w:rPr>
        <w:tab/>
      </w:r>
      <w:r w:rsidRPr="00452AE7">
        <w:rPr>
          <w:rFonts w:ascii="Aptos" w:hAnsi="Aptos"/>
          <w:b/>
          <w:sz w:val="20"/>
          <w:szCs w:val="20"/>
          <w:u w:val="single"/>
        </w:rPr>
        <w:t>Out of Hours Working</w:t>
      </w:r>
    </w:p>
    <w:p w14:paraId="00000330" w14:textId="77777777" w:rsidR="00B16830" w:rsidRPr="00452AE7" w:rsidRDefault="00B16830" w:rsidP="007E3379">
      <w:pPr>
        <w:widowControl w:val="0"/>
        <w:spacing w:after="0" w:line="276" w:lineRule="auto"/>
        <w:jc w:val="both"/>
        <w:rPr>
          <w:rFonts w:ascii="Aptos" w:hAnsi="Aptos"/>
          <w:sz w:val="20"/>
          <w:szCs w:val="20"/>
        </w:rPr>
      </w:pPr>
    </w:p>
    <w:p w14:paraId="00000331" w14:textId="77777777" w:rsidR="00B16830" w:rsidRDefault="00B43410" w:rsidP="004711AA">
      <w:pPr>
        <w:widowControl w:val="0"/>
        <w:spacing w:after="0" w:line="276" w:lineRule="auto"/>
        <w:rPr>
          <w:rFonts w:ascii="Aptos" w:hAnsi="Aptos"/>
          <w:sz w:val="20"/>
          <w:szCs w:val="20"/>
        </w:rPr>
      </w:pPr>
      <w:r w:rsidRPr="00452AE7">
        <w:rPr>
          <w:rFonts w:ascii="Aptos" w:hAnsi="Aptos"/>
          <w:sz w:val="20"/>
          <w:szCs w:val="20"/>
        </w:rPr>
        <w:t>Where operatives are required to work in the offices or on contract work on occasions when normal work is stopped, special attention shall be paid to the need for their safety in respect of access and egress, first aid and the need for supervision of employees working on their own in isolated areas of the workplace. Communication arrangements shall be put in place to ensure that emergency services can be summoned if necessary. The Company will comply with the requirements of the Working Time Regulations 1998.</w:t>
      </w:r>
    </w:p>
    <w:p w14:paraId="08118926" w14:textId="77777777" w:rsidR="004711AA" w:rsidRPr="00452AE7" w:rsidRDefault="004711AA" w:rsidP="004711AA">
      <w:pPr>
        <w:widowControl w:val="0"/>
        <w:spacing w:after="0" w:line="276" w:lineRule="auto"/>
        <w:rPr>
          <w:rFonts w:ascii="Aptos" w:hAnsi="Aptos"/>
          <w:sz w:val="20"/>
          <w:szCs w:val="20"/>
        </w:rPr>
      </w:pPr>
    </w:p>
    <w:p w14:paraId="00000332" w14:textId="5B036D73" w:rsidR="00B16830" w:rsidRPr="00452AE7" w:rsidRDefault="00B43410" w:rsidP="004711AA">
      <w:pPr>
        <w:widowControl w:val="0"/>
        <w:spacing w:after="0" w:line="276" w:lineRule="auto"/>
        <w:rPr>
          <w:rFonts w:ascii="Aptos" w:hAnsi="Aptos"/>
          <w:sz w:val="20"/>
          <w:szCs w:val="20"/>
        </w:rPr>
      </w:pPr>
      <w:r w:rsidRPr="00452AE7">
        <w:rPr>
          <w:rFonts w:ascii="Aptos" w:hAnsi="Aptos"/>
          <w:b/>
          <w:sz w:val="20"/>
          <w:szCs w:val="20"/>
        </w:rPr>
        <w:t xml:space="preserve">A11      </w:t>
      </w:r>
      <w:r w:rsidRPr="00452AE7">
        <w:rPr>
          <w:rFonts w:ascii="Aptos" w:hAnsi="Aptos"/>
          <w:b/>
          <w:sz w:val="20"/>
          <w:szCs w:val="20"/>
          <w:u w:val="single"/>
        </w:rPr>
        <w:t>Asbestos</w:t>
      </w:r>
      <w:r w:rsidR="004711AA">
        <w:rPr>
          <w:rFonts w:ascii="Aptos" w:hAnsi="Aptos"/>
          <w:b/>
          <w:sz w:val="20"/>
          <w:szCs w:val="20"/>
        </w:rPr>
        <w:br/>
      </w:r>
      <w:r w:rsidRPr="00452AE7">
        <w:rPr>
          <w:rFonts w:ascii="Aptos" w:hAnsi="Aptos"/>
          <w:b/>
          <w:sz w:val="20"/>
          <w:szCs w:val="20"/>
        </w:rPr>
        <w:t>The Control of Asbestos at Work Regulations 2012</w:t>
      </w:r>
    </w:p>
    <w:p w14:paraId="38054086" w14:textId="77777777" w:rsidR="004711AA" w:rsidRDefault="004711AA" w:rsidP="004711AA">
      <w:pPr>
        <w:widowControl w:val="0"/>
        <w:spacing w:after="0" w:line="276" w:lineRule="auto"/>
        <w:rPr>
          <w:rFonts w:ascii="Aptos" w:hAnsi="Aptos"/>
          <w:sz w:val="20"/>
          <w:szCs w:val="20"/>
        </w:rPr>
      </w:pPr>
    </w:p>
    <w:p w14:paraId="00000334" w14:textId="73630009" w:rsidR="00B16830" w:rsidRPr="00452AE7" w:rsidRDefault="00B43410" w:rsidP="004711AA">
      <w:pPr>
        <w:widowControl w:val="0"/>
        <w:spacing w:after="0" w:line="276" w:lineRule="auto"/>
        <w:rPr>
          <w:rFonts w:ascii="Aptos" w:hAnsi="Aptos"/>
          <w:sz w:val="20"/>
          <w:szCs w:val="20"/>
        </w:rPr>
      </w:pPr>
      <w:r w:rsidRPr="00452AE7">
        <w:rPr>
          <w:rFonts w:ascii="Aptos" w:hAnsi="Aptos"/>
          <w:sz w:val="20"/>
          <w:szCs w:val="20"/>
        </w:rPr>
        <w:t>All work involving asbestos in any form shall be carried out in accordance with the Control of Asbestos at Work Regulations 2012 and the Approved Code of Practice.</w:t>
      </w:r>
    </w:p>
    <w:p w14:paraId="1D09248E" w14:textId="7C5207BA" w:rsidR="25AA7A57" w:rsidRPr="00452AE7" w:rsidRDefault="25AA7A57" w:rsidP="007E3379">
      <w:pPr>
        <w:widowControl w:val="0"/>
        <w:spacing w:after="0" w:line="276" w:lineRule="auto"/>
        <w:jc w:val="both"/>
        <w:rPr>
          <w:rFonts w:ascii="Aptos" w:hAnsi="Aptos"/>
          <w:sz w:val="20"/>
          <w:szCs w:val="20"/>
        </w:rPr>
      </w:pPr>
    </w:p>
    <w:p w14:paraId="00000337" w14:textId="77777777" w:rsidR="00B16830" w:rsidRPr="00452AE7" w:rsidRDefault="00B16830" w:rsidP="00A4278F">
      <w:pPr>
        <w:widowControl w:val="0"/>
        <w:spacing w:after="0" w:line="276" w:lineRule="auto"/>
        <w:rPr>
          <w:rFonts w:ascii="Aptos" w:hAnsi="Aptos"/>
          <w:sz w:val="20"/>
          <w:szCs w:val="20"/>
        </w:rPr>
      </w:pPr>
    </w:p>
    <w:p w14:paraId="13DFBFDF" w14:textId="77777777" w:rsidR="004C2F00" w:rsidRDefault="00B43410" w:rsidP="00A4278F">
      <w:pPr>
        <w:widowControl w:val="0"/>
        <w:spacing w:after="0" w:line="276" w:lineRule="auto"/>
        <w:rPr>
          <w:rFonts w:ascii="Aptos" w:hAnsi="Aptos"/>
          <w:sz w:val="20"/>
          <w:szCs w:val="20"/>
        </w:rPr>
      </w:pPr>
      <w:r w:rsidRPr="00452AE7">
        <w:rPr>
          <w:rFonts w:ascii="Aptos" w:hAnsi="Aptos"/>
          <w:b/>
          <w:sz w:val="20"/>
          <w:szCs w:val="20"/>
        </w:rPr>
        <w:t>Removal of asbestos from contract works shall only be carried out by a licensed and approved contractor and the waste disposed of in accordance with the legislation and by a licensed waste disposal contractor.</w:t>
      </w:r>
      <w:r w:rsidRPr="00452AE7">
        <w:rPr>
          <w:rFonts w:ascii="Aptos" w:hAnsi="Aptos"/>
          <w:sz w:val="20"/>
          <w:szCs w:val="20"/>
        </w:rPr>
        <w:t xml:space="preserve">  </w:t>
      </w:r>
    </w:p>
    <w:p w14:paraId="21297162" w14:textId="77777777" w:rsidR="004C2F00" w:rsidRDefault="004C2F00" w:rsidP="00A4278F">
      <w:pPr>
        <w:widowControl w:val="0"/>
        <w:spacing w:after="0" w:line="276" w:lineRule="auto"/>
        <w:rPr>
          <w:rFonts w:ascii="Aptos" w:hAnsi="Aptos"/>
          <w:sz w:val="20"/>
          <w:szCs w:val="20"/>
        </w:rPr>
      </w:pPr>
    </w:p>
    <w:p w14:paraId="00000338" w14:textId="09D08FCD" w:rsidR="00B16830" w:rsidRDefault="00B43410" w:rsidP="00A4278F">
      <w:pPr>
        <w:widowControl w:val="0"/>
        <w:spacing w:after="0" w:line="276" w:lineRule="auto"/>
        <w:rPr>
          <w:rFonts w:ascii="Aptos" w:hAnsi="Aptos"/>
          <w:sz w:val="20"/>
          <w:szCs w:val="20"/>
        </w:rPr>
      </w:pPr>
      <w:r w:rsidRPr="00452AE7">
        <w:rPr>
          <w:rFonts w:ascii="Aptos" w:hAnsi="Aptos"/>
          <w:sz w:val="20"/>
          <w:szCs w:val="20"/>
        </w:rPr>
        <w:t>Friends of Friendless Churches understands its responsibilities under legislation to ensure that special waste is carefully and adequately controlled.</w:t>
      </w:r>
    </w:p>
    <w:p w14:paraId="2EB28417" w14:textId="77777777" w:rsidR="004711AA" w:rsidRPr="00452AE7" w:rsidRDefault="004711AA" w:rsidP="00A4278F">
      <w:pPr>
        <w:widowControl w:val="0"/>
        <w:spacing w:after="0" w:line="276" w:lineRule="auto"/>
        <w:rPr>
          <w:rFonts w:ascii="Aptos" w:hAnsi="Aptos"/>
          <w:sz w:val="20"/>
          <w:szCs w:val="20"/>
        </w:rPr>
      </w:pPr>
    </w:p>
    <w:p w14:paraId="00000339" w14:textId="5073D4DC" w:rsidR="00B16830" w:rsidRPr="00452AE7" w:rsidRDefault="00B43410" w:rsidP="00A4278F">
      <w:pPr>
        <w:widowControl w:val="0"/>
        <w:spacing w:after="0" w:line="276" w:lineRule="auto"/>
        <w:rPr>
          <w:rFonts w:ascii="Aptos" w:hAnsi="Aptos"/>
          <w:sz w:val="20"/>
          <w:szCs w:val="20"/>
        </w:rPr>
      </w:pPr>
      <w:r w:rsidRPr="00452AE7">
        <w:rPr>
          <w:rFonts w:ascii="Aptos" w:hAnsi="Aptos"/>
          <w:sz w:val="20"/>
          <w:szCs w:val="20"/>
        </w:rPr>
        <w:t>If a material is suspected of being asbestos, work will cease</w:t>
      </w:r>
      <w:r w:rsidR="00B035EF">
        <w:rPr>
          <w:rFonts w:ascii="Aptos" w:hAnsi="Aptos"/>
          <w:sz w:val="20"/>
          <w:szCs w:val="20"/>
        </w:rPr>
        <w:t xml:space="preserve">. </w:t>
      </w:r>
      <w:r w:rsidRPr="00452AE7">
        <w:rPr>
          <w:rFonts w:ascii="Aptos" w:hAnsi="Aptos"/>
          <w:sz w:val="20"/>
          <w:szCs w:val="20"/>
        </w:rPr>
        <w:t>Work will not commence until the material / area has been ascertained ‘safe’.</w:t>
      </w:r>
    </w:p>
    <w:p w14:paraId="0000033A" w14:textId="77777777" w:rsidR="00B16830" w:rsidRPr="00452AE7" w:rsidRDefault="00B16830" w:rsidP="00A4278F">
      <w:pPr>
        <w:widowControl w:val="0"/>
        <w:tabs>
          <w:tab w:val="left" w:pos="1696"/>
        </w:tabs>
        <w:spacing w:after="0" w:line="276" w:lineRule="auto"/>
        <w:rPr>
          <w:rFonts w:ascii="Aptos" w:hAnsi="Aptos"/>
          <w:sz w:val="20"/>
          <w:szCs w:val="20"/>
        </w:rPr>
      </w:pPr>
    </w:p>
    <w:p w14:paraId="0000033B" w14:textId="6324CB27" w:rsidR="00B16830" w:rsidRPr="00452AE7" w:rsidRDefault="00B43410" w:rsidP="00A4278F">
      <w:pPr>
        <w:widowControl w:val="0"/>
        <w:tabs>
          <w:tab w:val="left" w:pos="1696"/>
        </w:tabs>
        <w:spacing w:after="0" w:line="276" w:lineRule="auto"/>
        <w:rPr>
          <w:rFonts w:ascii="Aptos" w:hAnsi="Aptos"/>
          <w:sz w:val="20"/>
          <w:szCs w:val="20"/>
        </w:rPr>
      </w:pPr>
      <w:r w:rsidRPr="00452AE7">
        <w:rPr>
          <w:rFonts w:ascii="Aptos" w:hAnsi="Aptos"/>
          <w:sz w:val="20"/>
          <w:szCs w:val="20"/>
        </w:rPr>
        <w:t>.</w:t>
      </w:r>
    </w:p>
    <w:p w14:paraId="0000033C" w14:textId="77777777" w:rsidR="00B16830" w:rsidRPr="00452AE7" w:rsidRDefault="00B16830" w:rsidP="00A4278F">
      <w:pPr>
        <w:widowControl w:val="0"/>
        <w:tabs>
          <w:tab w:val="left" w:pos="1696"/>
        </w:tabs>
        <w:spacing w:after="0" w:line="276" w:lineRule="auto"/>
        <w:rPr>
          <w:rFonts w:ascii="Aptos" w:hAnsi="Aptos"/>
          <w:sz w:val="20"/>
          <w:szCs w:val="20"/>
        </w:rPr>
      </w:pPr>
    </w:p>
    <w:p w14:paraId="0000033D" w14:textId="77777777" w:rsidR="00B16830" w:rsidRPr="00452AE7" w:rsidRDefault="00B43410" w:rsidP="00A4278F">
      <w:pPr>
        <w:widowControl w:val="0"/>
        <w:spacing w:after="0" w:line="276" w:lineRule="auto"/>
        <w:rPr>
          <w:rFonts w:ascii="Aptos" w:hAnsi="Aptos"/>
          <w:sz w:val="20"/>
          <w:szCs w:val="20"/>
          <w:u w:val="single"/>
        </w:rPr>
      </w:pPr>
      <w:r w:rsidRPr="00452AE7">
        <w:rPr>
          <w:rFonts w:ascii="Aptos" w:hAnsi="Aptos"/>
          <w:b/>
          <w:sz w:val="20"/>
          <w:szCs w:val="20"/>
        </w:rPr>
        <w:t>A12</w:t>
      </w:r>
      <w:r w:rsidRPr="00452AE7">
        <w:rPr>
          <w:rFonts w:ascii="Aptos" w:hAnsi="Aptos"/>
          <w:b/>
          <w:sz w:val="20"/>
          <w:szCs w:val="20"/>
        </w:rPr>
        <w:tab/>
      </w:r>
      <w:r w:rsidRPr="00452AE7">
        <w:rPr>
          <w:rFonts w:ascii="Aptos" w:hAnsi="Aptos"/>
          <w:b/>
          <w:sz w:val="20"/>
          <w:szCs w:val="20"/>
          <w:u w:val="single"/>
        </w:rPr>
        <w:t>Hazardous Substances</w:t>
      </w:r>
    </w:p>
    <w:p w14:paraId="0000033F" w14:textId="77777777" w:rsidR="00B16830" w:rsidRPr="00452AE7" w:rsidRDefault="00B43410" w:rsidP="00A4278F">
      <w:pPr>
        <w:widowControl w:val="0"/>
        <w:spacing w:after="0" w:line="276" w:lineRule="auto"/>
        <w:rPr>
          <w:rFonts w:ascii="Aptos" w:hAnsi="Aptos"/>
          <w:sz w:val="20"/>
          <w:szCs w:val="20"/>
        </w:rPr>
      </w:pPr>
      <w:r w:rsidRPr="00452AE7">
        <w:rPr>
          <w:rFonts w:ascii="Aptos" w:hAnsi="Aptos"/>
          <w:b/>
          <w:sz w:val="20"/>
          <w:szCs w:val="20"/>
        </w:rPr>
        <w:t>Control of Substances Hazardous to Health Regulations 2002 (as amended)</w:t>
      </w:r>
    </w:p>
    <w:p w14:paraId="00000340" w14:textId="77777777" w:rsidR="00B16830" w:rsidRPr="00452AE7" w:rsidRDefault="00B16830" w:rsidP="00A4278F">
      <w:pPr>
        <w:widowControl w:val="0"/>
        <w:spacing w:after="0" w:line="276" w:lineRule="auto"/>
        <w:rPr>
          <w:rFonts w:ascii="Aptos" w:hAnsi="Aptos"/>
          <w:sz w:val="20"/>
          <w:szCs w:val="20"/>
        </w:rPr>
      </w:pPr>
    </w:p>
    <w:p w14:paraId="00000343" w14:textId="675A4411" w:rsidR="00B16830" w:rsidRPr="00452AE7" w:rsidRDefault="00B43410" w:rsidP="00A4278F">
      <w:pPr>
        <w:widowControl w:val="0"/>
        <w:spacing w:after="0" w:line="276" w:lineRule="auto"/>
        <w:rPr>
          <w:rFonts w:ascii="Aptos" w:hAnsi="Aptos"/>
          <w:sz w:val="20"/>
          <w:szCs w:val="20"/>
        </w:rPr>
      </w:pPr>
      <w:r w:rsidRPr="00452AE7">
        <w:rPr>
          <w:rFonts w:ascii="Aptos" w:hAnsi="Aptos"/>
          <w:sz w:val="20"/>
          <w:szCs w:val="20"/>
        </w:rPr>
        <w:t>The Company shall ensure that all substances and materials brought onto the premises, or generated by th</w:t>
      </w:r>
      <w:r w:rsidR="00D2287E">
        <w:rPr>
          <w:rFonts w:ascii="Aptos" w:hAnsi="Aptos"/>
          <w:sz w:val="20"/>
          <w:szCs w:val="20"/>
        </w:rPr>
        <w:t xml:space="preserve">e restoration </w:t>
      </w:r>
      <w:r w:rsidRPr="00452AE7">
        <w:rPr>
          <w:rFonts w:ascii="Aptos" w:hAnsi="Aptos"/>
          <w:sz w:val="20"/>
          <w:szCs w:val="20"/>
        </w:rPr>
        <w:t>operations, are identified and that substances classified as hazardous are assessed in line with the Regulations.</w:t>
      </w:r>
    </w:p>
    <w:p w14:paraId="00000344" w14:textId="77777777" w:rsidR="00B16830" w:rsidRPr="00452AE7" w:rsidRDefault="00B16830" w:rsidP="007E3379">
      <w:pPr>
        <w:widowControl w:val="0"/>
        <w:spacing w:after="0" w:line="276" w:lineRule="auto"/>
        <w:jc w:val="both"/>
        <w:rPr>
          <w:rFonts w:ascii="Aptos" w:hAnsi="Aptos"/>
          <w:sz w:val="20"/>
          <w:szCs w:val="20"/>
        </w:rPr>
      </w:pPr>
    </w:p>
    <w:p w14:paraId="00000345"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For the company to prevent or control the exposure of substances hazardous to the health of employees and others, the following hierarchy of measures will be adopted:</w:t>
      </w:r>
    </w:p>
    <w:p w14:paraId="00000346" w14:textId="77777777" w:rsidR="00B16830" w:rsidRPr="00452AE7" w:rsidRDefault="00B16830" w:rsidP="007E3379">
      <w:pPr>
        <w:widowControl w:val="0"/>
        <w:spacing w:after="0" w:line="276" w:lineRule="auto"/>
        <w:jc w:val="both"/>
        <w:rPr>
          <w:rFonts w:ascii="Aptos" w:hAnsi="Aptos"/>
          <w:sz w:val="20"/>
          <w:szCs w:val="20"/>
        </w:rPr>
      </w:pPr>
    </w:p>
    <w:p w14:paraId="00000347" w14:textId="77777777" w:rsidR="00B16830" w:rsidRPr="00452AE7" w:rsidRDefault="00B43410" w:rsidP="007E3379">
      <w:pPr>
        <w:widowControl w:val="0"/>
        <w:numPr>
          <w:ilvl w:val="0"/>
          <w:numId w:val="14"/>
        </w:numPr>
        <w:tabs>
          <w:tab w:val="left" w:pos="1418"/>
        </w:tabs>
        <w:spacing w:after="0" w:line="276" w:lineRule="auto"/>
        <w:ind w:left="1440"/>
        <w:jc w:val="both"/>
        <w:rPr>
          <w:rFonts w:ascii="Aptos" w:hAnsi="Aptos"/>
          <w:color w:val="000000"/>
          <w:sz w:val="20"/>
          <w:szCs w:val="20"/>
        </w:rPr>
      </w:pPr>
      <w:r w:rsidRPr="00452AE7">
        <w:rPr>
          <w:rFonts w:ascii="Aptos" w:hAnsi="Aptos"/>
          <w:sz w:val="20"/>
          <w:szCs w:val="20"/>
        </w:rPr>
        <w:t>Elimination of the use of the substance.</w:t>
      </w:r>
    </w:p>
    <w:p w14:paraId="00000348" w14:textId="77777777" w:rsidR="00B16830" w:rsidRPr="00452AE7" w:rsidRDefault="00B43410" w:rsidP="007E3379">
      <w:pPr>
        <w:widowControl w:val="0"/>
        <w:numPr>
          <w:ilvl w:val="0"/>
          <w:numId w:val="14"/>
        </w:numPr>
        <w:tabs>
          <w:tab w:val="left" w:pos="1418"/>
        </w:tabs>
        <w:spacing w:after="0" w:line="276" w:lineRule="auto"/>
        <w:ind w:left="1440"/>
        <w:jc w:val="both"/>
        <w:rPr>
          <w:rFonts w:ascii="Aptos" w:hAnsi="Aptos"/>
          <w:color w:val="000000"/>
          <w:sz w:val="20"/>
          <w:szCs w:val="20"/>
        </w:rPr>
      </w:pPr>
      <w:r w:rsidRPr="00452AE7">
        <w:rPr>
          <w:rFonts w:ascii="Aptos" w:hAnsi="Aptos"/>
          <w:sz w:val="20"/>
          <w:szCs w:val="20"/>
        </w:rPr>
        <w:t>Substitution of a hazardous substance to a less hazardous form.</w:t>
      </w:r>
    </w:p>
    <w:p w14:paraId="00000349" w14:textId="77777777" w:rsidR="00B16830" w:rsidRPr="00452AE7" w:rsidRDefault="00B43410" w:rsidP="007E3379">
      <w:pPr>
        <w:widowControl w:val="0"/>
        <w:numPr>
          <w:ilvl w:val="0"/>
          <w:numId w:val="14"/>
        </w:numPr>
        <w:tabs>
          <w:tab w:val="left" w:pos="1418"/>
        </w:tabs>
        <w:spacing w:after="0" w:line="276" w:lineRule="auto"/>
        <w:ind w:left="1440"/>
        <w:jc w:val="both"/>
        <w:rPr>
          <w:rFonts w:ascii="Aptos" w:hAnsi="Aptos"/>
          <w:color w:val="000000"/>
          <w:sz w:val="20"/>
          <w:szCs w:val="20"/>
        </w:rPr>
      </w:pPr>
      <w:r w:rsidRPr="00452AE7">
        <w:rPr>
          <w:rFonts w:ascii="Aptos" w:hAnsi="Aptos"/>
          <w:sz w:val="20"/>
          <w:szCs w:val="20"/>
        </w:rPr>
        <w:t>Segregation between persons and the hazardous substance via totally enclosing processes and/or guarding.</w:t>
      </w:r>
    </w:p>
    <w:p w14:paraId="0000034A" w14:textId="77777777" w:rsidR="00B16830" w:rsidRPr="00452AE7" w:rsidRDefault="00B43410" w:rsidP="007E3379">
      <w:pPr>
        <w:widowControl w:val="0"/>
        <w:numPr>
          <w:ilvl w:val="0"/>
          <w:numId w:val="14"/>
        </w:numPr>
        <w:tabs>
          <w:tab w:val="left" w:pos="1418"/>
        </w:tabs>
        <w:spacing w:after="0" w:line="276" w:lineRule="auto"/>
        <w:ind w:left="1440"/>
        <w:jc w:val="both"/>
        <w:rPr>
          <w:rFonts w:ascii="Aptos" w:hAnsi="Aptos"/>
          <w:color w:val="000000"/>
          <w:sz w:val="20"/>
          <w:szCs w:val="20"/>
        </w:rPr>
      </w:pPr>
      <w:r w:rsidRPr="00452AE7">
        <w:rPr>
          <w:rFonts w:ascii="Aptos" w:hAnsi="Aptos"/>
          <w:sz w:val="20"/>
          <w:szCs w:val="20"/>
        </w:rPr>
        <w:t>Partial enclosure, with local exhaust ventilation.</w:t>
      </w:r>
    </w:p>
    <w:p w14:paraId="0000034B" w14:textId="77777777" w:rsidR="00B16830" w:rsidRPr="00452AE7" w:rsidRDefault="00B43410" w:rsidP="007E3379">
      <w:pPr>
        <w:widowControl w:val="0"/>
        <w:numPr>
          <w:ilvl w:val="0"/>
          <w:numId w:val="14"/>
        </w:numPr>
        <w:tabs>
          <w:tab w:val="left" w:pos="1418"/>
        </w:tabs>
        <w:spacing w:after="0" w:line="276" w:lineRule="auto"/>
        <w:ind w:left="1440"/>
        <w:jc w:val="both"/>
        <w:rPr>
          <w:rFonts w:ascii="Aptos" w:hAnsi="Aptos"/>
          <w:color w:val="000000"/>
          <w:sz w:val="20"/>
          <w:szCs w:val="20"/>
        </w:rPr>
      </w:pPr>
      <w:r w:rsidRPr="00452AE7">
        <w:rPr>
          <w:rFonts w:ascii="Aptos" w:hAnsi="Aptos"/>
          <w:sz w:val="20"/>
          <w:szCs w:val="20"/>
        </w:rPr>
        <w:lastRenderedPageBreak/>
        <w:t>Providing local exhaust ventilation.</w:t>
      </w:r>
    </w:p>
    <w:p w14:paraId="0000034C" w14:textId="77777777" w:rsidR="00B16830" w:rsidRPr="00452AE7" w:rsidRDefault="00B43410" w:rsidP="007E3379">
      <w:pPr>
        <w:widowControl w:val="0"/>
        <w:numPr>
          <w:ilvl w:val="0"/>
          <w:numId w:val="14"/>
        </w:numPr>
        <w:tabs>
          <w:tab w:val="left" w:pos="1418"/>
        </w:tabs>
        <w:spacing w:after="0" w:line="276" w:lineRule="auto"/>
        <w:ind w:left="1440"/>
        <w:jc w:val="both"/>
        <w:rPr>
          <w:rFonts w:ascii="Aptos" w:hAnsi="Aptos"/>
          <w:color w:val="000000"/>
          <w:sz w:val="20"/>
          <w:szCs w:val="20"/>
        </w:rPr>
      </w:pPr>
      <w:r w:rsidRPr="00452AE7">
        <w:rPr>
          <w:rFonts w:ascii="Aptos" w:hAnsi="Aptos"/>
          <w:sz w:val="20"/>
          <w:szCs w:val="20"/>
        </w:rPr>
        <w:t>Provision of suitable personal protective equipment – only as a last resort.</w:t>
      </w:r>
    </w:p>
    <w:p w14:paraId="0000034D" w14:textId="77777777" w:rsidR="00B16830" w:rsidRPr="00452AE7" w:rsidRDefault="00B16830" w:rsidP="007E3379">
      <w:pPr>
        <w:widowControl w:val="0"/>
        <w:spacing w:after="0" w:line="276" w:lineRule="auto"/>
        <w:ind w:left="1440"/>
        <w:jc w:val="both"/>
        <w:rPr>
          <w:rFonts w:ascii="Aptos" w:hAnsi="Aptos"/>
          <w:sz w:val="20"/>
          <w:szCs w:val="20"/>
        </w:rPr>
      </w:pPr>
    </w:p>
    <w:p w14:paraId="00000353" w14:textId="77777777" w:rsidR="00B16830" w:rsidRPr="00452AE7" w:rsidRDefault="00B16830" w:rsidP="007E3379">
      <w:pPr>
        <w:widowControl w:val="0"/>
        <w:spacing w:after="0" w:line="276" w:lineRule="auto"/>
        <w:ind w:firstLine="720"/>
        <w:jc w:val="both"/>
        <w:rPr>
          <w:rFonts w:ascii="Aptos" w:hAnsi="Aptos"/>
          <w:sz w:val="20"/>
          <w:szCs w:val="20"/>
        </w:rPr>
      </w:pPr>
    </w:p>
    <w:p w14:paraId="00000354" w14:textId="77777777" w:rsidR="00B16830" w:rsidRPr="00452AE7" w:rsidRDefault="00B43410" w:rsidP="007E3379">
      <w:pPr>
        <w:widowControl w:val="0"/>
        <w:spacing w:after="0" w:line="276" w:lineRule="auto"/>
        <w:jc w:val="both"/>
        <w:rPr>
          <w:rFonts w:ascii="Aptos" w:hAnsi="Aptos"/>
          <w:sz w:val="20"/>
          <w:szCs w:val="20"/>
          <w:u w:val="single"/>
        </w:rPr>
      </w:pPr>
      <w:r w:rsidRPr="00452AE7">
        <w:rPr>
          <w:rFonts w:ascii="Aptos" w:hAnsi="Aptos"/>
          <w:b/>
          <w:sz w:val="20"/>
          <w:szCs w:val="20"/>
        </w:rPr>
        <w:t>A13</w:t>
      </w:r>
      <w:r w:rsidRPr="00452AE7">
        <w:rPr>
          <w:rFonts w:ascii="Aptos" w:hAnsi="Aptos"/>
          <w:b/>
          <w:sz w:val="20"/>
          <w:szCs w:val="20"/>
        </w:rPr>
        <w:tab/>
      </w:r>
      <w:r w:rsidRPr="00452AE7">
        <w:rPr>
          <w:rFonts w:ascii="Aptos" w:hAnsi="Aptos"/>
          <w:b/>
          <w:sz w:val="20"/>
          <w:szCs w:val="20"/>
          <w:u w:val="single"/>
        </w:rPr>
        <w:t>Risk Assessment</w:t>
      </w:r>
    </w:p>
    <w:p w14:paraId="00000356"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Management of Health and Safety at Work Regulations 1999 (as amended 2006)</w:t>
      </w:r>
    </w:p>
    <w:p w14:paraId="00000357" w14:textId="77777777" w:rsidR="00B16830" w:rsidRPr="00452AE7" w:rsidRDefault="00B16830" w:rsidP="007E3379">
      <w:pPr>
        <w:widowControl w:val="0"/>
        <w:spacing w:after="0" w:line="276" w:lineRule="auto"/>
        <w:jc w:val="both"/>
        <w:rPr>
          <w:rFonts w:ascii="Aptos" w:hAnsi="Aptos"/>
          <w:sz w:val="20"/>
          <w:szCs w:val="20"/>
        </w:rPr>
      </w:pPr>
    </w:p>
    <w:p w14:paraId="00000358" w14:textId="77777777" w:rsidR="00B16830" w:rsidRPr="00452AE7" w:rsidRDefault="00B43410" w:rsidP="00A4278F">
      <w:pPr>
        <w:widowControl w:val="0"/>
        <w:spacing w:after="0" w:line="276" w:lineRule="auto"/>
        <w:rPr>
          <w:rFonts w:ascii="Aptos" w:hAnsi="Aptos"/>
          <w:sz w:val="20"/>
          <w:szCs w:val="20"/>
          <w:u w:val="single"/>
        </w:rPr>
      </w:pPr>
      <w:r w:rsidRPr="00452AE7">
        <w:rPr>
          <w:rFonts w:ascii="Aptos" w:hAnsi="Aptos"/>
          <w:sz w:val="20"/>
          <w:szCs w:val="20"/>
        </w:rPr>
        <w:t>In line with Regulation 3, the company will undertake to make a suitable and sufficient assessment of the risks to workers and any others who may be affected by its undertaking and to record the significant findings of that assessment.  This record shall represent an effective statement of the hazards and risks, which then leads management to put in place the relevant control measures to ensure the health and safety of its workforce, sub-contractors, visitors and, when appropriate, the general public.</w:t>
      </w:r>
    </w:p>
    <w:p w14:paraId="00000359" w14:textId="77777777" w:rsidR="00B16830" w:rsidRPr="00452AE7" w:rsidRDefault="00B16830" w:rsidP="007E3379">
      <w:pPr>
        <w:widowControl w:val="0"/>
        <w:tabs>
          <w:tab w:val="center" w:pos="4656"/>
        </w:tabs>
        <w:spacing w:after="0" w:line="276" w:lineRule="auto"/>
        <w:jc w:val="both"/>
        <w:rPr>
          <w:rFonts w:ascii="Aptos" w:hAnsi="Aptos"/>
          <w:sz w:val="20"/>
          <w:szCs w:val="20"/>
          <w:u w:val="single"/>
        </w:rPr>
      </w:pPr>
    </w:p>
    <w:p w14:paraId="0000035A" w14:textId="77777777" w:rsidR="00B16830" w:rsidRPr="00452AE7" w:rsidRDefault="00B43410" w:rsidP="007E3379">
      <w:pPr>
        <w:widowControl w:val="0"/>
        <w:tabs>
          <w:tab w:val="center" w:pos="4656"/>
        </w:tabs>
        <w:spacing w:after="0" w:line="276" w:lineRule="auto"/>
        <w:jc w:val="both"/>
        <w:rPr>
          <w:rFonts w:ascii="Aptos" w:hAnsi="Aptos"/>
          <w:sz w:val="20"/>
          <w:szCs w:val="20"/>
        </w:rPr>
      </w:pPr>
      <w:r w:rsidRPr="00452AE7">
        <w:rPr>
          <w:rFonts w:ascii="Aptos" w:hAnsi="Aptos"/>
          <w:b/>
          <w:sz w:val="20"/>
          <w:szCs w:val="20"/>
          <w:u w:val="single"/>
        </w:rPr>
        <w:t>This will involve:-</w:t>
      </w:r>
    </w:p>
    <w:p w14:paraId="0000035B" w14:textId="77777777" w:rsidR="00B16830" w:rsidRPr="00452AE7" w:rsidRDefault="00B16830" w:rsidP="007E3379">
      <w:pPr>
        <w:widowControl w:val="0"/>
        <w:spacing w:after="0" w:line="276" w:lineRule="auto"/>
        <w:jc w:val="both"/>
        <w:rPr>
          <w:rFonts w:ascii="Aptos" w:hAnsi="Aptos"/>
          <w:sz w:val="20"/>
          <w:szCs w:val="20"/>
        </w:rPr>
      </w:pPr>
    </w:p>
    <w:p w14:paraId="168A4621" w14:textId="51B10D65" w:rsidR="00A4278F" w:rsidRPr="00A4278F" w:rsidRDefault="00B43410" w:rsidP="00A4278F">
      <w:pPr>
        <w:pStyle w:val="ListParagraph"/>
        <w:widowControl w:val="0"/>
        <w:numPr>
          <w:ilvl w:val="3"/>
          <w:numId w:val="14"/>
        </w:numPr>
        <w:tabs>
          <w:tab w:val="left" w:pos="-1440"/>
          <w:tab w:val="left" w:pos="-720"/>
          <w:tab w:val="left" w:pos="0"/>
          <w:tab w:val="left" w:pos="720"/>
        </w:tabs>
        <w:spacing w:after="0" w:line="276" w:lineRule="auto"/>
        <w:ind w:left="567" w:hanging="425"/>
        <w:rPr>
          <w:rFonts w:ascii="Aptos" w:hAnsi="Aptos"/>
          <w:sz w:val="20"/>
          <w:szCs w:val="20"/>
        </w:rPr>
      </w:pPr>
      <w:r w:rsidRPr="00A4278F">
        <w:rPr>
          <w:rFonts w:ascii="Aptos" w:hAnsi="Aptos"/>
          <w:sz w:val="20"/>
          <w:szCs w:val="20"/>
        </w:rPr>
        <w:t>Identifying the significant risks arising out of the work activity;</w:t>
      </w:r>
    </w:p>
    <w:p w14:paraId="1D5662A5" w14:textId="77777777" w:rsidR="00A4278F" w:rsidRDefault="00B43410" w:rsidP="00A4278F">
      <w:pPr>
        <w:pStyle w:val="ListParagraph"/>
        <w:widowControl w:val="0"/>
        <w:numPr>
          <w:ilvl w:val="3"/>
          <w:numId w:val="14"/>
        </w:numPr>
        <w:tabs>
          <w:tab w:val="left" w:pos="-1440"/>
          <w:tab w:val="left" w:pos="-720"/>
          <w:tab w:val="left" w:pos="0"/>
          <w:tab w:val="left" w:pos="720"/>
        </w:tabs>
        <w:spacing w:after="0" w:line="276" w:lineRule="auto"/>
        <w:ind w:left="567" w:hanging="425"/>
        <w:rPr>
          <w:rFonts w:ascii="Aptos" w:hAnsi="Aptos"/>
          <w:sz w:val="20"/>
          <w:szCs w:val="20"/>
        </w:rPr>
      </w:pPr>
      <w:r w:rsidRPr="00A4278F">
        <w:rPr>
          <w:rFonts w:ascii="Aptos" w:hAnsi="Aptos"/>
          <w:sz w:val="20"/>
          <w:szCs w:val="20"/>
        </w:rPr>
        <w:t>Identifying and prioritising the measures that need to be taken to comply with the relevant statutory provisions;</w:t>
      </w:r>
    </w:p>
    <w:p w14:paraId="63C41371" w14:textId="77777777" w:rsidR="00A4278F" w:rsidRDefault="00B43410" w:rsidP="00A4278F">
      <w:pPr>
        <w:pStyle w:val="ListParagraph"/>
        <w:widowControl w:val="0"/>
        <w:numPr>
          <w:ilvl w:val="3"/>
          <w:numId w:val="14"/>
        </w:numPr>
        <w:tabs>
          <w:tab w:val="left" w:pos="-1440"/>
          <w:tab w:val="left" w:pos="-720"/>
          <w:tab w:val="left" w:pos="0"/>
          <w:tab w:val="left" w:pos="720"/>
        </w:tabs>
        <w:spacing w:after="0" w:line="276" w:lineRule="auto"/>
        <w:ind w:left="567" w:hanging="425"/>
        <w:rPr>
          <w:rFonts w:ascii="Aptos" w:hAnsi="Aptos"/>
          <w:sz w:val="20"/>
          <w:szCs w:val="20"/>
        </w:rPr>
      </w:pPr>
      <w:r w:rsidRPr="00A4278F">
        <w:rPr>
          <w:rFonts w:ascii="Aptos" w:hAnsi="Aptos"/>
          <w:sz w:val="20"/>
          <w:szCs w:val="20"/>
        </w:rPr>
        <w:t>Ensuring that all relevant risks and hazards are addressed taking into account non-normal risks associated with emergency procedures such as fire, evacuation, security alerts and any other emergency;</w:t>
      </w:r>
    </w:p>
    <w:p w14:paraId="5B3CA558" w14:textId="77777777" w:rsidR="00A4278F" w:rsidRDefault="00B43410" w:rsidP="00A4278F">
      <w:pPr>
        <w:pStyle w:val="ListParagraph"/>
        <w:widowControl w:val="0"/>
        <w:numPr>
          <w:ilvl w:val="3"/>
          <w:numId w:val="14"/>
        </w:numPr>
        <w:tabs>
          <w:tab w:val="left" w:pos="-1440"/>
          <w:tab w:val="left" w:pos="-720"/>
          <w:tab w:val="left" w:pos="0"/>
          <w:tab w:val="left" w:pos="720"/>
        </w:tabs>
        <w:spacing w:after="0" w:line="276" w:lineRule="auto"/>
        <w:ind w:left="567" w:hanging="425"/>
        <w:rPr>
          <w:rFonts w:ascii="Aptos" w:hAnsi="Aptos"/>
          <w:sz w:val="20"/>
          <w:szCs w:val="20"/>
        </w:rPr>
      </w:pPr>
      <w:r w:rsidRPr="00A4278F">
        <w:rPr>
          <w:rFonts w:ascii="Aptos" w:hAnsi="Aptos"/>
          <w:sz w:val="20"/>
          <w:szCs w:val="20"/>
        </w:rPr>
        <w:t>Addressing what actually happens in the workplace or during the work activity;</w:t>
      </w:r>
    </w:p>
    <w:p w14:paraId="789EEBD9" w14:textId="77777777" w:rsidR="00A4278F" w:rsidRDefault="00B43410" w:rsidP="00A4278F">
      <w:pPr>
        <w:pStyle w:val="ListParagraph"/>
        <w:widowControl w:val="0"/>
        <w:numPr>
          <w:ilvl w:val="3"/>
          <w:numId w:val="14"/>
        </w:numPr>
        <w:tabs>
          <w:tab w:val="left" w:pos="-1440"/>
          <w:tab w:val="left" w:pos="-720"/>
          <w:tab w:val="left" w:pos="0"/>
          <w:tab w:val="left" w:pos="720"/>
        </w:tabs>
        <w:spacing w:after="0" w:line="276" w:lineRule="auto"/>
        <w:ind w:left="567" w:hanging="425"/>
        <w:rPr>
          <w:rFonts w:ascii="Aptos" w:hAnsi="Aptos"/>
          <w:sz w:val="20"/>
          <w:szCs w:val="20"/>
        </w:rPr>
      </w:pPr>
      <w:r w:rsidRPr="00A4278F">
        <w:rPr>
          <w:rFonts w:ascii="Aptos" w:hAnsi="Aptos"/>
          <w:sz w:val="20"/>
          <w:szCs w:val="20"/>
        </w:rPr>
        <w:t>Ensuring that all groups of employees and others who might be affected are considered and informed of the risks;</w:t>
      </w:r>
    </w:p>
    <w:p w14:paraId="7BEF1066" w14:textId="77777777" w:rsidR="00A4278F" w:rsidRDefault="00B43410" w:rsidP="00A4278F">
      <w:pPr>
        <w:pStyle w:val="ListParagraph"/>
        <w:widowControl w:val="0"/>
        <w:numPr>
          <w:ilvl w:val="3"/>
          <w:numId w:val="14"/>
        </w:numPr>
        <w:tabs>
          <w:tab w:val="left" w:pos="-1440"/>
          <w:tab w:val="left" w:pos="-720"/>
          <w:tab w:val="left" w:pos="0"/>
          <w:tab w:val="left" w:pos="720"/>
        </w:tabs>
        <w:spacing w:after="0" w:line="276" w:lineRule="auto"/>
        <w:ind w:left="567" w:hanging="425"/>
        <w:rPr>
          <w:rFonts w:ascii="Aptos" w:hAnsi="Aptos"/>
          <w:sz w:val="20"/>
          <w:szCs w:val="20"/>
        </w:rPr>
      </w:pPr>
      <w:r w:rsidRPr="00A4278F">
        <w:rPr>
          <w:rFonts w:ascii="Aptos" w:hAnsi="Aptos"/>
          <w:sz w:val="20"/>
          <w:szCs w:val="20"/>
        </w:rPr>
        <w:t>Identifying groups of workers who might be particularly at risk;</w:t>
      </w:r>
    </w:p>
    <w:p w14:paraId="00000362" w14:textId="4EBE772E" w:rsidR="00B16830" w:rsidRPr="00A4278F" w:rsidRDefault="00B43410" w:rsidP="00A4278F">
      <w:pPr>
        <w:pStyle w:val="ListParagraph"/>
        <w:widowControl w:val="0"/>
        <w:numPr>
          <w:ilvl w:val="3"/>
          <w:numId w:val="14"/>
        </w:numPr>
        <w:tabs>
          <w:tab w:val="left" w:pos="-1440"/>
          <w:tab w:val="left" w:pos="-720"/>
          <w:tab w:val="left" w:pos="0"/>
          <w:tab w:val="left" w:pos="720"/>
        </w:tabs>
        <w:spacing w:after="0" w:line="276" w:lineRule="auto"/>
        <w:ind w:left="567" w:hanging="425"/>
        <w:rPr>
          <w:rFonts w:ascii="Aptos" w:hAnsi="Aptos"/>
          <w:sz w:val="20"/>
          <w:szCs w:val="20"/>
        </w:rPr>
      </w:pPr>
      <w:r w:rsidRPr="00A4278F">
        <w:rPr>
          <w:rFonts w:ascii="Aptos" w:hAnsi="Aptos"/>
          <w:sz w:val="20"/>
          <w:szCs w:val="20"/>
        </w:rPr>
        <w:t>Taking account of existing preventive or precautionary measures.</w:t>
      </w:r>
    </w:p>
    <w:p w14:paraId="00000363" w14:textId="77777777" w:rsidR="00B16830" w:rsidRPr="00452AE7" w:rsidRDefault="00B16830" w:rsidP="007E3379">
      <w:pPr>
        <w:widowControl w:val="0"/>
        <w:tabs>
          <w:tab w:val="left" w:pos="-1440"/>
          <w:tab w:val="left" w:pos="-720"/>
          <w:tab w:val="left" w:pos="0"/>
          <w:tab w:val="left" w:pos="720"/>
        </w:tabs>
        <w:spacing w:after="0" w:line="276" w:lineRule="auto"/>
        <w:jc w:val="both"/>
        <w:rPr>
          <w:rFonts w:ascii="Aptos" w:hAnsi="Aptos"/>
          <w:sz w:val="20"/>
          <w:szCs w:val="20"/>
        </w:rPr>
      </w:pPr>
    </w:p>
    <w:p w14:paraId="00000364" w14:textId="77777777" w:rsidR="00B16830" w:rsidRPr="00452AE7" w:rsidRDefault="00B43410" w:rsidP="007E3379">
      <w:pPr>
        <w:keepNext/>
        <w:tabs>
          <w:tab w:val="left" w:pos="-1440"/>
          <w:tab w:val="left" w:pos="-720"/>
          <w:tab w:val="left" w:pos="0"/>
          <w:tab w:val="left" w:pos="720"/>
        </w:tabs>
        <w:spacing w:after="0" w:line="276" w:lineRule="auto"/>
        <w:rPr>
          <w:rFonts w:ascii="Aptos" w:hAnsi="Aptos"/>
          <w:sz w:val="20"/>
          <w:szCs w:val="20"/>
          <w:u w:val="single"/>
        </w:rPr>
      </w:pPr>
      <w:r w:rsidRPr="00452AE7">
        <w:rPr>
          <w:rFonts w:ascii="Aptos" w:hAnsi="Aptos"/>
          <w:b/>
          <w:sz w:val="20"/>
          <w:szCs w:val="20"/>
          <w:u w:val="single"/>
        </w:rPr>
        <w:t xml:space="preserve">Definitions </w:t>
      </w:r>
    </w:p>
    <w:p w14:paraId="00000365" w14:textId="77777777" w:rsidR="00B16830" w:rsidRPr="00452AE7" w:rsidRDefault="00B16830" w:rsidP="007E3379">
      <w:pPr>
        <w:spacing w:after="0" w:line="276" w:lineRule="auto"/>
        <w:rPr>
          <w:rFonts w:ascii="Aptos" w:hAnsi="Aptos"/>
          <w:sz w:val="20"/>
          <w:szCs w:val="20"/>
          <w:u w:val="single"/>
        </w:rPr>
      </w:pPr>
    </w:p>
    <w:p w14:paraId="00000366" w14:textId="77777777" w:rsidR="00B16830" w:rsidRPr="00452AE7" w:rsidRDefault="00B43410" w:rsidP="007E3379">
      <w:pPr>
        <w:spacing w:after="0" w:line="276" w:lineRule="auto"/>
        <w:jc w:val="both"/>
        <w:rPr>
          <w:rFonts w:ascii="Aptos" w:hAnsi="Aptos"/>
          <w:sz w:val="20"/>
          <w:szCs w:val="20"/>
        </w:rPr>
      </w:pPr>
      <w:r w:rsidRPr="00452AE7">
        <w:rPr>
          <w:rFonts w:ascii="Aptos" w:hAnsi="Aptos"/>
          <w:b/>
          <w:sz w:val="20"/>
          <w:szCs w:val="20"/>
        </w:rPr>
        <w:t>Hazard:</w:t>
      </w:r>
      <w:r w:rsidRPr="00452AE7">
        <w:rPr>
          <w:rFonts w:ascii="Aptos" w:hAnsi="Aptos"/>
          <w:sz w:val="20"/>
          <w:szCs w:val="20"/>
        </w:rPr>
        <w:t xml:space="preserve">  anything with the potential to cause harm;</w:t>
      </w:r>
    </w:p>
    <w:p w14:paraId="00000367" w14:textId="77777777" w:rsidR="00B16830" w:rsidRPr="00452AE7" w:rsidRDefault="00B43410" w:rsidP="007E3379">
      <w:pPr>
        <w:widowControl w:val="0"/>
        <w:tabs>
          <w:tab w:val="left" w:pos="-1440"/>
          <w:tab w:val="left" w:pos="-720"/>
          <w:tab w:val="left" w:pos="0"/>
          <w:tab w:val="left" w:pos="720"/>
        </w:tabs>
        <w:spacing w:after="0" w:line="276" w:lineRule="auto"/>
        <w:jc w:val="both"/>
        <w:rPr>
          <w:rFonts w:ascii="Aptos" w:hAnsi="Aptos"/>
          <w:sz w:val="20"/>
          <w:szCs w:val="20"/>
        </w:rPr>
      </w:pPr>
      <w:r w:rsidRPr="00452AE7">
        <w:rPr>
          <w:rFonts w:ascii="Aptos" w:hAnsi="Aptos"/>
          <w:b/>
          <w:sz w:val="20"/>
          <w:szCs w:val="20"/>
        </w:rPr>
        <w:t>Risk:</w:t>
      </w:r>
      <w:r w:rsidRPr="00452AE7">
        <w:rPr>
          <w:rFonts w:ascii="Aptos" w:hAnsi="Aptos"/>
          <w:sz w:val="20"/>
          <w:szCs w:val="20"/>
        </w:rPr>
        <w:t xml:space="preserve">  the likelihood of harm being caused, the frequency to which people are exposed to harm, and the probable severity of any injuries to persons and damage to property.</w:t>
      </w:r>
    </w:p>
    <w:p w14:paraId="00000368" w14:textId="77777777" w:rsidR="00B16830" w:rsidRPr="00452AE7" w:rsidRDefault="00B16830" w:rsidP="007E3379">
      <w:pPr>
        <w:widowControl w:val="0"/>
        <w:spacing w:after="0" w:line="276" w:lineRule="auto"/>
        <w:jc w:val="both"/>
        <w:rPr>
          <w:rFonts w:ascii="Aptos" w:hAnsi="Aptos"/>
          <w:sz w:val="20"/>
          <w:szCs w:val="20"/>
        </w:rPr>
      </w:pPr>
    </w:p>
    <w:p w14:paraId="00000369" w14:textId="77777777" w:rsidR="00B16830" w:rsidRPr="00452AE7" w:rsidRDefault="00B43410" w:rsidP="007E3379">
      <w:pPr>
        <w:spacing w:after="140" w:line="276" w:lineRule="auto"/>
        <w:rPr>
          <w:rFonts w:ascii="Aptos" w:hAnsi="Aptos"/>
          <w:sz w:val="20"/>
          <w:szCs w:val="20"/>
        </w:rPr>
      </w:pPr>
      <w:r w:rsidRPr="00452AE7">
        <w:rPr>
          <w:rFonts w:ascii="Aptos" w:hAnsi="Aptos"/>
          <w:sz w:val="20"/>
          <w:szCs w:val="20"/>
        </w:rPr>
        <w:t>In line with Regulation 4 and Schedule 1 of Regulations, the risk assessments will be used positively by the company to change working procedures, with an action plan and timescales set to implement preventative and protective measures, to enable the improvement of health and safety performance within the Company.</w:t>
      </w:r>
    </w:p>
    <w:p w14:paraId="4631A5E5" w14:textId="2A9D9797" w:rsidR="25AA7A57" w:rsidRPr="00452AE7" w:rsidRDefault="25AA7A57" w:rsidP="007E3379">
      <w:pPr>
        <w:widowControl w:val="0"/>
        <w:spacing w:after="0" w:line="276" w:lineRule="auto"/>
        <w:rPr>
          <w:rFonts w:ascii="Aptos" w:hAnsi="Aptos"/>
          <w:b/>
          <w:bCs/>
          <w:sz w:val="20"/>
          <w:szCs w:val="20"/>
        </w:rPr>
      </w:pPr>
    </w:p>
    <w:p w14:paraId="00000371" w14:textId="77777777" w:rsidR="00B16830" w:rsidRPr="00452AE7" w:rsidRDefault="00B43410" w:rsidP="00683673">
      <w:pPr>
        <w:widowControl w:val="0"/>
        <w:spacing w:after="0" w:line="276" w:lineRule="auto"/>
        <w:rPr>
          <w:rFonts w:ascii="Aptos" w:hAnsi="Aptos"/>
          <w:sz w:val="20"/>
          <w:szCs w:val="20"/>
        </w:rPr>
      </w:pPr>
      <w:r w:rsidRPr="00452AE7">
        <w:rPr>
          <w:rFonts w:ascii="Aptos" w:hAnsi="Aptos"/>
          <w:b/>
          <w:sz w:val="20"/>
          <w:szCs w:val="20"/>
        </w:rPr>
        <w:t>A14</w:t>
      </w:r>
      <w:r w:rsidRPr="00452AE7">
        <w:rPr>
          <w:rFonts w:ascii="Aptos" w:hAnsi="Aptos"/>
          <w:b/>
          <w:sz w:val="20"/>
          <w:szCs w:val="20"/>
        </w:rPr>
        <w:tab/>
      </w:r>
      <w:r w:rsidRPr="00452AE7">
        <w:rPr>
          <w:rFonts w:ascii="Aptos" w:hAnsi="Aptos"/>
          <w:b/>
          <w:sz w:val="20"/>
          <w:szCs w:val="20"/>
          <w:u w:val="single"/>
        </w:rPr>
        <w:t>Health Surveillance</w:t>
      </w:r>
    </w:p>
    <w:p w14:paraId="00000372" w14:textId="77777777" w:rsidR="00B16830" w:rsidRPr="00452AE7" w:rsidRDefault="00B16830" w:rsidP="00683673">
      <w:pPr>
        <w:widowControl w:val="0"/>
        <w:spacing w:after="0" w:line="276" w:lineRule="auto"/>
        <w:rPr>
          <w:rFonts w:ascii="Aptos" w:hAnsi="Aptos"/>
          <w:sz w:val="20"/>
          <w:szCs w:val="20"/>
        </w:rPr>
      </w:pPr>
    </w:p>
    <w:p w14:paraId="00000373" w14:textId="77777777" w:rsidR="00B16830" w:rsidRPr="00452AE7" w:rsidRDefault="00B43410" w:rsidP="00683673">
      <w:pPr>
        <w:spacing w:after="140" w:line="276" w:lineRule="auto"/>
        <w:rPr>
          <w:rFonts w:ascii="Aptos" w:hAnsi="Aptos"/>
          <w:sz w:val="20"/>
          <w:szCs w:val="20"/>
        </w:rPr>
      </w:pPr>
      <w:r w:rsidRPr="00452AE7">
        <w:rPr>
          <w:rFonts w:ascii="Aptos" w:hAnsi="Aptos"/>
          <w:sz w:val="20"/>
          <w:szCs w:val="20"/>
        </w:rPr>
        <w:t>In line with the requirements of Regulation 6 of the Management of Health and Safety Regulations 1999, and further to any assessment findings under the Control of Substances Hazardous to Health Regulations 2002 (COSHH) employees shall be provided with appropriate health surveillance based on the outcome of the risk assessments associated with the work activities.</w:t>
      </w:r>
    </w:p>
    <w:p w14:paraId="00000374" w14:textId="77777777" w:rsidR="00B16830" w:rsidRDefault="00B43410" w:rsidP="00683673">
      <w:pPr>
        <w:widowControl w:val="0"/>
        <w:spacing w:after="0" w:line="276" w:lineRule="auto"/>
        <w:rPr>
          <w:rFonts w:ascii="Aptos" w:hAnsi="Aptos"/>
          <w:sz w:val="20"/>
          <w:szCs w:val="20"/>
        </w:rPr>
      </w:pPr>
      <w:r w:rsidRPr="00452AE7">
        <w:rPr>
          <w:rFonts w:ascii="Aptos" w:hAnsi="Aptos"/>
          <w:sz w:val="20"/>
          <w:szCs w:val="20"/>
        </w:rPr>
        <w:t>Employees will also be provided with toolbox talks and information on the hazards and health effects of the activities and materials they will face.</w:t>
      </w:r>
    </w:p>
    <w:p w14:paraId="51D67301" w14:textId="77777777" w:rsidR="00223EF0" w:rsidRPr="00452AE7" w:rsidRDefault="00223EF0" w:rsidP="00683673">
      <w:pPr>
        <w:widowControl w:val="0"/>
        <w:spacing w:after="0" w:line="276" w:lineRule="auto"/>
        <w:rPr>
          <w:rFonts w:ascii="Aptos" w:hAnsi="Aptos"/>
          <w:sz w:val="20"/>
          <w:szCs w:val="20"/>
        </w:rPr>
      </w:pPr>
    </w:p>
    <w:p w14:paraId="00000375" w14:textId="77777777" w:rsidR="00B16830" w:rsidRPr="00452AE7" w:rsidRDefault="00B16830" w:rsidP="00683673">
      <w:pPr>
        <w:widowControl w:val="0"/>
        <w:spacing w:after="0" w:line="276" w:lineRule="auto"/>
        <w:rPr>
          <w:rFonts w:ascii="Aptos" w:hAnsi="Aptos"/>
          <w:sz w:val="20"/>
          <w:szCs w:val="20"/>
        </w:rPr>
      </w:pPr>
    </w:p>
    <w:p w14:paraId="00000376" w14:textId="77777777" w:rsidR="00B16830" w:rsidRPr="00452AE7" w:rsidRDefault="00B43410" w:rsidP="00683673">
      <w:pPr>
        <w:spacing w:after="0" w:line="276" w:lineRule="auto"/>
        <w:rPr>
          <w:rFonts w:ascii="Aptos" w:hAnsi="Aptos"/>
          <w:sz w:val="20"/>
          <w:szCs w:val="20"/>
          <w:u w:val="single"/>
        </w:rPr>
      </w:pPr>
      <w:r w:rsidRPr="00452AE7">
        <w:rPr>
          <w:rFonts w:ascii="Aptos" w:hAnsi="Aptos"/>
          <w:b/>
          <w:sz w:val="20"/>
          <w:szCs w:val="20"/>
        </w:rPr>
        <w:t>A15</w:t>
      </w:r>
      <w:r w:rsidRPr="00452AE7">
        <w:rPr>
          <w:rFonts w:ascii="Aptos" w:hAnsi="Aptos"/>
          <w:b/>
          <w:sz w:val="20"/>
          <w:szCs w:val="20"/>
        </w:rPr>
        <w:tab/>
      </w:r>
      <w:r w:rsidRPr="00452AE7">
        <w:rPr>
          <w:rFonts w:ascii="Aptos" w:hAnsi="Aptos"/>
          <w:b/>
          <w:sz w:val="20"/>
          <w:szCs w:val="20"/>
          <w:u w:val="single"/>
        </w:rPr>
        <w:t>Stress</w:t>
      </w:r>
    </w:p>
    <w:p w14:paraId="00000377" w14:textId="77777777" w:rsidR="00B16830" w:rsidRPr="00452AE7" w:rsidRDefault="00B16830" w:rsidP="00683673">
      <w:pPr>
        <w:spacing w:after="0" w:line="276" w:lineRule="auto"/>
        <w:ind w:right="-23"/>
        <w:rPr>
          <w:rFonts w:ascii="Aptos" w:hAnsi="Aptos"/>
          <w:sz w:val="20"/>
          <w:szCs w:val="20"/>
          <w:u w:val="single"/>
        </w:rPr>
      </w:pPr>
    </w:p>
    <w:p w14:paraId="00000378" w14:textId="77777777" w:rsidR="00B16830" w:rsidRPr="00452AE7" w:rsidRDefault="00B43410" w:rsidP="00683673">
      <w:pPr>
        <w:spacing w:after="0" w:line="276" w:lineRule="auto"/>
        <w:ind w:right="-23"/>
        <w:rPr>
          <w:rFonts w:ascii="Aptos" w:hAnsi="Aptos"/>
          <w:sz w:val="20"/>
          <w:szCs w:val="20"/>
        </w:rPr>
      </w:pPr>
      <w:r w:rsidRPr="00452AE7">
        <w:rPr>
          <w:rFonts w:ascii="Aptos" w:hAnsi="Aptos"/>
          <w:sz w:val="20"/>
          <w:szCs w:val="20"/>
        </w:rPr>
        <w:lastRenderedPageBreak/>
        <w:t>For the purposes of this policy, stress is defined as an adverse natural reaction to perceived excessive pressure.  Pressure can be a positive force in the workplace, enhancing job satisfaction.  Stress is never beneficial, as it occurs when an individual is unable to cope with their situation and is suffering symptoms such as headaches, inability to sleep, panic attacks etc.  Stress is experienced by most people at some time in their lives, and is a significant factor in occupational health and safety.</w:t>
      </w:r>
    </w:p>
    <w:p w14:paraId="00000379" w14:textId="77777777" w:rsidR="00B16830" w:rsidRPr="00452AE7" w:rsidRDefault="00B16830" w:rsidP="00683673">
      <w:pPr>
        <w:spacing w:after="0" w:line="276" w:lineRule="auto"/>
        <w:ind w:left="709" w:right="-23"/>
        <w:rPr>
          <w:rFonts w:ascii="Aptos" w:hAnsi="Aptos"/>
          <w:sz w:val="20"/>
          <w:szCs w:val="20"/>
        </w:rPr>
      </w:pPr>
    </w:p>
    <w:p w14:paraId="0000037A" w14:textId="77777777" w:rsidR="00B16830" w:rsidRPr="00452AE7" w:rsidRDefault="00B43410" w:rsidP="00683673">
      <w:pPr>
        <w:spacing w:after="0" w:line="276" w:lineRule="auto"/>
        <w:ind w:right="-23"/>
        <w:rPr>
          <w:rFonts w:ascii="Aptos" w:hAnsi="Aptos"/>
          <w:sz w:val="20"/>
          <w:szCs w:val="20"/>
        </w:rPr>
      </w:pPr>
      <w:r w:rsidRPr="00452AE7">
        <w:rPr>
          <w:rFonts w:ascii="Aptos" w:hAnsi="Aptos"/>
          <w:sz w:val="20"/>
          <w:szCs w:val="20"/>
        </w:rPr>
        <w:t>It is the policy of Friends of Friendless Churches to minimise the potential for all employees to suffer from stress, and to support them if circumstances arise which cause them to experience stress.  Any employees who feel that they are under stress for whatever reason are encouraged to approach their Line Manager. Communication is the key issue to identifying and resolving stress and all staff wishing to raise the question of stress or seek assistance are protected by the 'no blame' commitment from the Company.</w:t>
      </w:r>
    </w:p>
    <w:p w14:paraId="0000037B" w14:textId="77777777" w:rsidR="00B16830" w:rsidRPr="00452AE7" w:rsidRDefault="00B16830" w:rsidP="00683673">
      <w:pPr>
        <w:widowControl w:val="0"/>
        <w:spacing w:after="0" w:line="276" w:lineRule="auto"/>
        <w:rPr>
          <w:rFonts w:ascii="Aptos" w:hAnsi="Aptos"/>
          <w:sz w:val="20"/>
          <w:szCs w:val="20"/>
        </w:rPr>
      </w:pPr>
    </w:p>
    <w:p w14:paraId="0000037C" w14:textId="77777777" w:rsidR="00B16830" w:rsidRPr="00452AE7" w:rsidRDefault="00B43410" w:rsidP="00683673">
      <w:pPr>
        <w:spacing w:after="0" w:line="276" w:lineRule="auto"/>
        <w:ind w:right="50"/>
        <w:rPr>
          <w:rFonts w:ascii="Aptos" w:hAnsi="Aptos"/>
          <w:sz w:val="20"/>
          <w:szCs w:val="20"/>
          <w:u w:val="single"/>
        </w:rPr>
      </w:pPr>
      <w:r w:rsidRPr="00452AE7">
        <w:rPr>
          <w:rFonts w:ascii="Aptos" w:hAnsi="Aptos"/>
          <w:b/>
          <w:sz w:val="20"/>
          <w:szCs w:val="20"/>
        </w:rPr>
        <w:t>A16</w:t>
      </w:r>
      <w:r w:rsidRPr="00452AE7">
        <w:rPr>
          <w:rFonts w:ascii="Aptos" w:hAnsi="Aptos"/>
          <w:b/>
          <w:sz w:val="20"/>
          <w:szCs w:val="20"/>
        </w:rPr>
        <w:tab/>
      </w:r>
      <w:r w:rsidRPr="00452AE7">
        <w:rPr>
          <w:rFonts w:ascii="Aptos" w:hAnsi="Aptos"/>
          <w:b/>
          <w:sz w:val="20"/>
          <w:szCs w:val="20"/>
          <w:u w:val="single"/>
        </w:rPr>
        <w:t>Drugs and Alcohol</w:t>
      </w:r>
    </w:p>
    <w:p w14:paraId="0000037D" w14:textId="77777777" w:rsidR="00B16830" w:rsidRPr="00452AE7" w:rsidRDefault="00B16830" w:rsidP="00683673">
      <w:pPr>
        <w:spacing w:after="0" w:line="276" w:lineRule="auto"/>
        <w:ind w:right="50"/>
        <w:rPr>
          <w:rFonts w:ascii="Aptos" w:hAnsi="Aptos"/>
          <w:sz w:val="20"/>
          <w:szCs w:val="20"/>
          <w:u w:val="single"/>
        </w:rPr>
      </w:pPr>
    </w:p>
    <w:p w14:paraId="0000037E" w14:textId="725D1C54" w:rsidR="00B16830" w:rsidRPr="00452AE7" w:rsidRDefault="00B43410" w:rsidP="00683673">
      <w:pPr>
        <w:spacing w:after="0" w:line="276" w:lineRule="auto"/>
        <w:ind w:right="51"/>
        <w:rPr>
          <w:rFonts w:ascii="Aptos" w:hAnsi="Aptos"/>
          <w:sz w:val="20"/>
          <w:szCs w:val="20"/>
        </w:rPr>
      </w:pPr>
      <w:r w:rsidRPr="00452AE7">
        <w:rPr>
          <w:rFonts w:ascii="Aptos" w:hAnsi="Aptos"/>
          <w:sz w:val="20"/>
          <w:szCs w:val="20"/>
        </w:rPr>
        <w:t xml:space="preserve">The use of drugs or alcohol can significantly affect an individual’s ability to work safely.  Drugs and alcohol affect a person’s ability to identify hazards and impair </w:t>
      </w:r>
      <w:r w:rsidR="00F04575">
        <w:rPr>
          <w:rFonts w:ascii="Aptos" w:hAnsi="Aptos"/>
          <w:sz w:val="20"/>
          <w:szCs w:val="20"/>
        </w:rPr>
        <w:t>judgment</w:t>
      </w:r>
      <w:r w:rsidR="00F04575" w:rsidRPr="00452AE7">
        <w:rPr>
          <w:rFonts w:ascii="Aptos" w:hAnsi="Aptos"/>
          <w:sz w:val="20"/>
          <w:szCs w:val="20"/>
        </w:rPr>
        <w:t xml:space="preserve"> </w:t>
      </w:r>
      <w:r w:rsidRPr="00452AE7">
        <w:rPr>
          <w:rFonts w:ascii="Aptos" w:hAnsi="Aptos"/>
          <w:sz w:val="20"/>
          <w:szCs w:val="20"/>
        </w:rPr>
        <w:t>when interacting with hazards.  This can lead to significant risks being created</w:t>
      </w:r>
      <w:r w:rsidR="00F04575">
        <w:rPr>
          <w:rFonts w:ascii="Aptos" w:hAnsi="Aptos"/>
          <w:sz w:val="20"/>
          <w:szCs w:val="20"/>
        </w:rPr>
        <w:t>,</w:t>
      </w:r>
      <w:r w:rsidRPr="00452AE7">
        <w:rPr>
          <w:rFonts w:ascii="Aptos" w:hAnsi="Aptos"/>
          <w:sz w:val="20"/>
          <w:szCs w:val="20"/>
        </w:rPr>
        <w:t xml:space="preserve"> which affect not only the drug/alcohol user but also their work colleagues and others. It is the policy of Friends of Friendless Churches that </w:t>
      </w:r>
      <w:r w:rsidR="00F04575">
        <w:rPr>
          <w:rFonts w:ascii="Aptos" w:hAnsi="Aptos"/>
          <w:sz w:val="20"/>
          <w:szCs w:val="20"/>
        </w:rPr>
        <w:t>no one</w:t>
      </w:r>
      <w:r w:rsidRPr="00452AE7">
        <w:rPr>
          <w:rFonts w:ascii="Aptos" w:hAnsi="Aptos"/>
          <w:sz w:val="20"/>
          <w:szCs w:val="20"/>
        </w:rPr>
        <w:t xml:space="preserve"> known to be or suspected of being under the influence of alcohol and/or drugs will be allowed to work.  Anyone found to have reported for work while under the influence of alcohol or drugs may be subject to disciplinary action. </w:t>
      </w:r>
    </w:p>
    <w:p w14:paraId="0000037F" w14:textId="77777777" w:rsidR="00B16830" w:rsidRPr="00452AE7" w:rsidRDefault="00B16830" w:rsidP="00683673">
      <w:pPr>
        <w:widowControl w:val="0"/>
        <w:spacing w:after="0" w:line="276" w:lineRule="auto"/>
        <w:rPr>
          <w:rFonts w:ascii="Aptos" w:hAnsi="Aptos"/>
          <w:sz w:val="20"/>
          <w:szCs w:val="20"/>
        </w:rPr>
      </w:pPr>
    </w:p>
    <w:p w14:paraId="00000380" w14:textId="77777777" w:rsidR="00B16830" w:rsidRPr="00452AE7" w:rsidRDefault="00B43410" w:rsidP="00683673">
      <w:pPr>
        <w:widowControl w:val="0"/>
        <w:spacing w:after="0" w:line="276" w:lineRule="auto"/>
        <w:rPr>
          <w:rFonts w:ascii="Aptos" w:hAnsi="Aptos"/>
          <w:sz w:val="20"/>
          <w:szCs w:val="20"/>
          <w:u w:val="single"/>
        </w:rPr>
      </w:pPr>
      <w:r w:rsidRPr="00452AE7">
        <w:rPr>
          <w:rFonts w:ascii="Aptos" w:hAnsi="Aptos"/>
          <w:b/>
          <w:sz w:val="20"/>
          <w:szCs w:val="20"/>
        </w:rPr>
        <w:t>A17</w:t>
      </w:r>
      <w:r w:rsidRPr="00452AE7">
        <w:rPr>
          <w:rFonts w:ascii="Aptos" w:hAnsi="Aptos"/>
          <w:b/>
          <w:sz w:val="20"/>
          <w:szCs w:val="20"/>
        </w:rPr>
        <w:tab/>
      </w:r>
      <w:r w:rsidRPr="00452AE7">
        <w:rPr>
          <w:rFonts w:ascii="Aptos" w:hAnsi="Aptos"/>
          <w:b/>
          <w:sz w:val="20"/>
          <w:szCs w:val="20"/>
          <w:u w:val="single"/>
        </w:rPr>
        <w:t>Safe Systems of Work</w:t>
      </w:r>
    </w:p>
    <w:p w14:paraId="00000381" w14:textId="77777777" w:rsidR="00B16830" w:rsidRPr="00452AE7" w:rsidRDefault="00B16830" w:rsidP="00683673">
      <w:pPr>
        <w:widowControl w:val="0"/>
        <w:spacing w:after="0" w:line="276" w:lineRule="auto"/>
        <w:rPr>
          <w:rFonts w:ascii="Aptos" w:hAnsi="Aptos"/>
          <w:sz w:val="20"/>
          <w:szCs w:val="20"/>
          <w:u w:val="single"/>
        </w:rPr>
      </w:pPr>
    </w:p>
    <w:p w14:paraId="00000382" w14:textId="77777777" w:rsidR="00B16830" w:rsidRPr="00452AE7" w:rsidRDefault="00B43410" w:rsidP="00683673">
      <w:pPr>
        <w:widowControl w:val="0"/>
        <w:spacing w:after="0" w:line="276" w:lineRule="auto"/>
        <w:rPr>
          <w:rFonts w:ascii="Aptos" w:hAnsi="Aptos"/>
          <w:sz w:val="20"/>
          <w:szCs w:val="20"/>
        </w:rPr>
      </w:pPr>
      <w:r w:rsidRPr="00452AE7">
        <w:rPr>
          <w:rFonts w:ascii="Aptos" w:hAnsi="Aptos"/>
          <w:sz w:val="20"/>
          <w:szCs w:val="20"/>
        </w:rPr>
        <w:t>Where the risk assessments for work activities identify residual high risk situations, written safe systems of work shall be provided.</w:t>
      </w:r>
    </w:p>
    <w:p w14:paraId="00000383" w14:textId="77777777" w:rsidR="00B16830" w:rsidRPr="00452AE7" w:rsidRDefault="00B16830" w:rsidP="00683673">
      <w:pPr>
        <w:widowControl w:val="0"/>
        <w:spacing w:after="0" w:line="276" w:lineRule="auto"/>
        <w:rPr>
          <w:rFonts w:ascii="Aptos" w:hAnsi="Aptos"/>
          <w:sz w:val="20"/>
          <w:szCs w:val="20"/>
        </w:rPr>
      </w:pPr>
    </w:p>
    <w:p w14:paraId="00000384" w14:textId="77777777" w:rsidR="00B16830" w:rsidRPr="00452AE7" w:rsidRDefault="00B43410" w:rsidP="00683673">
      <w:pPr>
        <w:widowControl w:val="0"/>
        <w:spacing w:after="0" w:line="276" w:lineRule="auto"/>
        <w:rPr>
          <w:rFonts w:ascii="Aptos" w:hAnsi="Aptos"/>
          <w:sz w:val="20"/>
          <w:szCs w:val="20"/>
        </w:rPr>
      </w:pPr>
      <w:r w:rsidRPr="00452AE7">
        <w:rPr>
          <w:rFonts w:ascii="Aptos" w:hAnsi="Aptos"/>
          <w:sz w:val="20"/>
          <w:szCs w:val="20"/>
        </w:rPr>
        <w:t>The Managing Director shall develop the safe systems of work and to this end will ensure that detailed instructions and information is made available to operatives and sub-contractors and that adequate instruction and training is provided to ensure compliance with the system.</w:t>
      </w:r>
    </w:p>
    <w:p w14:paraId="00000389" w14:textId="77777777" w:rsidR="00B16830" w:rsidRPr="00452AE7" w:rsidRDefault="00B16830" w:rsidP="00683673">
      <w:pPr>
        <w:widowControl w:val="0"/>
        <w:spacing w:after="0" w:line="276" w:lineRule="auto"/>
        <w:rPr>
          <w:rFonts w:ascii="Aptos" w:hAnsi="Aptos"/>
          <w:sz w:val="20"/>
          <w:szCs w:val="20"/>
        </w:rPr>
      </w:pPr>
    </w:p>
    <w:p w14:paraId="0000038C" w14:textId="77777777" w:rsidR="00B16830" w:rsidRPr="00452AE7" w:rsidRDefault="00B43410" w:rsidP="00683673">
      <w:pPr>
        <w:widowControl w:val="0"/>
        <w:spacing w:after="0" w:line="276" w:lineRule="auto"/>
        <w:rPr>
          <w:rFonts w:ascii="Aptos" w:hAnsi="Aptos"/>
          <w:sz w:val="20"/>
          <w:szCs w:val="20"/>
          <w:u w:val="single"/>
        </w:rPr>
      </w:pPr>
      <w:r w:rsidRPr="00452AE7">
        <w:rPr>
          <w:rFonts w:ascii="Aptos" w:hAnsi="Aptos"/>
          <w:b/>
          <w:sz w:val="20"/>
          <w:szCs w:val="20"/>
        </w:rPr>
        <w:t>A18</w:t>
      </w:r>
      <w:r w:rsidRPr="00452AE7">
        <w:rPr>
          <w:rFonts w:ascii="Aptos" w:hAnsi="Aptos"/>
          <w:b/>
          <w:sz w:val="20"/>
          <w:szCs w:val="20"/>
        </w:rPr>
        <w:tab/>
      </w:r>
      <w:r w:rsidRPr="00452AE7">
        <w:rPr>
          <w:rFonts w:ascii="Aptos" w:hAnsi="Aptos"/>
          <w:b/>
          <w:sz w:val="20"/>
          <w:szCs w:val="20"/>
          <w:u w:val="single"/>
        </w:rPr>
        <w:t>Competent Persons</w:t>
      </w:r>
    </w:p>
    <w:p w14:paraId="0000038E" w14:textId="77777777" w:rsidR="00B16830" w:rsidRPr="00452AE7" w:rsidRDefault="00B43410" w:rsidP="00683673">
      <w:pPr>
        <w:widowControl w:val="0"/>
        <w:spacing w:after="0" w:line="276" w:lineRule="auto"/>
        <w:rPr>
          <w:rFonts w:ascii="Aptos" w:hAnsi="Aptos"/>
          <w:sz w:val="20"/>
          <w:szCs w:val="20"/>
          <w:u w:val="single"/>
        </w:rPr>
      </w:pPr>
      <w:r w:rsidRPr="00452AE7">
        <w:rPr>
          <w:rFonts w:ascii="Aptos" w:hAnsi="Aptos"/>
          <w:b/>
          <w:sz w:val="20"/>
          <w:szCs w:val="20"/>
        </w:rPr>
        <w:t>Management of Health and Safety at Work Regulations 1999 (as amended 2006)</w:t>
      </w:r>
    </w:p>
    <w:p w14:paraId="0000038F" w14:textId="77777777" w:rsidR="00B16830" w:rsidRPr="00452AE7" w:rsidRDefault="00B16830" w:rsidP="00683673">
      <w:pPr>
        <w:widowControl w:val="0"/>
        <w:spacing w:after="0" w:line="276" w:lineRule="auto"/>
        <w:rPr>
          <w:rFonts w:ascii="Aptos" w:hAnsi="Aptos"/>
          <w:sz w:val="20"/>
          <w:szCs w:val="20"/>
          <w:u w:val="single"/>
        </w:rPr>
      </w:pPr>
    </w:p>
    <w:p w14:paraId="00000390" w14:textId="2B06DC69" w:rsidR="00B16830" w:rsidRPr="00452AE7" w:rsidRDefault="00B43410" w:rsidP="00683673">
      <w:pPr>
        <w:widowControl w:val="0"/>
        <w:spacing w:after="0" w:line="276" w:lineRule="auto"/>
        <w:rPr>
          <w:rFonts w:ascii="Aptos" w:hAnsi="Aptos"/>
          <w:sz w:val="20"/>
          <w:szCs w:val="20"/>
        </w:rPr>
      </w:pPr>
      <w:r w:rsidRPr="00452AE7">
        <w:rPr>
          <w:rFonts w:ascii="Aptos" w:hAnsi="Aptos"/>
          <w:sz w:val="20"/>
          <w:szCs w:val="20"/>
        </w:rPr>
        <w:t>In line with Regulation 7 of the Management of Health and Safety Regulations 1999, the Company will appoint competent persons to assist in undertaking the measures needed to be taken to ensure compliance with the requirements and prohibitions imposed under current, relevant statutory provisions. Sufficient time and resources will be allocated to the competent persons to allow them to properly undertake the measures necessary.</w:t>
      </w:r>
    </w:p>
    <w:p w14:paraId="00000391" w14:textId="77777777" w:rsidR="00B16830" w:rsidRPr="00452AE7" w:rsidRDefault="00B16830" w:rsidP="007E3379">
      <w:pPr>
        <w:widowControl w:val="0"/>
        <w:spacing w:after="0" w:line="276" w:lineRule="auto"/>
        <w:jc w:val="both"/>
        <w:rPr>
          <w:rFonts w:ascii="Aptos" w:hAnsi="Aptos"/>
          <w:sz w:val="20"/>
          <w:szCs w:val="20"/>
        </w:rPr>
      </w:pPr>
    </w:p>
    <w:p w14:paraId="00000392"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Competent persons appointed:      Powys Safety Solutions</w:t>
      </w:r>
    </w:p>
    <w:p w14:paraId="00000393" w14:textId="77777777" w:rsidR="00B16830" w:rsidRPr="00452AE7" w:rsidRDefault="00B16830" w:rsidP="007E3379">
      <w:pPr>
        <w:widowControl w:val="0"/>
        <w:spacing w:after="0" w:line="276" w:lineRule="auto"/>
        <w:jc w:val="both"/>
        <w:rPr>
          <w:rFonts w:ascii="Aptos" w:hAnsi="Aptos"/>
          <w:sz w:val="20"/>
          <w:szCs w:val="20"/>
        </w:rPr>
      </w:pPr>
    </w:p>
    <w:p w14:paraId="00000394" w14:textId="77777777" w:rsidR="00B16830" w:rsidRPr="00452AE7" w:rsidRDefault="00B43410" w:rsidP="007E3379">
      <w:pPr>
        <w:widowControl w:val="0"/>
        <w:spacing w:after="0" w:line="276" w:lineRule="auto"/>
        <w:jc w:val="both"/>
        <w:rPr>
          <w:rFonts w:ascii="Aptos" w:hAnsi="Aptos"/>
          <w:sz w:val="20"/>
          <w:szCs w:val="20"/>
          <w:u w:val="single"/>
        </w:rPr>
      </w:pPr>
      <w:r w:rsidRPr="00452AE7">
        <w:rPr>
          <w:rFonts w:ascii="Aptos" w:hAnsi="Aptos"/>
          <w:b/>
          <w:sz w:val="20"/>
          <w:szCs w:val="20"/>
        </w:rPr>
        <w:t>A19</w:t>
      </w:r>
      <w:r w:rsidRPr="00452AE7">
        <w:rPr>
          <w:rFonts w:ascii="Aptos" w:hAnsi="Aptos"/>
          <w:b/>
          <w:sz w:val="20"/>
          <w:szCs w:val="20"/>
        </w:rPr>
        <w:tab/>
      </w:r>
      <w:r w:rsidRPr="00452AE7">
        <w:rPr>
          <w:rFonts w:ascii="Aptos" w:hAnsi="Aptos"/>
          <w:b/>
          <w:sz w:val="20"/>
          <w:szCs w:val="20"/>
          <w:u w:val="single"/>
        </w:rPr>
        <w:t>Manual Handling Operations</w:t>
      </w:r>
    </w:p>
    <w:p w14:paraId="00000396"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The Manual Handling Operations Regulations 2022</w:t>
      </w:r>
    </w:p>
    <w:p w14:paraId="00000397" w14:textId="77777777" w:rsidR="00B16830" w:rsidRPr="00452AE7" w:rsidRDefault="00B16830" w:rsidP="007E3379">
      <w:pPr>
        <w:widowControl w:val="0"/>
        <w:spacing w:after="0" w:line="276" w:lineRule="auto"/>
        <w:jc w:val="both"/>
        <w:rPr>
          <w:rFonts w:ascii="Aptos" w:hAnsi="Aptos"/>
          <w:sz w:val="20"/>
          <w:szCs w:val="20"/>
        </w:rPr>
      </w:pPr>
    </w:p>
    <w:p w14:paraId="00000398"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 xml:space="preserve">Further to the risk assessment requirements under the Management of Health and Safety Regulations 1999, the Company shall ensure that all manual handling operations are identified and addressed according to the requirements of the Manual Handling Operations Regulations 2022.  All activities carried out by operatives and staff shall be examined and the requirements for manual handling operations established.  As far as is reasonably practicable, manual handling operations shall be avoided, but where this is not possible, the operations shall be </w:t>
      </w:r>
      <w:r w:rsidRPr="00452AE7">
        <w:rPr>
          <w:rFonts w:ascii="Aptos" w:hAnsi="Aptos"/>
          <w:sz w:val="20"/>
          <w:szCs w:val="20"/>
        </w:rPr>
        <w:lastRenderedPageBreak/>
        <w:t>assessed and the risk of injury reduced by the use of mechanical means or the provision of other suitable means.  All aspects of manual handling involved in the Company’s operations shall be examined, including any areas where pushing, pulling, lifting, carrying, supporting, etc, are part of the expected work. Manual handling assessments shall be suitably documented.  The findings of all assessments and the control measures to be adopted shall be fully communicated to the respective employees via the information, instruction and training aspects of the business’s operations.</w:t>
      </w:r>
    </w:p>
    <w:p w14:paraId="00000399" w14:textId="77777777" w:rsidR="00B16830" w:rsidRPr="00452AE7" w:rsidRDefault="00B16830" w:rsidP="007E3379">
      <w:pPr>
        <w:spacing w:after="0" w:line="276" w:lineRule="auto"/>
        <w:jc w:val="both"/>
        <w:rPr>
          <w:rFonts w:ascii="Aptos" w:hAnsi="Aptos"/>
          <w:sz w:val="20"/>
          <w:szCs w:val="20"/>
        </w:rPr>
      </w:pPr>
    </w:p>
    <w:p w14:paraId="0000039A" w14:textId="77777777" w:rsidR="00B16830" w:rsidRPr="00452AE7" w:rsidRDefault="00B43410" w:rsidP="007E3379">
      <w:pPr>
        <w:spacing w:after="0" w:line="276" w:lineRule="auto"/>
        <w:jc w:val="both"/>
        <w:rPr>
          <w:rFonts w:ascii="Aptos" w:hAnsi="Aptos"/>
          <w:sz w:val="20"/>
          <w:szCs w:val="20"/>
        </w:rPr>
      </w:pPr>
      <w:r w:rsidRPr="00452AE7">
        <w:rPr>
          <w:rFonts w:ascii="Aptos" w:hAnsi="Aptos"/>
          <w:sz w:val="20"/>
          <w:szCs w:val="20"/>
        </w:rPr>
        <w:t xml:space="preserve">Employees of Friends of Friendless Churches have to move materials, equipment, plant, boxes and waste materials.  </w:t>
      </w:r>
    </w:p>
    <w:p w14:paraId="0000039B" w14:textId="77777777" w:rsidR="00B16830" w:rsidRPr="00452AE7" w:rsidRDefault="00B16830" w:rsidP="007E3379">
      <w:pPr>
        <w:spacing w:after="0" w:line="276" w:lineRule="auto"/>
        <w:ind w:left="709"/>
        <w:jc w:val="both"/>
        <w:rPr>
          <w:rFonts w:ascii="Aptos" w:hAnsi="Aptos"/>
          <w:sz w:val="20"/>
          <w:szCs w:val="20"/>
        </w:rPr>
      </w:pPr>
    </w:p>
    <w:p w14:paraId="0000039C" w14:textId="77777777" w:rsidR="00B16830" w:rsidRPr="00452AE7" w:rsidRDefault="00B43410" w:rsidP="007E3379">
      <w:pPr>
        <w:spacing w:after="0" w:line="276" w:lineRule="auto"/>
        <w:jc w:val="both"/>
        <w:rPr>
          <w:rFonts w:ascii="Aptos" w:hAnsi="Aptos"/>
          <w:sz w:val="20"/>
          <w:szCs w:val="20"/>
        </w:rPr>
      </w:pPr>
      <w:r w:rsidRPr="00452AE7">
        <w:rPr>
          <w:rFonts w:ascii="Aptos" w:hAnsi="Aptos"/>
          <w:sz w:val="20"/>
          <w:szCs w:val="20"/>
        </w:rPr>
        <w:t>The Company’s policy is that mechanical means are utilised wherever possible in preference to materials being handled manually.</w:t>
      </w:r>
    </w:p>
    <w:p w14:paraId="0000039D" w14:textId="77777777" w:rsidR="00B16830" w:rsidRPr="00452AE7" w:rsidRDefault="00B16830" w:rsidP="007E3379">
      <w:pPr>
        <w:widowControl w:val="0"/>
        <w:spacing w:after="0" w:line="276" w:lineRule="auto"/>
        <w:jc w:val="both"/>
        <w:rPr>
          <w:rFonts w:ascii="Aptos" w:hAnsi="Aptos"/>
          <w:sz w:val="20"/>
          <w:szCs w:val="20"/>
        </w:rPr>
      </w:pPr>
    </w:p>
    <w:p w14:paraId="0000039E"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Where the manual handling assessments identify any residual risk involving any unavoidable manual handling operations being conducted then as well as employees receiving information they will also receive additional and specific training in safe lifting techniques i.e. The Kinetic Method.</w:t>
      </w:r>
    </w:p>
    <w:p w14:paraId="0000039F" w14:textId="77777777" w:rsidR="00B16830" w:rsidRPr="00452AE7" w:rsidRDefault="00B16830" w:rsidP="007E3379">
      <w:pPr>
        <w:widowControl w:val="0"/>
        <w:spacing w:after="0" w:line="276" w:lineRule="auto"/>
        <w:jc w:val="both"/>
        <w:rPr>
          <w:rFonts w:ascii="Aptos" w:hAnsi="Aptos"/>
          <w:sz w:val="20"/>
          <w:szCs w:val="20"/>
        </w:rPr>
      </w:pPr>
    </w:p>
    <w:p w14:paraId="000003A0" w14:textId="77777777" w:rsidR="00B16830" w:rsidRPr="00452AE7" w:rsidRDefault="00B43410" w:rsidP="007E3379">
      <w:pPr>
        <w:widowControl w:val="0"/>
        <w:spacing w:after="0" w:line="276" w:lineRule="auto"/>
        <w:jc w:val="both"/>
        <w:rPr>
          <w:rFonts w:ascii="Aptos" w:hAnsi="Aptos"/>
          <w:sz w:val="20"/>
          <w:szCs w:val="20"/>
          <w:u w:val="single"/>
        </w:rPr>
      </w:pPr>
      <w:r w:rsidRPr="00452AE7">
        <w:rPr>
          <w:rFonts w:ascii="Aptos" w:hAnsi="Aptos"/>
          <w:b/>
          <w:sz w:val="20"/>
          <w:szCs w:val="20"/>
        </w:rPr>
        <w:t>A20</w:t>
      </w:r>
      <w:r w:rsidRPr="00452AE7">
        <w:rPr>
          <w:rFonts w:ascii="Aptos" w:hAnsi="Aptos"/>
          <w:b/>
          <w:sz w:val="20"/>
          <w:szCs w:val="20"/>
        </w:rPr>
        <w:tab/>
      </w:r>
      <w:r w:rsidRPr="00452AE7">
        <w:rPr>
          <w:rFonts w:ascii="Aptos" w:hAnsi="Aptos"/>
          <w:b/>
          <w:sz w:val="20"/>
          <w:szCs w:val="20"/>
          <w:u w:val="single"/>
        </w:rPr>
        <w:t>Display Screen Equipment</w:t>
      </w:r>
    </w:p>
    <w:p w14:paraId="000003A1" w14:textId="77777777" w:rsidR="00B16830" w:rsidRPr="00452AE7" w:rsidRDefault="00B16830" w:rsidP="007E3379">
      <w:pPr>
        <w:keepNext/>
        <w:spacing w:after="0" w:line="276" w:lineRule="auto"/>
        <w:ind w:right="51"/>
        <w:jc w:val="both"/>
        <w:rPr>
          <w:rFonts w:ascii="Aptos" w:hAnsi="Aptos"/>
          <w:sz w:val="20"/>
          <w:szCs w:val="20"/>
          <w:u w:val="single"/>
        </w:rPr>
      </w:pPr>
    </w:p>
    <w:p w14:paraId="000003A2" w14:textId="77777777" w:rsidR="00B16830" w:rsidRPr="00452AE7" w:rsidRDefault="00B43410" w:rsidP="007E3379">
      <w:pPr>
        <w:keepNext/>
        <w:spacing w:after="0" w:line="276" w:lineRule="auto"/>
        <w:ind w:right="51"/>
        <w:jc w:val="both"/>
        <w:rPr>
          <w:rFonts w:ascii="Aptos" w:hAnsi="Aptos"/>
          <w:sz w:val="20"/>
          <w:szCs w:val="20"/>
        </w:rPr>
      </w:pPr>
      <w:r w:rsidRPr="00452AE7">
        <w:rPr>
          <w:rFonts w:ascii="Aptos" w:hAnsi="Aptos"/>
          <w:b/>
          <w:sz w:val="20"/>
          <w:szCs w:val="20"/>
        </w:rPr>
        <w:t>The Health and Safety (Display Screen Equipment) Regulations 1992</w:t>
      </w:r>
    </w:p>
    <w:p w14:paraId="000003A3" w14:textId="77777777" w:rsidR="00B16830" w:rsidRPr="00452AE7" w:rsidRDefault="00B16830" w:rsidP="007E3379">
      <w:pPr>
        <w:widowControl w:val="0"/>
        <w:spacing w:after="0" w:line="276" w:lineRule="auto"/>
        <w:jc w:val="both"/>
        <w:rPr>
          <w:rFonts w:ascii="Aptos" w:hAnsi="Aptos"/>
          <w:sz w:val="20"/>
          <w:szCs w:val="20"/>
        </w:rPr>
      </w:pPr>
    </w:p>
    <w:p w14:paraId="000003A4"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sz w:val="20"/>
          <w:szCs w:val="20"/>
        </w:rPr>
        <w:t xml:space="preserve">The administration operations at Friends of Friendless Churches require the use of display screen equipment - computer stations with visual display units.  In line with the requirements of The Health and Safety (Display Screen Equipment) Regulations 1992, the Company shall provide any equipment found to be necessary to comply with the Regulations, and shall ensure that the required working practices and methods are in place to meet the statutory requirements. </w:t>
      </w:r>
    </w:p>
    <w:p w14:paraId="000003A8" w14:textId="77777777" w:rsidR="00B16830" w:rsidRPr="00452AE7" w:rsidRDefault="00B16830" w:rsidP="007E3379">
      <w:pPr>
        <w:widowControl w:val="0"/>
        <w:spacing w:after="0" w:line="276" w:lineRule="auto"/>
        <w:jc w:val="both"/>
        <w:rPr>
          <w:rFonts w:ascii="Aptos" w:hAnsi="Aptos"/>
          <w:sz w:val="20"/>
          <w:szCs w:val="20"/>
        </w:rPr>
      </w:pPr>
    </w:p>
    <w:p w14:paraId="000003A9" w14:textId="77777777" w:rsidR="00B16830" w:rsidRPr="00452AE7" w:rsidRDefault="00B16830" w:rsidP="007E3379">
      <w:pPr>
        <w:widowControl w:val="0"/>
        <w:spacing w:after="0" w:line="276" w:lineRule="auto"/>
        <w:jc w:val="both"/>
        <w:rPr>
          <w:rFonts w:ascii="Aptos" w:hAnsi="Aptos"/>
          <w:sz w:val="20"/>
          <w:szCs w:val="20"/>
        </w:rPr>
      </w:pPr>
    </w:p>
    <w:p w14:paraId="000003AB"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 xml:space="preserve">A21        </w:t>
      </w:r>
      <w:r w:rsidRPr="00452AE7">
        <w:rPr>
          <w:rFonts w:ascii="Aptos" w:hAnsi="Aptos"/>
          <w:b/>
          <w:sz w:val="20"/>
          <w:szCs w:val="20"/>
          <w:u w:val="single"/>
        </w:rPr>
        <w:t>Contractor Control</w:t>
      </w:r>
    </w:p>
    <w:p w14:paraId="000003AD" w14:textId="77777777" w:rsidR="00B16830" w:rsidRPr="00452AE7" w:rsidRDefault="00B43410" w:rsidP="007E3379">
      <w:pPr>
        <w:widowControl w:val="0"/>
        <w:spacing w:after="0" w:line="276" w:lineRule="auto"/>
        <w:jc w:val="both"/>
        <w:rPr>
          <w:rFonts w:ascii="Aptos" w:hAnsi="Aptos"/>
          <w:sz w:val="20"/>
          <w:szCs w:val="20"/>
        </w:rPr>
      </w:pPr>
      <w:r w:rsidRPr="00452AE7">
        <w:rPr>
          <w:rFonts w:ascii="Aptos" w:hAnsi="Aptos"/>
          <w:b/>
          <w:sz w:val="20"/>
          <w:szCs w:val="20"/>
        </w:rPr>
        <w:t>The Construction (Design &amp; Management) Regulations 2015</w:t>
      </w:r>
    </w:p>
    <w:p w14:paraId="000003AE" w14:textId="77777777" w:rsidR="00B16830" w:rsidRPr="00452AE7" w:rsidRDefault="00B16830" w:rsidP="007E3379">
      <w:pPr>
        <w:widowControl w:val="0"/>
        <w:spacing w:after="0" w:line="276" w:lineRule="auto"/>
        <w:jc w:val="both"/>
        <w:rPr>
          <w:rFonts w:ascii="Aptos" w:hAnsi="Aptos"/>
          <w:sz w:val="20"/>
          <w:szCs w:val="20"/>
        </w:rPr>
      </w:pPr>
    </w:p>
    <w:p w14:paraId="000003AF" w14:textId="15A0E89E" w:rsidR="00B16830" w:rsidRPr="00452AE7" w:rsidRDefault="00B43410" w:rsidP="00683673">
      <w:pPr>
        <w:widowControl w:val="0"/>
        <w:spacing w:after="0" w:line="276" w:lineRule="auto"/>
        <w:rPr>
          <w:rFonts w:ascii="Aptos" w:hAnsi="Aptos"/>
          <w:sz w:val="20"/>
          <w:szCs w:val="20"/>
        </w:rPr>
      </w:pPr>
      <w:r w:rsidRPr="00452AE7">
        <w:rPr>
          <w:rFonts w:ascii="Aptos" w:hAnsi="Aptos"/>
          <w:sz w:val="20"/>
          <w:szCs w:val="20"/>
        </w:rPr>
        <w:t xml:space="preserve">The Directors of Friends of Friendless Churches </w:t>
      </w:r>
      <w:r w:rsidR="00D2287E">
        <w:rPr>
          <w:rFonts w:ascii="Aptos" w:hAnsi="Aptos"/>
          <w:sz w:val="20"/>
          <w:szCs w:val="20"/>
        </w:rPr>
        <w:t>accept</w:t>
      </w:r>
      <w:r w:rsidRPr="00452AE7">
        <w:rPr>
          <w:rFonts w:ascii="Aptos" w:hAnsi="Aptos"/>
          <w:sz w:val="20"/>
          <w:szCs w:val="20"/>
        </w:rPr>
        <w:t xml:space="preserve"> </w:t>
      </w:r>
      <w:commentRangeStart w:id="7"/>
      <w:commentRangeStart w:id="8"/>
      <w:commentRangeStart w:id="9"/>
      <w:commentRangeStart w:id="10"/>
      <w:r w:rsidRPr="00452AE7">
        <w:rPr>
          <w:rFonts w:ascii="Aptos" w:hAnsi="Aptos"/>
          <w:sz w:val="20"/>
          <w:szCs w:val="20"/>
        </w:rPr>
        <w:t xml:space="preserve">their responsibility for the safety of all contractors </w:t>
      </w:r>
      <w:commentRangeEnd w:id="7"/>
      <w:r w:rsidR="00C16982" w:rsidRPr="00452AE7">
        <w:rPr>
          <w:rStyle w:val="CommentReference"/>
          <w:rFonts w:ascii="Aptos" w:hAnsi="Aptos"/>
          <w:position w:val="0"/>
          <w:sz w:val="20"/>
          <w:szCs w:val="20"/>
        </w:rPr>
        <w:commentReference w:id="7"/>
      </w:r>
      <w:commentRangeEnd w:id="8"/>
      <w:r w:rsidR="00F04575" w:rsidRPr="00452AE7">
        <w:rPr>
          <w:rStyle w:val="CommentReference"/>
          <w:rFonts w:ascii="Aptos" w:hAnsi="Aptos"/>
          <w:position w:val="0"/>
          <w:sz w:val="20"/>
          <w:szCs w:val="20"/>
        </w:rPr>
        <w:commentReference w:id="8"/>
      </w:r>
      <w:commentRangeEnd w:id="9"/>
      <w:r w:rsidR="00B035EF" w:rsidRPr="00452AE7">
        <w:rPr>
          <w:rStyle w:val="CommentReference"/>
          <w:rFonts w:ascii="Aptos" w:hAnsi="Aptos"/>
          <w:position w:val="0"/>
          <w:sz w:val="20"/>
          <w:szCs w:val="20"/>
        </w:rPr>
        <w:commentReference w:id="9"/>
      </w:r>
      <w:commentRangeEnd w:id="10"/>
      <w:r w:rsidR="00D2287E" w:rsidRPr="00452AE7">
        <w:rPr>
          <w:rStyle w:val="CommentReference"/>
          <w:rFonts w:ascii="Aptos" w:hAnsi="Aptos"/>
          <w:position w:val="0"/>
          <w:sz w:val="20"/>
          <w:szCs w:val="20"/>
        </w:rPr>
        <w:commentReference w:id="10"/>
      </w:r>
      <w:r w:rsidRPr="00452AE7">
        <w:rPr>
          <w:rFonts w:ascii="Aptos" w:hAnsi="Aptos"/>
          <w:sz w:val="20"/>
          <w:szCs w:val="20"/>
        </w:rPr>
        <w:t>working in or visiting their premises. In addition, the Directors are aware of the dangers presented to their staff, as a result of contractor operations.</w:t>
      </w:r>
    </w:p>
    <w:p w14:paraId="000003B0" w14:textId="77777777" w:rsidR="00B16830" w:rsidRPr="00452AE7" w:rsidRDefault="00B16830" w:rsidP="00683673">
      <w:pPr>
        <w:widowControl w:val="0"/>
        <w:spacing w:after="0" w:line="276" w:lineRule="auto"/>
        <w:rPr>
          <w:rFonts w:ascii="Aptos" w:hAnsi="Aptos"/>
          <w:sz w:val="20"/>
          <w:szCs w:val="20"/>
        </w:rPr>
      </w:pPr>
    </w:p>
    <w:p w14:paraId="000003B1" w14:textId="77777777" w:rsidR="00B16830" w:rsidRPr="00452AE7" w:rsidRDefault="00B43410" w:rsidP="00683673">
      <w:pPr>
        <w:widowControl w:val="0"/>
        <w:spacing w:after="0" w:line="276" w:lineRule="auto"/>
        <w:rPr>
          <w:rFonts w:ascii="Aptos" w:hAnsi="Aptos"/>
          <w:sz w:val="20"/>
          <w:szCs w:val="20"/>
        </w:rPr>
      </w:pPr>
      <w:r w:rsidRPr="00452AE7">
        <w:rPr>
          <w:rFonts w:ascii="Aptos" w:hAnsi="Aptos"/>
          <w:sz w:val="20"/>
          <w:szCs w:val="20"/>
        </w:rPr>
        <w:t>In line with their duties under the Health and Safety at Work etc. Act 1974 and The Construction (Design &amp; Management) Regulations 2015, the Directors of Friends of Friendless Churches shall put in place suitable measures to control the access of contractors to the premises, measures to control the operational activities of contractors and measures to protect contractors from hazards presented by the Company’s operations. These measures shall take the form of contract/induction arrangements, specific training (where necessary), close liaison and supervision.</w:t>
      </w:r>
    </w:p>
    <w:p w14:paraId="000003B2" w14:textId="77777777" w:rsidR="00B16830" w:rsidRPr="00452AE7" w:rsidRDefault="00B16830" w:rsidP="00683673">
      <w:pPr>
        <w:widowControl w:val="0"/>
        <w:spacing w:after="0" w:line="276" w:lineRule="auto"/>
        <w:rPr>
          <w:rFonts w:ascii="Aptos" w:hAnsi="Aptos"/>
          <w:sz w:val="20"/>
          <w:szCs w:val="20"/>
        </w:rPr>
      </w:pPr>
    </w:p>
    <w:p w14:paraId="000003B3" w14:textId="77777777" w:rsidR="00B16830" w:rsidRPr="00452AE7" w:rsidRDefault="00B43410" w:rsidP="00683673">
      <w:pPr>
        <w:spacing w:after="140" w:line="276" w:lineRule="auto"/>
        <w:rPr>
          <w:rFonts w:ascii="Aptos" w:hAnsi="Aptos"/>
          <w:sz w:val="20"/>
          <w:szCs w:val="20"/>
        </w:rPr>
      </w:pPr>
      <w:r w:rsidRPr="00452AE7">
        <w:rPr>
          <w:rFonts w:ascii="Aptos" w:hAnsi="Aptos"/>
          <w:sz w:val="20"/>
          <w:szCs w:val="20"/>
        </w:rPr>
        <w:t>Contractors working for Friends of Friendless Churches on projects shall be assessed for their competence and resources by the use of questionnaires, interviews, observations of operations and documentation, etc in order to ensure that their health and safety management and arrangements are in line with relevant legislation. These assessments shall be reviewed regularly. New contractors shall be assessed before engagement on projects and will be closely monitored during the initial phase of the work.</w:t>
      </w:r>
    </w:p>
    <w:p w14:paraId="000003B4" w14:textId="77777777" w:rsidR="00B16830" w:rsidRPr="00452AE7" w:rsidRDefault="00B43410" w:rsidP="00683673">
      <w:pPr>
        <w:widowControl w:val="0"/>
        <w:spacing w:after="0" w:line="276" w:lineRule="auto"/>
        <w:rPr>
          <w:rFonts w:ascii="Aptos" w:hAnsi="Aptos"/>
          <w:sz w:val="20"/>
          <w:szCs w:val="20"/>
          <w:u w:val="single"/>
        </w:rPr>
      </w:pPr>
      <w:r w:rsidRPr="00452AE7">
        <w:rPr>
          <w:rFonts w:ascii="Aptos" w:hAnsi="Aptos"/>
          <w:b/>
          <w:sz w:val="20"/>
          <w:szCs w:val="20"/>
        </w:rPr>
        <w:t>A22</w:t>
      </w:r>
      <w:r w:rsidRPr="00452AE7">
        <w:rPr>
          <w:rFonts w:ascii="Aptos" w:hAnsi="Aptos"/>
          <w:b/>
          <w:sz w:val="20"/>
          <w:szCs w:val="20"/>
        </w:rPr>
        <w:tab/>
      </w:r>
      <w:r w:rsidRPr="00452AE7">
        <w:rPr>
          <w:rFonts w:ascii="Aptos" w:hAnsi="Aptos"/>
          <w:b/>
          <w:sz w:val="20"/>
          <w:szCs w:val="20"/>
          <w:u w:val="single"/>
        </w:rPr>
        <w:t>Outdoor and Peripatetic Employees</w:t>
      </w:r>
    </w:p>
    <w:p w14:paraId="000003B6" w14:textId="77777777" w:rsidR="00B16830" w:rsidRPr="00452AE7" w:rsidRDefault="00B43410" w:rsidP="00683673">
      <w:pPr>
        <w:keepNext/>
        <w:spacing w:after="0" w:line="276" w:lineRule="auto"/>
        <w:rPr>
          <w:rFonts w:ascii="Aptos" w:hAnsi="Aptos"/>
          <w:sz w:val="20"/>
          <w:szCs w:val="20"/>
        </w:rPr>
      </w:pPr>
      <w:r w:rsidRPr="00452AE7">
        <w:rPr>
          <w:rFonts w:ascii="Aptos" w:hAnsi="Aptos"/>
          <w:b/>
          <w:sz w:val="20"/>
          <w:szCs w:val="20"/>
        </w:rPr>
        <w:lastRenderedPageBreak/>
        <w:t>The Management of Health and Safety at Work Regulations 1999 (as amended 2006)</w:t>
      </w:r>
    </w:p>
    <w:p w14:paraId="000003B7" w14:textId="77777777" w:rsidR="00B16830" w:rsidRPr="00452AE7" w:rsidRDefault="00B16830" w:rsidP="00683673">
      <w:pPr>
        <w:widowControl w:val="0"/>
        <w:spacing w:after="0" w:line="276" w:lineRule="auto"/>
        <w:rPr>
          <w:rFonts w:ascii="Aptos" w:hAnsi="Aptos"/>
          <w:sz w:val="20"/>
          <w:szCs w:val="20"/>
        </w:rPr>
      </w:pPr>
    </w:p>
    <w:p w14:paraId="000003B8" w14:textId="77777777" w:rsidR="00B16830" w:rsidRPr="00452AE7" w:rsidRDefault="00B43410" w:rsidP="00683673">
      <w:pPr>
        <w:spacing w:after="140" w:line="276" w:lineRule="auto"/>
        <w:rPr>
          <w:rFonts w:ascii="Aptos" w:hAnsi="Aptos"/>
          <w:sz w:val="20"/>
          <w:szCs w:val="20"/>
        </w:rPr>
      </w:pPr>
      <w:r w:rsidRPr="00452AE7">
        <w:rPr>
          <w:rFonts w:ascii="Aptos" w:hAnsi="Aptos"/>
          <w:sz w:val="20"/>
          <w:szCs w:val="20"/>
        </w:rPr>
        <w:t>Where employees and/or sub-contractors are required to work outdoors or at locations away from their normal base, the Company will ensure that all reasonable practicable steps are taken to ensure their health and safety.</w:t>
      </w:r>
    </w:p>
    <w:p w14:paraId="000003B9" w14:textId="6EABDCBE" w:rsidR="00B16830" w:rsidRPr="00452AE7" w:rsidRDefault="00B43410" w:rsidP="00683673">
      <w:pPr>
        <w:spacing w:after="140" w:line="276" w:lineRule="auto"/>
        <w:rPr>
          <w:rFonts w:ascii="Aptos" w:hAnsi="Aptos"/>
          <w:sz w:val="20"/>
          <w:szCs w:val="20"/>
        </w:rPr>
      </w:pPr>
      <w:r w:rsidRPr="00452AE7">
        <w:rPr>
          <w:rFonts w:ascii="Aptos" w:hAnsi="Aptos"/>
          <w:sz w:val="20"/>
          <w:szCs w:val="20"/>
        </w:rPr>
        <w:t xml:space="preserve">It is the duty of the employees and/or sub-contractors to carry out all work activities in accordance with any relevant risk assessments or safe systems of work devised.  Where there is cause for the employee and/or sub-contractors to doubt their ability to work to such methods due to the nature of the particular location, the work must not commence/continue until the situation has been reported to the Managing Director and specific instructions have been issued. On arrival at a </w:t>
      </w:r>
      <w:r w:rsidR="007C59D8">
        <w:rPr>
          <w:rFonts w:ascii="Aptos" w:hAnsi="Aptos"/>
          <w:sz w:val="20"/>
          <w:szCs w:val="20"/>
        </w:rPr>
        <w:t>building s</w:t>
      </w:r>
      <w:r w:rsidRPr="00452AE7">
        <w:rPr>
          <w:rFonts w:ascii="Aptos" w:hAnsi="Aptos"/>
          <w:sz w:val="20"/>
          <w:szCs w:val="20"/>
        </w:rPr>
        <w:t>ite, the employee must report to a responsible person and make themselves aware of any safety precautions relating to their activities. Under no circumstances are</w:t>
      </w:r>
      <w:r w:rsidR="00D2287E">
        <w:rPr>
          <w:rFonts w:ascii="Aptos" w:hAnsi="Aptos"/>
          <w:sz w:val="20"/>
          <w:szCs w:val="20"/>
        </w:rPr>
        <w:t xml:space="preserve"> </w:t>
      </w:r>
      <w:r w:rsidRPr="00452AE7">
        <w:rPr>
          <w:rFonts w:ascii="Aptos" w:hAnsi="Aptos"/>
          <w:sz w:val="20"/>
          <w:szCs w:val="20"/>
        </w:rPr>
        <w:t>employees to be accompanied by children or other unauthorised persons.</w:t>
      </w:r>
    </w:p>
    <w:p w14:paraId="000003BA" w14:textId="77777777" w:rsidR="00B16830" w:rsidRPr="00452AE7" w:rsidRDefault="00B43410" w:rsidP="00683673">
      <w:pPr>
        <w:spacing w:after="140" w:line="276" w:lineRule="auto"/>
        <w:rPr>
          <w:rFonts w:ascii="Aptos" w:hAnsi="Aptos"/>
          <w:sz w:val="20"/>
          <w:szCs w:val="20"/>
        </w:rPr>
      </w:pPr>
      <w:r w:rsidRPr="00452AE7">
        <w:rPr>
          <w:rFonts w:ascii="Aptos" w:hAnsi="Aptos"/>
          <w:b/>
          <w:sz w:val="20"/>
          <w:szCs w:val="20"/>
        </w:rPr>
        <w:t>Personal Safety</w:t>
      </w:r>
    </w:p>
    <w:p w14:paraId="000003BB" w14:textId="6BD2457C" w:rsidR="00B16830" w:rsidRPr="00452AE7" w:rsidRDefault="00B43410" w:rsidP="00683673">
      <w:pPr>
        <w:spacing w:after="140" w:line="276" w:lineRule="auto"/>
        <w:rPr>
          <w:rFonts w:ascii="Aptos" w:hAnsi="Aptos"/>
          <w:sz w:val="20"/>
          <w:szCs w:val="20"/>
        </w:rPr>
      </w:pPr>
      <w:r w:rsidRPr="00452AE7">
        <w:rPr>
          <w:rFonts w:ascii="Aptos" w:hAnsi="Aptos"/>
          <w:sz w:val="20"/>
          <w:szCs w:val="20"/>
        </w:rPr>
        <w:t>Where employees work alone, personal safety must be a priority at all time.  This includes ensuring that there is regular communication with a responsible person before, during and upon completion of the work (by notifying the Managing Director).</w:t>
      </w:r>
    </w:p>
    <w:p w14:paraId="000003C3" w14:textId="14EDEDB8" w:rsidR="00B16830" w:rsidRPr="00452AE7" w:rsidRDefault="00B43410" w:rsidP="00683673">
      <w:pPr>
        <w:spacing w:after="140" w:line="276" w:lineRule="auto"/>
        <w:rPr>
          <w:rFonts w:ascii="Aptos" w:hAnsi="Aptos"/>
          <w:sz w:val="20"/>
          <w:szCs w:val="20"/>
        </w:rPr>
      </w:pPr>
      <w:r w:rsidRPr="00452AE7">
        <w:rPr>
          <w:rFonts w:ascii="Aptos" w:hAnsi="Aptos"/>
          <w:sz w:val="20"/>
          <w:szCs w:val="20"/>
        </w:rPr>
        <w:t xml:space="preserve">Lone workers must take necessary steps to ensure that they do not put themselves at significant risk during the work activity, when using equipment or as a consequence of the work environment by using their judgement on </w:t>
      </w:r>
      <w:r w:rsidR="00BC601F">
        <w:rPr>
          <w:rFonts w:ascii="Aptos" w:hAnsi="Aptos"/>
          <w:sz w:val="20"/>
          <w:szCs w:val="20"/>
        </w:rPr>
        <w:t>s</w:t>
      </w:r>
      <w:r w:rsidR="00BC601F" w:rsidRPr="00452AE7">
        <w:rPr>
          <w:rFonts w:ascii="Aptos" w:hAnsi="Aptos"/>
          <w:sz w:val="20"/>
          <w:szCs w:val="20"/>
        </w:rPr>
        <w:t xml:space="preserve">ite </w:t>
      </w:r>
      <w:r w:rsidRPr="00452AE7">
        <w:rPr>
          <w:rFonts w:ascii="Aptos" w:hAnsi="Aptos"/>
          <w:sz w:val="20"/>
          <w:szCs w:val="20"/>
        </w:rPr>
        <w:t>and ensure that they do not enter dangerous areas of such premises.</w:t>
      </w:r>
    </w:p>
    <w:p w14:paraId="000003C4" w14:textId="77777777" w:rsidR="00B16830" w:rsidRPr="00452AE7" w:rsidRDefault="00B16830" w:rsidP="00683673">
      <w:pPr>
        <w:spacing w:after="0" w:line="276" w:lineRule="auto"/>
        <w:ind w:right="-23"/>
        <w:rPr>
          <w:rFonts w:ascii="Aptos" w:hAnsi="Aptos"/>
          <w:b/>
          <w:bCs/>
          <w:sz w:val="20"/>
          <w:szCs w:val="20"/>
        </w:rPr>
      </w:pPr>
    </w:p>
    <w:p w14:paraId="000003C5" w14:textId="77777777" w:rsidR="00B16830" w:rsidRPr="00452AE7" w:rsidRDefault="00B43410" w:rsidP="00683673">
      <w:pPr>
        <w:spacing w:after="0" w:line="276" w:lineRule="auto"/>
        <w:ind w:right="-23"/>
        <w:rPr>
          <w:rFonts w:ascii="Aptos" w:hAnsi="Aptos"/>
          <w:sz w:val="20"/>
          <w:szCs w:val="20"/>
          <w:u w:val="single"/>
        </w:rPr>
      </w:pPr>
      <w:r w:rsidRPr="00452AE7">
        <w:rPr>
          <w:rFonts w:ascii="Aptos" w:hAnsi="Aptos"/>
          <w:b/>
          <w:sz w:val="20"/>
          <w:szCs w:val="20"/>
        </w:rPr>
        <w:t>A23</w:t>
      </w:r>
      <w:r w:rsidRPr="00452AE7">
        <w:rPr>
          <w:rFonts w:ascii="Aptos" w:hAnsi="Aptos"/>
          <w:b/>
          <w:sz w:val="20"/>
          <w:szCs w:val="20"/>
        </w:rPr>
        <w:tab/>
      </w:r>
      <w:r w:rsidRPr="00452AE7">
        <w:rPr>
          <w:rFonts w:ascii="Aptos" w:hAnsi="Aptos"/>
          <w:b/>
          <w:sz w:val="20"/>
          <w:szCs w:val="20"/>
          <w:u w:val="single"/>
        </w:rPr>
        <w:t>Company Vehicles</w:t>
      </w:r>
    </w:p>
    <w:p w14:paraId="000003C6" w14:textId="77777777" w:rsidR="00B16830" w:rsidRPr="00452AE7" w:rsidRDefault="00B16830" w:rsidP="00683673">
      <w:pPr>
        <w:spacing w:after="0" w:line="276" w:lineRule="auto"/>
        <w:ind w:left="709" w:right="-23"/>
        <w:rPr>
          <w:rFonts w:ascii="Aptos" w:hAnsi="Aptos"/>
          <w:sz w:val="20"/>
          <w:szCs w:val="20"/>
          <w:u w:val="single"/>
        </w:rPr>
      </w:pPr>
    </w:p>
    <w:p w14:paraId="000003C7" w14:textId="10792510" w:rsidR="007262D8" w:rsidRDefault="00B43410" w:rsidP="00683673">
      <w:pPr>
        <w:spacing w:after="0" w:line="276" w:lineRule="auto"/>
        <w:rPr>
          <w:rFonts w:ascii="Aptos" w:hAnsi="Aptos"/>
          <w:sz w:val="20"/>
          <w:szCs w:val="20"/>
        </w:rPr>
      </w:pPr>
      <w:r w:rsidRPr="00452AE7">
        <w:rPr>
          <w:rFonts w:ascii="Aptos" w:hAnsi="Aptos"/>
          <w:sz w:val="20"/>
          <w:szCs w:val="20"/>
        </w:rPr>
        <w:t xml:space="preserve">No person driving on Company business will be expected to travel an excessive distance or to travel for an excessive time.  Where necessary, support will always be given to sensible journey planning and for the costs of overnight accommodation. It is a criminal offence for a driver to drive or be in control of a vehicle while talking on a hand held mobile phone.  Therefore it is the policy of Friends of Friendless Churches that hand held mobile phones must not be used by an employee while driving on company business.  If the use of a mobile phone while driving is unavoidable, a hands-free kits must be used.  Employees without hands free kits </w:t>
      </w:r>
      <w:r w:rsidRPr="00452AE7">
        <w:rPr>
          <w:rFonts w:ascii="Aptos" w:hAnsi="Aptos"/>
          <w:sz w:val="20"/>
          <w:szCs w:val="20"/>
          <w:u w:val="single"/>
        </w:rPr>
        <w:t>must</w:t>
      </w:r>
      <w:r w:rsidRPr="00452AE7">
        <w:rPr>
          <w:rFonts w:ascii="Aptos" w:hAnsi="Aptos"/>
          <w:sz w:val="20"/>
          <w:szCs w:val="20"/>
        </w:rPr>
        <w:t xml:space="preserve"> switch their phones off while driving.  Employees using hand held mobile phones while driving will be subject to disciplinary action.</w:t>
      </w:r>
    </w:p>
    <w:p w14:paraId="128F8413" w14:textId="77777777" w:rsidR="007262D8" w:rsidRDefault="007262D8">
      <w:pPr>
        <w:rPr>
          <w:rFonts w:ascii="Aptos" w:hAnsi="Aptos"/>
          <w:sz w:val="20"/>
          <w:szCs w:val="20"/>
        </w:rPr>
      </w:pPr>
      <w:r>
        <w:rPr>
          <w:rFonts w:ascii="Aptos" w:hAnsi="Aptos"/>
          <w:sz w:val="20"/>
          <w:szCs w:val="20"/>
        </w:rPr>
        <w:br w:type="page"/>
      </w:r>
    </w:p>
    <w:p w14:paraId="000003C9" w14:textId="77777777" w:rsidR="00B16830" w:rsidRPr="00452AE7" w:rsidRDefault="00B43410" w:rsidP="00683673">
      <w:pPr>
        <w:widowControl w:val="0"/>
        <w:spacing w:after="0" w:line="276" w:lineRule="auto"/>
        <w:rPr>
          <w:rFonts w:ascii="Aptos" w:hAnsi="Aptos"/>
          <w:sz w:val="20"/>
          <w:szCs w:val="20"/>
        </w:rPr>
      </w:pPr>
      <w:r w:rsidRPr="00452AE7">
        <w:rPr>
          <w:rFonts w:ascii="Aptos" w:hAnsi="Aptos"/>
          <w:b/>
          <w:sz w:val="20"/>
          <w:szCs w:val="20"/>
        </w:rPr>
        <w:lastRenderedPageBreak/>
        <w:t>A24</w:t>
      </w:r>
      <w:r w:rsidRPr="00452AE7">
        <w:rPr>
          <w:rFonts w:ascii="Aptos" w:hAnsi="Aptos"/>
          <w:b/>
          <w:sz w:val="20"/>
          <w:szCs w:val="20"/>
        </w:rPr>
        <w:tab/>
      </w:r>
      <w:r w:rsidRPr="00452AE7">
        <w:rPr>
          <w:rFonts w:ascii="Aptos" w:hAnsi="Aptos"/>
          <w:b/>
          <w:sz w:val="20"/>
          <w:szCs w:val="20"/>
          <w:u w:val="single"/>
        </w:rPr>
        <w:t>Working Hours</w:t>
      </w:r>
    </w:p>
    <w:p w14:paraId="000003CB" w14:textId="77777777" w:rsidR="00B16830" w:rsidRPr="00452AE7" w:rsidRDefault="00B43410" w:rsidP="00683673">
      <w:pPr>
        <w:widowControl w:val="0"/>
        <w:spacing w:after="0" w:line="276" w:lineRule="auto"/>
        <w:rPr>
          <w:rFonts w:ascii="Aptos" w:hAnsi="Aptos"/>
          <w:sz w:val="20"/>
          <w:szCs w:val="20"/>
        </w:rPr>
      </w:pPr>
      <w:r w:rsidRPr="00452AE7">
        <w:rPr>
          <w:rFonts w:ascii="Aptos" w:hAnsi="Aptos"/>
          <w:b/>
          <w:sz w:val="20"/>
          <w:szCs w:val="20"/>
        </w:rPr>
        <w:t>Working Time Regulations 1998 (as amended 2002)</w:t>
      </w:r>
    </w:p>
    <w:p w14:paraId="000003CC" w14:textId="77777777" w:rsidR="00B16830" w:rsidRPr="00452AE7" w:rsidRDefault="00B16830" w:rsidP="00683673">
      <w:pPr>
        <w:widowControl w:val="0"/>
        <w:spacing w:after="0" w:line="276" w:lineRule="auto"/>
        <w:rPr>
          <w:rFonts w:ascii="Aptos" w:hAnsi="Aptos"/>
          <w:sz w:val="20"/>
          <w:szCs w:val="20"/>
        </w:rPr>
      </w:pPr>
    </w:p>
    <w:p w14:paraId="000003CD" w14:textId="77777777" w:rsidR="00B16830" w:rsidRPr="00452AE7" w:rsidRDefault="00B43410" w:rsidP="00683673">
      <w:pPr>
        <w:spacing w:after="0" w:line="276" w:lineRule="auto"/>
        <w:rPr>
          <w:rFonts w:ascii="Aptos" w:hAnsi="Aptos"/>
          <w:sz w:val="20"/>
          <w:szCs w:val="20"/>
        </w:rPr>
      </w:pPr>
      <w:r w:rsidRPr="00452AE7">
        <w:rPr>
          <w:rFonts w:ascii="Aptos" w:hAnsi="Aptos"/>
          <w:sz w:val="20"/>
          <w:szCs w:val="20"/>
        </w:rPr>
        <w:t>The Working Time Regulations 1998 impose certain restrictions on the number of hours workers are permitted to work and also grant workers certain rest breaks.  Under the Regulations, workers cannot be forced to work for more than 48 hours in a week, on average.  Working time includes travelling where it is part of the job, working lunches and job related training.</w:t>
      </w:r>
    </w:p>
    <w:p w14:paraId="000003CE" w14:textId="77777777" w:rsidR="00B16830" w:rsidRPr="00452AE7" w:rsidRDefault="00B16830" w:rsidP="00683673">
      <w:pPr>
        <w:spacing w:after="0" w:line="276" w:lineRule="auto"/>
        <w:ind w:left="709"/>
        <w:rPr>
          <w:rFonts w:ascii="Aptos" w:hAnsi="Aptos"/>
          <w:sz w:val="20"/>
          <w:szCs w:val="20"/>
        </w:rPr>
      </w:pPr>
    </w:p>
    <w:p w14:paraId="000003CF" w14:textId="77777777" w:rsidR="00B16830" w:rsidRPr="00452AE7" w:rsidRDefault="00B43410" w:rsidP="00683673">
      <w:pPr>
        <w:spacing w:after="0" w:line="276" w:lineRule="auto"/>
        <w:rPr>
          <w:rFonts w:ascii="Aptos" w:hAnsi="Aptos"/>
          <w:sz w:val="20"/>
          <w:szCs w:val="20"/>
        </w:rPr>
      </w:pPr>
      <w:r w:rsidRPr="00452AE7">
        <w:rPr>
          <w:rFonts w:ascii="Aptos" w:hAnsi="Aptos"/>
          <w:sz w:val="20"/>
          <w:szCs w:val="20"/>
        </w:rPr>
        <w:t>It is Friends of Friendless Churches’s policy to comply with these regulations fully, although the Company recognises that it is not feasible for certain members of its staff to satisfy some of the limits set out in the Regulations.  Therefore the Company exercises its right under the Regulations to allow some workers to choose to ‘opt out’ of some of the requirements laid out in the Regulations.</w:t>
      </w:r>
    </w:p>
    <w:p w14:paraId="000003D0" w14:textId="77777777" w:rsidR="00B16830" w:rsidRPr="00452AE7" w:rsidRDefault="00B16830" w:rsidP="00683673">
      <w:pPr>
        <w:spacing w:after="0" w:line="276" w:lineRule="auto"/>
        <w:ind w:left="709"/>
        <w:rPr>
          <w:rFonts w:ascii="Aptos" w:hAnsi="Aptos"/>
          <w:sz w:val="20"/>
          <w:szCs w:val="20"/>
        </w:rPr>
      </w:pPr>
    </w:p>
    <w:p w14:paraId="000003D1" w14:textId="77777777" w:rsidR="00B16830" w:rsidRPr="00452AE7" w:rsidRDefault="00B43410" w:rsidP="00683673">
      <w:pPr>
        <w:spacing w:after="0" w:line="276" w:lineRule="auto"/>
        <w:rPr>
          <w:rFonts w:ascii="Aptos" w:hAnsi="Aptos"/>
          <w:sz w:val="20"/>
          <w:szCs w:val="20"/>
        </w:rPr>
      </w:pPr>
      <w:r w:rsidRPr="00452AE7">
        <w:rPr>
          <w:rFonts w:ascii="Aptos" w:hAnsi="Aptos"/>
          <w:sz w:val="20"/>
          <w:szCs w:val="20"/>
        </w:rPr>
        <w:t>Where there is agreement between an individual worker and the Company, the worker will be allowed to sign an agreement under which the worker ops out of the 48 hours per week working time limit.  This agreement will:</w:t>
      </w:r>
    </w:p>
    <w:p w14:paraId="000003D3" w14:textId="77777777" w:rsidR="00B16830" w:rsidRPr="00452AE7" w:rsidRDefault="00B43410" w:rsidP="00683673">
      <w:pPr>
        <w:numPr>
          <w:ilvl w:val="0"/>
          <w:numId w:val="30"/>
        </w:numPr>
        <w:spacing w:after="0" w:line="276" w:lineRule="auto"/>
        <w:rPr>
          <w:rFonts w:ascii="Aptos" w:hAnsi="Aptos"/>
          <w:color w:val="000000"/>
          <w:sz w:val="20"/>
          <w:szCs w:val="20"/>
        </w:rPr>
      </w:pPr>
      <w:r w:rsidRPr="00452AE7">
        <w:rPr>
          <w:rFonts w:ascii="Aptos" w:hAnsi="Aptos"/>
          <w:sz w:val="20"/>
          <w:szCs w:val="20"/>
        </w:rPr>
        <w:t>Be in writing,</w:t>
      </w:r>
    </w:p>
    <w:p w14:paraId="000003D4" w14:textId="77777777" w:rsidR="00B16830" w:rsidRPr="00452AE7" w:rsidRDefault="00B43410" w:rsidP="00683673">
      <w:pPr>
        <w:numPr>
          <w:ilvl w:val="0"/>
          <w:numId w:val="30"/>
        </w:numPr>
        <w:spacing w:after="0" w:line="276" w:lineRule="auto"/>
        <w:rPr>
          <w:rFonts w:ascii="Aptos" w:hAnsi="Aptos"/>
          <w:color w:val="000000"/>
          <w:sz w:val="20"/>
          <w:szCs w:val="20"/>
        </w:rPr>
      </w:pPr>
      <w:r w:rsidRPr="00452AE7">
        <w:rPr>
          <w:rFonts w:ascii="Aptos" w:hAnsi="Aptos"/>
          <w:sz w:val="20"/>
          <w:szCs w:val="20"/>
        </w:rPr>
        <w:t>Cover a specific period, or will be indefinite, and</w:t>
      </w:r>
    </w:p>
    <w:p w14:paraId="000003D5" w14:textId="544E4ADC" w:rsidR="00B16830" w:rsidRPr="007262D8" w:rsidRDefault="00B43410" w:rsidP="00683673">
      <w:pPr>
        <w:numPr>
          <w:ilvl w:val="0"/>
          <w:numId w:val="30"/>
        </w:numPr>
        <w:spacing w:after="0" w:line="276" w:lineRule="auto"/>
        <w:rPr>
          <w:rFonts w:ascii="Aptos" w:hAnsi="Aptos"/>
          <w:color w:val="000000"/>
          <w:sz w:val="20"/>
          <w:szCs w:val="20"/>
        </w:rPr>
      </w:pPr>
      <w:r w:rsidRPr="00452AE7">
        <w:rPr>
          <w:rFonts w:ascii="Aptos" w:hAnsi="Aptos"/>
          <w:sz w:val="20"/>
          <w:szCs w:val="20"/>
        </w:rPr>
        <w:t xml:space="preserve">Be able to be terminated by either party at 30 </w:t>
      </w:r>
      <w:r w:rsidR="007262D8" w:rsidRPr="00452AE7">
        <w:rPr>
          <w:rFonts w:ascii="Aptos" w:hAnsi="Aptos"/>
          <w:sz w:val="20"/>
          <w:szCs w:val="20"/>
        </w:rPr>
        <w:t>days’ notice</w:t>
      </w:r>
      <w:r w:rsidRPr="00452AE7">
        <w:rPr>
          <w:rFonts w:ascii="Aptos" w:hAnsi="Aptos"/>
          <w:sz w:val="20"/>
          <w:szCs w:val="20"/>
        </w:rPr>
        <w:t>.</w:t>
      </w:r>
    </w:p>
    <w:p w14:paraId="7ABB7F59" w14:textId="77777777" w:rsidR="007262D8" w:rsidRPr="00452AE7" w:rsidRDefault="007262D8" w:rsidP="007262D8">
      <w:pPr>
        <w:spacing w:after="0" w:line="276" w:lineRule="auto"/>
        <w:ind w:left="720"/>
        <w:rPr>
          <w:rFonts w:ascii="Aptos" w:hAnsi="Aptos"/>
          <w:color w:val="000000"/>
          <w:sz w:val="20"/>
          <w:szCs w:val="20"/>
        </w:rPr>
      </w:pPr>
    </w:p>
    <w:p w14:paraId="000003D6" w14:textId="77777777" w:rsidR="00B16830" w:rsidRPr="00452AE7" w:rsidRDefault="00B43410" w:rsidP="00683673">
      <w:pPr>
        <w:spacing w:after="0" w:line="276" w:lineRule="auto"/>
        <w:rPr>
          <w:rFonts w:ascii="Aptos" w:hAnsi="Aptos"/>
          <w:sz w:val="20"/>
          <w:szCs w:val="20"/>
        </w:rPr>
      </w:pPr>
      <w:bookmarkStart w:id="11" w:name="_heading=h.jztcex31sr5l"/>
      <w:bookmarkEnd w:id="11"/>
      <w:r w:rsidRPr="00452AE7">
        <w:rPr>
          <w:rFonts w:ascii="Aptos" w:hAnsi="Aptos"/>
          <w:sz w:val="20"/>
          <w:szCs w:val="20"/>
        </w:rPr>
        <w:t>The Company will keep a record of which workers have signed an opt out agreement, the terms of those agreements, and will keep a record of the hours worked by the workers.  In any event, the workers will not be permitted to work in excess of 76 hours per week average over any 17 week reference period.  Records will be kept for a minimum of two years.</w:t>
      </w:r>
    </w:p>
    <w:p w14:paraId="46E8A439" w14:textId="57274229" w:rsidR="25AA7A57" w:rsidRPr="00452AE7" w:rsidRDefault="25AA7A57" w:rsidP="007E3379">
      <w:pPr>
        <w:spacing w:after="0" w:line="276" w:lineRule="auto"/>
        <w:jc w:val="both"/>
        <w:rPr>
          <w:rFonts w:ascii="Aptos" w:hAnsi="Aptos"/>
          <w:sz w:val="20"/>
          <w:szCs w:val="20"/>
        </w:rPr>
      </w:pPr>
    </w:p>
    <w:p w14:paraId="000003E8" w14:textId="65E731FD" w:rsidR="00B16830" w:rsidRPr="007262D8" w:rsidRDefault="00B43410" w:rsidP="007E3379">
      <w:pPr>
        <w:spacing w:after="0" w:line="276" w:lineRule="auto"/>
        <w:rPr>
          <w:rFonts w:ascii="Aptos" w:hAnsi="Aptos"/>
          <w:b/>
          <w:bCs/>
          <w:sz w:val="20"/>
          <w:szCs w:val="20"/>
          <w:u w:val="single"/>
        </w:rPr>
      </w:pPr>
      <w:r w:rsidRPr="007262D8">
        <w:rPr>
          <w:rFonts w:ascii="Aptos" w:hAnsi="Aptos"/>
          <w:b/>
          <w:bCs/>
          <w:smallCaps/>
          <w:sz w:val="20"/>
          <w:szCs w:val="20"/>
        </w:rPr>
        <w:t>A2</w:t>
      </w:r>
      <w:r w:rsidR="3C955852" w:rsidRPr="007262D8">
        <w:rPr>
          <w:rFonts w:ascii="Aptos" w:hAnsi="Aptos"/>
          <w:b/>
          <w:bCs/>
          <w:smallCaps/>
          <w:sz w:val="20"/>
          <w:szCs w:val="20"/>
        </w:rPr>
        <w:t xml:space="preserve">5 </w:t>
      </w:r>
      <w:r w:rsidRPr="007262D8">
        <w:rPr>
          <w:rFonts w:ascii="Aptos" w:hAnsi="Aptos"/>
          <w:b/>
          <w:bCs/>
          <w:smallCaps/>
          <w:sz w:val="20"/>
          <w:szCs w:val="20"/>
        </w:rPr>
        <w:t xml:space="preserve">     </w:t>
      </w:r>
      <w:r w:rsidRPr="007262D8">
        <w:rPr>
          <w:rFonts w:ascii="Aptos" w:hAnsi="Aptos"/>
          <w:b/>
          <w:bCs/>
          <w:sz w:val="20"/>
          <w:szCs w:val="20"/>
          <w:u w:val="single"/>
        </w:rPr>
        <w:t>Respiratory Sensitisation</w:t>
      </w:r>
    </w:p>
    <w:p w14:paraId="000003E9" w14:textId="77777777" w:rsidR="00B16830" w:rsidRPr="00452AE7" w:rsidRDefault="00B16830" w:rsidP="007E3379">
      <w:pPr>
        <w:spacing w:after="0" w:line="276" w:lineRule="auto"/>
        <w:rPr>
          <w:rFonts w:ascii="Aptos" w:hAnsi="Aptos"/>
        </w:rPr>
      </w:pPr>
    </w:p>
    <w:p w14:paraId="000003EC" w14:textId="60AE3799" w:rsidR="00B16830" w:rsidRPr="00452AE7" w:rsidRDefault="00B43410" w:rsidP="006402A7">
      <w:pPr>
        <w:spacing w:after="0" w:line="276" w:lineRule="auto"/>
        <w:rPr>
          <w:rFonts w:ascii="Aptos" w:hAnsi="Aptos"/>
          <w:sz w:val="20"/>
          <w:szCs w:val="20"/>
        </w:rPr>
      </w:pPr>
      <w:r w:rsidRPr="00452AE7">
        <w:rPr>
          <w:rFonts w:ascii="Aptos" w:hAnsi="Aptos"/>
          <w:sz w:val="20"/>
          <w:szCs w:val="20"/>
        </w:rPr>
        <w:t xml:space="preserve">In certain sections of </w:t>
      </w:r>
      <w:r w:rsidR="00621385">
        <w:rPr>
          <w:rFonts w:ascii="Aptos" w:hAnsi="Aptos"/>
          <w:sz w:val="20"/>
          <w:szCs w:val="20"/>
        </w:rPr>
        <w:t>a</w:t>
      </w:r>
      <w:r w:rsidR="00443289">
        <w:rPr>
          <w:rFonts w:ascii="Aptos" w:hAnsi="Aptos"/>
          <w:sz w:val="20"/>
          <w:szCs w:val="20"/>
        </w:rPr>
        <w:t xml:space="preserve"> building</w:t>
      </w:r>
      <w:r w:rsidRPr="00452AE7">
        <w:rPr>
          <w:rFonts w:ascii="Aptos" w:hAnsi="Aptos"/>
          <w:sz w:val="20"/>
          <w:szCs w:val="20"/>
        </w:rPr>
        <w:t xml:space="preserve"> </w:t>
      </w:r>
      <w:r w:rsidR="00621385">
        <w:rPr>
          <w:rFonts w:ascii="Aptos" w:hAnsi="Aptos"/>
          <w:sz w:val="20"/>
          <w:szCs w:val="20"/>
        </w:rPr>
        <w:t>s</w:t>
      </w:r>
      <w:r w:rsidRPr="00452AE7">
        <w:rPr>
          <w:rFonts w:ascii="Aptos" w:hAnsi="Aptos"/>
          <w:sz w:val="20"/>
          <w:szCs w:val="20"/>
        </w:rPr>
        <w:t xml:space="preserve">ite, there is a risk of exposure to dust and fumes that may cause respiratory sensitisation. A formal assessment will be carried out and control measures will be put in place </w:t>
      </w:r>
      <w:r w:rsidR="006402A7">
        <w:rPr>
          <w:rFonts w:ascii="Aptos" w:hAnsi="Aptos"/>
          <w:sz w:val="20"/>
          <w:szCs w:val="20"/>
        </w:rPr>
        <w:t xml:space="preserve">by the main contractor </w:t>
      </w:r>
      <w:r w:rsidRPr="00452AE7">
        <w:rPr>
          <w:rFonts w:ascii="Aptos" w:hAnsi="Aptos"/>
          <w:sz w:val="20"/>
          <w:szCs w:val="20"/>
        </w:rPr>
        <w:t xml:space="preserve">to address this risk. These assessments and control measures will be subject to regular review and amendment. </w:t>
      </w:r>
    </w:p>
    <w:p w14:paraId="000003ED" w14:textId="77777777" w:rsidR="00B16830" w:rsidRPr="00452AE7" w:rsidRDefault="00B16830" w:rsidP="007E3379">
      <w:pPr>
        <w:spacing w:after="0" w:line="276" w:lineRule="auto"/>
        <w:rPr>
          <w:rFonts w:ascii="Aptos" w:hAnsi="Aptos"/>
          <w:sz w:val="20"/>
          <w:szCs w:val="20"/>
        </w:rPr>
      </w:pPr>
    </w:p>
    <w:p w14:paraId="16191F1A" w14:textId="498DFEEA" w:rsidR="25AA7A57" w:rsidRPr="00452AE7" w:rsidRDefault="25AA7A57" w:rsidP="007E3379">
      <w:pPr>
        <w:spacing w:after="0" w:line="276" w:lineRule="auto"/>
        <w:rPr>
          <w:rFonts w:ascii="Aptos" w:hAnsi="Aptos"/>
          <w:sz w:val="20"/>
          <w:szCs w:val="20"/>
        </w:rPr>
      </w:pPr>
    </w:p>
    <w:p w14:paraId="000003EF" w14:textId="06D910E2" w:rsidR="00B16830" w:rsidRPr="007262D8" w:rsidRDefault="00B43410" w:rsidP="007E3379">
      <w:pPr>
        <w:spacing w:after="0" w:line="276" w:lineRule="auto"/>
        <w:rPr>
          <w:rFonts w:ascii="Aptos" w:hAnsi="Aptos"/>
          <w:b/>
          <w:bCs/>
          <w:sz w:val="20"/>
          <w:szCs w:val="20"/>
        </w:rPr>
      </w:pPr>
      <w:r w:rsidRPr="007262D8">
        <w:rPr>
          <w:rFonts w:ascii="Aptos" w:hAnsi="Aptos"/>
          <w:b/>
          <w:bCs/>
          <w:smallCaps/>
          <w:sz w:val="20"/>
          <w:szCs w:val="20"/>
        </w:rPr>
        <w:t>A2</w:t>
      </w:r>
      <w:r w:rsidR="4D4C07CA" w:rsidRPr="007262D8">
        <w:rPr>
          <w:rFonts w:ascii="Aptos" w:hAnsi="Aptos"/>
          <w:b/>
          <w:bCs/>
          <w:smallCaps/>
          <w:sz w:val="20"/>
          <w:szCs w:val="20"/>
        </w:rPr>
        <w:t>6</w:t>
      </w:r>
      <w:r w:rsidRPr="007262D8">
        <w:rPr>
          <w:rFonts w:ascii="Aptos" w:hAnsi="Aptos"/>
          <w:b/>
          <w:bCs/>
          <w:smallCaps/>
          <w:sz w:val="20"/>
          <w:szCs w:val="20"/>
        </w:rPr>
        <w:t xml:space="preserve">       </w:t>
      </w:r>
      <w:r w:rsidRPr="007262D8">
        <w:rPr>
          <w:rFonts w:ascii="Aptos" w:hAnsi="Aptos"/>
          <w:b/>
          <w:bCs/>
          <w:sz w:val="20"/>
          <w:szCs w:val="20"/>
          <w:u w:val="single"/>
        </w:rPr>
        <w:t>Housekeeping and Hygiene</w:t>
      </w:r>
    </w:p>
    <w:p w14:paraId="000003F0" w14:textId="77777777" w:rsidR="00B16830" w:rsidRPr="00452AE7" w:rsidRDefault="00B16830" w:rsidP="007E3379">
      <w:pPr>
        <w:spacing w:after="0" w:line="276" w:lineRule="auto"/>
        <w:rPr>
          <w:rFonts w:ascii="Aptos" w:hAnsi="Aptos"/>
          <w:sz w:val="20"/>
          <w:szCs w:val="20"/>
        </w:rPr>
      </w:pPr>
    </w:p>
    <w:p w14:paraId="000003F1" w14:textId="77777777" w:rsidR="00B16830" w:rsidRPr="00452AE7" w:rsidRDefault="00B43410" w:rsidP="007E3379">
      <w:pPr>
        <w:spacing w:after="0" w:line="276" w:lineRule="auto"/>
        <w:rPr>
          <w:rFonts w:ascii="Aptos" w:hAnsi="Aptos"/>
          <w:sz w:val="20"/>
          <w:szCs w:val="20"/>
        </w:rPr>
      </w:pPr>
      <w:r w:rsidRPr="00452AE7">
        <w:rPr>
          <w:rFonts w:ascii="Aptos" w:hAnsi="Aptos"/>
          <w:sz w:val="20"/>
          <w:szCs w:val="20"/>
        </w:rPr>
        <w:t xml:space="preserve">All employees are responsible for the housekeeping. Standards of housekeeping will be monitored regularly by the Director </w:t>
      </w:r>
    </w:p>
    <w:p w14:paraId="000003F2" w14:textId="77777777" w:rsidR="00B16830" w:rsidRPr="00452AE7" w:rsidRDefault="00B16830" w:rsidP="007E3379">
      <w:pPr>
        <w:spacing w:after="0" w:line="276" w:lineRule="auto"/>
        <w:rPr>
          <w:rFonts w:ascii="Aptos" w:hAnsi="Aptos"/>
          <w:sz w:val="20"/>
          <w:szCs w:val="20"/>
        </w:rPr>
      </w:pPr>
    </w:p>
    <w:p w14:paraId="000003F3" w14:textId="77777777" w:rsidR="00B16830" w:rsidRPr="00452AE7" w:rsidRDefault="00B43410" w:rsidP="007E3379">
      <w:pPr>
        <w:spacing w:after="0" w:line="276" w:lineRule="auto"/>
        <w:rPr>
          <w:rFonts w:ascii="Aptos" w:hAnsi="Aptos"/>
          <w:sz w:val="20"/>
          <w:szCs w:val="20"/>
        </w:rPr>
      </w:pPr>
      <w:r w:rsidRPr="00452AE7">
        <w:rPr>
          <w:rFonts w:ascii="Aptos" w:hAnsi="Aptos"/>
          <w:sz w:val="20"/>
          <w:szCs w:val="20"/>
        </w:rPr>
        <w:t>Employees must:</w:t>
      </w:r>
    </w:p>
    <w:p w14:paraId="000003F4" w14:textId="77777777" w:rsidR="00B16830" w:rsidRPr="00452AE7" w:rsidRDefault="00B43410" w:rsidP="007E3379">
      <w:pPr>
        <w:numPr>
          <w:ilvl w:val="0"/>
          <w:numId w:val="11"/>
        </w:numPr>
        <w:spacing w:after="0" w:line="276" w:lineRule="auto"/>
        <w:rPr>
          <w:rFonts w:ascii="Aptos" w:hAnsi="Aptos"/>
          <w:color w:val="000000"/>
          <w:sz w:val="20"/>
          <w:szCs w:val="20"/>
        </w:rPr>
      </w:pPr>
      <w:r w:rsidRPr="00452AE7">
        <w:rPr>
          <w:rFonts w:ascii="Aptos" w:hAnsi="Aptos"/>
          <w:sz w:val="20"/>
          <w:szCs w:val="20"/>
        </w:rPr>
        <w:t>Keep their work area clean and free from debris</w:t>
      </w:r>
    </w:p>
    <w:p w14:paraId="000003F5" w14:textId="77777777" w:rsidR="00B16830" w:rsidRPr="00452AE7" w:rsidRDefault="00B43410" w:rsidP="007E3379">
      <w:pPr>
        <w:numPr>
          <w:ilvl w:val="0"/>
          <w:numId w:val="11"/>
        </w:numPr>
        <w:spacing w:after="0" w:line="276" w:lineRule="auto"/>
        <w:rPr>
          <w:rFonts w:ascii="Aptos" w:hAnsi="Aptos"/>
          <w:color w:val="000000"/>
          <w:sz w:val="20"/>
          <w:szCs w:val="20"/>
        </w:rPr>
      </w:pPr>
      <w:r w:rsidRPr="00452AE7">
        <w:rPr>
          <w:rFonts w:ascii="Aptos" w:hAnsi="Aptos"/>
          <w:sz w:val="20"/>
          <w:szCs w:val="20"/>
        </w:rPr>
        <w:t>Use the waste containers appropriately and do not allow debris to build up around these containers</w:t>
      </w:r>
    </w:p>
    <w:p w14:paraId="000003F6" w14:textId="77777777" w:rsidR="00B16830" w:rsidRPr="00452AE7" w:rsidRDefault="00B43410" w:rsidP="007E3379">
      <w:pPr>
        <w:numPr>
          <w:ilvl w:val="0"/>
          <w:numId w:val="11"/>
        </w:numPr>
        <w:spacing w:after="0" w:line="276" w:lineRule="auto"/>
        <w:rPr>
          <w:rFonts w:ascii="Aptos" w:hAnsi="Aptos"/>
          <w:color w:val="000000"/>
          <w:sz w:val="20"/>
          <w:szCs w:val="20"/>
        </w:rPr>
      </w:pPr>
      <w:r w:rsidRPr="00452AE7">
        <w:rPr>
          <w:rFonts w:ascii="Aptos" w:hAnsi="Aptos"/>
          <w:sz w:val="20"/>
          <w:szCs w:val="20"/>
        </w:rPr>
        <w:t>Put all equipment and PPE away when not in use and do not leave PPE out on workbenches or hanging from equipment overnight or during breaks.</w:t>
      </w:r>
    </w:p>
    <w:p w14:paraId="000003F7" w14:textId="1697D621" w:rsidR="00B16830" w:rsidRPr="00452AE7" w:rsidRDefault="00B43410" w:rsidP="007E3379">
      <w:pPr>
        <w:numPr>
          <w:ilvl w:val="0"/>
          <w:numId w:val="11"/>
        </w:numPr>
        <w:spacing w:after="0" w:line="276" w:lineRule="auto"/>
        <w:rPr>
          <w:rFonts w:ascii="Aptos" w:hAnsi="Aptos"/>
          <w:color w:val="000000"/>
          <w:sz w:val="20"/>
          <w:szCs w:val="20"/>
        </w:rPr>
      </w:pPr>
      <w:r w:rsidRPr="00452AE7">
        <w:rPr>
          <w:rFonts w:ascii="Aptos" w:hAnsi="Aptos"/>
          <w:sz w:val="20"/>
          <w:szCs w:val="20"/>
        </w:rPr>
        <w:t xml:space="preserve">Deal with any spill as directed by the risk assessment, method statement or </w:t>
      </w:r>
      <w:r w:rsidR="007262D8" w:rsidRPr="00452AE7">
        <w:rPr>
          <w:rFonts w:ascii="Aptos" w:hAnsi="Aptos"/>
          <w:sz w:val="20"/>
          <w:szCs w:val="20"/>
        </w:rPr>
        <w:t>manufacturer’s</w:t>
      </w:r>
      <w:r w:rsidRPr="00452AE7">
        <w:rPr>
          <w:rFonts w:ascii="Aptos" w:hAnsi="Aptos"/>
          <w:sz w:val="20"/>
          <w:szCs w:val="20"/>
        </w:rPr>
        <w:t xml:space="preserve"> instructions.</w:t>
      </w:r>
    </w:p>
    <w:p w14:paraId="000003F8" w14:textId="287D1B0B" w:rsidR="00B16830" w:rsidRPr="00452AE7" w:rsidRDefault="00B43410" w:rsidP="007E3379">
      <w:pPr>
        <w:numPr>
          <w:ilvl w:val="0"/>
          <w:numId w:val="11"/>
        </w:numPr>
        <w:spacing w:after="0" w:line="276" w:lineRule="auto"/>
        <w:rPr>
          <w:rFonts w:ascii="Aptos" w:hAnsi="Aptos"/>
          <w:color w:val="000000"/>
          <w:sz w:val="20"/>
          <w:szCs w:val="20"/>
        </w:rPr>
      </w:pPr>
      <w:r w:rsidRPr="00452AE7">
        <w:rPr>
          <w:rFonts w:ascii="Aptos" w:hAnsi="Aptos"/>
          <w:sz w:val="20"/>
          <w:szCs w:val="20"/>
        </w:rPr>
        <w:t>Place all work equipment that has been used back in the</w:t>
      </w:r>
      <w:r w:rsidR="002A4612">
        <w:rPr>
          <w:rFonts w:ascii="Aptos" w:hAnsi="Aptos"/>
          <w:sz w:val="20"/>
          <w:szCs w:val="20"/>
        </w:rPr>
        <w:t xml:space="preserve"> appropriate storage area.</w:t>
      </w:r>
    </w:p>
    <w:p w14:paraId="000003FA" w14:textId="77777777" w:rsidR="00B16830" w:rsidRPr="00452AE7" w:rsidRDefault="00B43410" w:rsidP="007E3379">
      <w:pPr>
        <w:numPr>
          <w:ilvl w:val="0"/>
          <w:numId w:val="11"/>
        </w:numPr>
        <w:spacing w:after="0" w:line="276" w:lineRule="auto"/>
        <w:rPr>
          <w:rFonts w:ascii="Aptos" w:hAnsi="Aptos"/>
          <w:color w:val="000000"/>
          <w:sz w:val="20"/>
          <w:szCs w:val="20"/>
        </w:rPr>
      </w:pPr>
      <w:r w:rsidRPr="00452AE7">
        <w:rPr>
          <w:rFonts w:ascii="Aptos" w:hAnsi="Aptos"/>
          <w:sz w:val="20"/>
          <w:szCs w:val="20"/>
        </w:rPr>
        <w:t>Not dump equipment in a free space and leave for others to deal with.</w:t>
      </w:r>
    </w:p>
    <w:p w14:paraId="000003FB" w14:textId="77777777" w:rsidR="00B16830" w:rsidRPr="00452AE7" w:rsidRDefault="00B43410" w:rsidP="007E3379">
      <w:pPr>
        <w:numPr>
          <w:ilvl w:val="0"/>
          <w:numId w:val="11"/>
        </w:numPr>
        <w:spacing w:after="0" w:line="276" w:lineRule="auto"/>
        <w:rPr>
          <w:rFonts w:ascii="Aptos" w:hAnsi="Aptos"/>
          <w:color w:val="000000"/>
          <w:sz w:val="20"/>
          <w:szCs w:val="20"/>
        </w:rPr>
      </w:pPr>
      <w:r w:rsidRPr="00452AE7">
        <w:rPr>
          <w:rFonts w:ascii="Aptos" w:hAnsi="Aptos"/>
          <w:sz w:val="20"/>
          <w:szCs w:val="20"/>
        </w:rPr>
        <w:t xml:space="preserve">Report any damaged equipment, PPE, as well as accident or incidents immediately to their line manager. </w:t>
      </w:r>
    </w:p>
    <w:p w14:paraId="000003FC" w14:textId="6F6C802C" w:rsidR="00B16830" w:rsidRPr="00452AE7" w:rsidRDefault="00B43410" w:rsidP="007E3379">
      <w:pPr>
        <w:numPr>
          <w:ilvl w:val="0"/>
          <w:numId w:val="11"/>
        </w:numPr>
        <w:spacing w:after="0" w:line="276" w:lineRule="auto"/>
        <w:rPr>
          <w:rFonts w:ascii="Aptos" w:hAnsi="Aptos"/>
          <w:color w:val="000000"/>
          <w:sz w:val="20"/>
          <w:szCs w:val="20"/>
        </w:rPr>
      </w:pPr>
      <w:r w:rsidRPr="00452AE7">
        <w:rPr>
          <w:rFonts w:ascii="Aptos" w:hAnsi="Aptos"/>
          <w:sz w:val="20"/>
          <w:szCs w:val="20"/>
        </w:rPr>
        <w:lastRenderedPageBreak/>
        <w:t xml:space="preserve">Ensure that waste and waste water do not leave </w:t>
      </w:r>
      <w:r w:rsidR="002A4612">
        <w:rPr>
          <w:rFonts w:ascii="Aptos" w:hAnsi="Aptos"/>
          <w:sz w:val="20"/>
          <w:szCs w:val="20"/>
        </w:rPr>
        <w:t>s</w:t>
      </w:r>
      <w:r w:rsidR="002A4612" w:rsidRPr="00452AE7">
        <w:rPr>
          <w:rFonts w:ascii="Aptos" w:hAnsi="Aptos"/>
          <w:sz w:val="20"/>
          <w:szCs w:val="20"/>
        </w:rPr>
        <w:t xml:space="preserve">ite </w:t>
      </w:r>
      <w:r w:rsidRPr="00452AE7">
        <w:rPr>
          <w:rFonts w:ascii="Aptos" w:hAnsi="Aptos"/>
          <w:sz w:val="20"/>
          <w:szCs w:val="20"/>
        </w:rPr>
        <w:t>either via the local watercourse or by being blown off Site.</w:t>
      </w:r>
    </w:p>
    <w:p w14:paraId="00000400" w14:textId="77777777" w:rsidR="00B16830" w:rsidRPr="00452AE7" w:rsidRDefault="00B43410" w:rsidP="007E3379">
      <w:pPr>
        <w:numPr>
          <w:ilvl w:val="0"/>
          <w:numId w:val="11"/>
        </w:numPr>
        <w:spacing w:after="0" w:line="276" w:lineRule="auto"/>
        <w:rPr>
          <w:rFonts w:ascii="Aptos" w:hAnsi="Aptos"/>
          <w:color w:val="000000"/>
          <w:sz w:val="20"/>
          <w:szCs w:val="20"/>
        </w:rPr>
      </w:pPr>
      <w:r w:rsidRPr="00452AE7">
        <w:rPr>
          <w:rFonts w:ascii="Aptos" w:hAnsi="Aptos"/>
          <w:sz w:val="20"/>
          <w:szCs w:val="20"/>
        </w:rPr>
        <w:t>Wash hands before eating and after using the toilets</w:t>
      </w:r>
    </w:p>
    <w:p w14:paraId="00000401" w14:textId="77777777" w:rsidR="00B16830" w:rsidRPr="00452AE7" w:rsidRDefault="00B16830" w:rsidP="007E3379">
      <w:pPr>
        <w:spacing w:after="0" w:line="276" w:lineRule="auto"/>
        <w:ind w:left="720"/>
        <w:rPr>
          <w:rFonts w:ascii="Aptos" w:hAnsi="Aptos"/>
          <w:sz w:val="20"/>
          <w:szCs w:val="20"/>
          <w:u w:val="single"/>
        </w:rPr>
      </w:pPr>
    </w:p>
    <w:p w14:paraId="00000402" w14:textId="77777777" w:rsidR="00B16830" w:rsidRPr="00452AE7" w:rsidRDefault="00B16830" w:rsidP="007E3379">
      <w:pPr>
        <w:widowControl w:val="0"/>
        <w:spacing w:after="0" w:line="276" w:lineRule="auto"/>
        <w:rPr>
          <w:rFonts w:ascii="Aptos" w:hAnsi="Aptos"/>
          <w:sz w:val="20"/>
          <w:szCs w:val="20"/>
        </w:rPr>
      </w:pPr>
    </w:p>
    <w:p w14:paraId="3A2136DA" w14:textId="5EB5E830" w:rsidR="00D2287E" w:rsidRPr="00452AE7" w:rsidRDefault="00B43410" w:rsidP="007E3379">
      <w:pPr>
        <w:widowControl w:val="0"/>
        <w:spacing w:after="0" w:line="276" w:lineRule="auto"/>
        <w:rPr>
          <w:rFonts w:ascii="Aptos" w:eastAsia="Times New Roman" w:hAnsi="Aptos" w:cs="Times New Roman"/>
          <w:sz w:val="20"/>
          <w:szCs w:val="20"/>
        </w:rPr>
      </w:pPr>
      <w:r w:rsidRPr="00452AE7">
        <w:rPr>
          <w:rFonts w:ascii="Aptos" w:eastAsia="Times New Roman" w:hAnsi="Aptos" w:cs="Times New Roman"/>
          <w:b/>
          <w:bCs/>
          <w:sz w:val="20"/>
          <w:szCs w:val="20"/>
        </w:rPr>
        <w:t>A2</w:t>
      </w:r>
      <w:r w:rsidR="7B01E7B3" w:rsidRPr="00452AE7">
        <w:rPr>
          <w:rFonts w:ascii="Aptos" w:eastAsia="Times New Roman" w:hAnsi="Aptos" w:cs="Times New Roman"/>
          <w:b/>
          <w:bCs/>
          <w:sz w:val="20"/>
          <w:szCs w:val="20"/>
        </w:rPr>
        <w:t>7</w:t>
      </w:r>
      <w:r w:rsidRPr="00452AE7">
        <w:rPr>
          <w:rFonts w:ascii="Aptos" w:hAnsi="Aptos"/>
        </w:rPr>
        <w:tab/>
      </w:r>
      <w:r w:rsidRPr="00452AE7">
        <w:rPr>
          <w:rFonts w:ascii="Aptos" w:eastAsia="Times New Roman" w:hAnsi="Aptos" w:cs="Times New Roman"/>
          <w:b/>
          <w:bCs/>
          <w:sz w:val="20"/>
          <w:szCs w:val="20"/>
          <w:u w:val="single"/>
        </w:rPr>
        <w:t>Construction Design and Management Regulations (CDM) 2015</w:t>
      </w:r>
      <w:r w:rsidR="00D2287E">
        <w:rPr>
          <w:rFonts w:ascii="Aptos" w:eastAsia="Times New Roman" w:hAnsi="Aptos" w:cs="Times New Roman"/>
          <w:b/>
          <w:bCs/>
          <w:sz w:val="20"/>
          <w:szCs w:val="20"/>
          <w:u w:val="single"/>
        </w:rPr>
        <w:t xml:space="preserve"> (Inc Building Safety Act.</w:t>
      </w:r>
      <w:r w:rsidR="00122A21">
        <w:rPr>
          <w:rFonts w:ascii="Aptos" w:eastAsia="Times New Roman" w:hAnsi="Aptos" w:cs="Times New Roman"/>
          <w:b/>
          <w:bCs/>
          <w:sz w:val="20"/>
          <w:szCs w:val="20"/>
          <w:u w:val="single"/>
        </w:rPr>
        <w:t>)</w:t>
      </w:r>
    </w:p>
    <w:p w14:paraId="00000410" w14:textId="77777777" w:rsidR="00B16830" w:rsidRPr="00452AE7" w:rsidRDefault="00B16830" w:rsidP="007E3379">
      <w:pPr>
        <w:widowControl w:val="0"/>
        <w:spacing w:after="0" w:line="276" w:lineRule="auto"/>
        <w:rPr>
          <w:rFonts w:ascii="Aptos" w:eastAsia="Times New Roman" w:hAnsi="Aptos" w:cs="Times New Roman"/>
          <w:sz w:val="20"/>
          <w:szCs w:val="20"/>
          <w:u w:val="single"/>
        </w:rPr>
      </w:pPr>
    </w:p>
    <w:p w14:paraId="00000411" w14:textId="00ABFBD8" w:rsidR="00B16830" w:rsidRDefault="00B43410" w:rsidP="007E3379">
      <w:pPr>
        <w:widowControl w:val="0"/>
        <w:spacing w:after="0" w:line="276" w:lineRule="auto"/>
        <w:rPr>
          <w:rFonts w:ascii="Aptos" w:eastAsia="Times New Roman" w:hAnsi="Aptos" w:cs="Times New Roman"/>
          <w:sz w:val="20"/>
          <w:szCs w:val="20"/>
        </w:rPr>
      </w:pPr>
      <w:r w:rsidRPr="00452AE7">
        <w:rPr>
          <w:rFonts w:ascii="Aptos" w:eastAsia="Times New Roman" w:hAnsi="Aptos" w:cs="Times New Roman"/>
          <w:sz w:val="20"/>
          <w:szCs w:val="20"/>
        </w:rPr>
        <w:t xml:space="preserve">The  Directors of </w:t>
      </w:r>
      <w:r w:rsidR="002A4612">
        <w:rPr>
          <w:rFonts w:ascii="Aptos" w:eastAsia="Times New Roman" w:hAnsi="Aptos" w:cs="Times New Roman"/>
          <w:sz w:val="20"/>
          <w:szCs w:val="20"/>
        </w:rPr>
        <w:t>the Friends of Friendless Churches</w:t>
      </w:r>
      <w:r w:rsidR="00AF5404">
        <w:rPr>
          <w:rFonts w:ascii="Aptos" w:eastAsia="Times New Roman" w:hAnsi="Aptos" w:cs="Times New Roman"/>
          <w:sz w:val="20"/>
          <w:szCs w:val="20"/>
        </w:rPr>
        <w:t xml:space="preserve"> will  </w:t>
      </w:r>
      <w:r w:rsidR="002A4612" w:rsidRPr="00452AE7">
        <w:rPr>
          <w:rFonts w:ascii="Aptos" w:eastAsia="Times New Roman" w:hAnsi="Aptos" w:cs="Times New Roman"/>
          <w:sz w:val="20"/>
          <w:szCs w:val="20"/>
        </w:rPr>
        <w:t xml:space="preserve"> </w:t>
      </w:r>
      <w:r w:rsidRPr="00452AE7">
        <w:rPr>
          <w:rFonts w:ascii="Aptos" w:eastAsia="Times New Roman" w:hAnsi="Aptos" w:cs="Times New Roman"/>
          <w:sz w:val="20"/>
          <w:szCs w:val="20"/>
        </w:rPr>
        <w:t xml:space="preserve">ensure that the requirements of CDM 2015 are complied with as they apply to the work activities undertaken by the company. In particular, liaison with the appointed “Principal Designer” and “Principal Contractor” in the development of the company’s response to </w:t>
      </w:r>
      <w:r w:rsidR="00D2287E">
        <w:rPr>
          <w:rFonts w:ascii="Aptos" w:eastAsia="Times New Roman" w:hAnsi="Aptos" w:cs="Times New Roman"/>
          <w:sz w:val="20"/>
          <w:szCs w:val="20"/>
        </w:rPr>
        <w:t xml:space="preserve">the </w:t>
      </w:r>
      <w:r w:rsidRPr="00452AE7">
        <w:rPr>
          <w:rFonts w:ascii="Aptos" w:eastAsia="Times New Roman" w:hAnsi="Aptos" w:cs="Times New Roman"/>
          <w:sz w:val="20"/>
          <w:szCs w:val="20"/>
        </w:rPr>
        <w:t>requirements of the initial and on-site Construction Phase Plan.</w:t>
      </w:r>
    </w:p>
    <w:p w14:paraId="08535808" w14:textId="77777777" w:rsidR="00D2287E" w:rsidRPr="00452AE7" w:rsidRDefault="00D2287E" w:rsidP="007E3379">
      <w:pPr>
        <w:widowControl w:val="0"/>
        <w:spacing w:after="0" w:line="276" w:lineRule="auto"/>
        <w:rPr>
          <w:rFonts w:ascii="Aptos" w:eastAsia="Times New Roman" w:hAnsi="Aptos" w:cs="Times New Roman"/>
          <w:sz w:val="20"/>
          <w:szCs w:val="20"/>
        </w:rPr>
      </w:pPr>
    </w:p>
    <w:p w14:paraId="44DC0208" w14:textId="0324FEBE" w:rsidR="00D2287E" w:rsidRPr="00D2287E" w:rsidRDefault="00D2287E" w:rsidP="00D2287E">
      <w:pPr>
        <w:widowControl w:val="0"/>
        <w:spacing w:after="0" w:line="276" w:lineRule="auto"/>
        <w:rPr>
          <w:rFonts w:ascii="Aptos" w:eastAsia="Times New Roman" w:hAnsi="Aptos" w:cs="Times New Roman"/>
          <w:sz w:val="20"/>
          <w:szCs w:val="20"/>
        </w:rPr>
      </w:pPr>
      <w:r>
        <w:rPr>
          <w:rFonts w:ascii="Aptos" w:eastAsia="Times New Roman" w:hAnsi="Aptos" w:cs="Times New Roman"/>
          <w:sz w:val="20"/>
          <w:szCs w:val="20"/>
        </w:rPr>
        <w:t xml:space="preserve">The </w:t>
      </w:r>
      <w:r w:rsidRPr="00D2287E">
        <w:rPr>
          <w:rFonts w:ascii="Aptos" w:eastAsia="Times New Roman" w:hAnsi="Aptos" w:cs="Times New Roman"/>
          <w:sz w:val="20"/>
          <w:szCs w:val="20"/>
        </w:rPr>
        <w:t>organisation has obligations under the Building Safety Act 2022,</w:t>
      </w:r>
      <w:r>
        <w:rPr>
          <w:rFonts w:ascii="Aptos" w:eastAsia="Times New Roman" w:hAnsi="Aptos" w:cs="Times New Roman"/>
          <w:sz w:val="20"/>
          <w:szCs w:val="20"/>
        </w:rPr>
        <w:t xml:space="preserve"> where buildings</w:t>
      </w:r>
      <w:r w:rsidRPr="00D2287E">
        <w:rPr>
          <w:rFonts w:ascii="Aptos" w:eastAsia="Times New Roman" w:hAnsi="Aptos" w:cs="Times New Roman"/>
          <w:sz w:val="20"/>
          <w:szCs w:val="20"/>
        </w:rPr>
        <w:t xml:space="preserve"> are classified as "higher-risk buildings" (at least 18 meters tall). As the client commissioning renovation work, </w:t>
      </w:r>
      <w:r>
        <w:rPr>
          <w:rFonts w:ascii="Aptos" w:eastAsia="Times New Roman" w:hAnsi="Aptos" w:cs="Times New Roman"/>
          <w:sz w:val="20"/>
          <w:szCs w:val="20"/>
        </w:rPr>
        <w:t xml:space="preserve"> we will</w:t>
      </w:r>
      <w:r w:rsidRPr="00D2287E">
        <w:rPr>
          <w:rFonts w:ascii="Aptos" w:eastAsia="Times New Roman" w:hAnsi="Aptos" w:cs="Times New Roman"/>
          <w:sz w:val="20"/>
          <w:szCs w:val="20"/>
        </w:rPr>
        <w:t xml:space="preserve"> ensure subcontractors are competent and that the work complies with building regulations.</w:t>
      </w:r>
    </w:p>
    <w:p w14:paraId="3C6F7452" w14:textId="77777777" w:rsidR="00D2287E" w:rsidRDefault="00D2287E" w:rsidP="00D2287E">
      <w:pPr>
        <w:widowControl w:val="0"/>
        <w:spacing w:after="0" w:line="276" w:lineRule="auto"/>
        <w:rPr>
          <w:rFonts w:ascii="Aptos" w:eastAsia="Times New Roman" w:hAnsi="Aptos" w:cs="Times New Roman"/>
          <w:sz w:val="20"/>
          <w:szCs w:val="20"/>
        </w:rPr>
      </w:pPr>
    </w:p>
    <w:p w14:paraId="4746B510" w14:textId="77DE310A" w:rsidR="00D2287E" w:rsidRPr="00D2287E" w:rsidRDefault="00D2287E" w:rsidP="00D2287E">
      <w:pPr>
        <w:widowControl w:val="0"/>
        <w:spacing w:after="0" w:line="276" w:lineRule="auto"/>
        <w:rPr>
          <w:rFonts w:ascii="Aptos" w:eastAsia="Times New Roman" w:hAnsi="Aptos" w:cs="Times New Roman"/>
          <w:sz w:val="20"/>
          <w:szCs w:val="20"/>
        </w:rPr>
      </w:pPr>
      <w:r w:rsidRPr="00D2287E">
        <w:rPr>
          <w:rFonts w:ascii="Aptos" w:eastAsia="Times New Roman" w:hAnsi="Aptos" w:cs="Times New Roman"/>
          <w:sz w:val="20"/>
          <w:szCs w:val="20"/>
        </w:rPr>
        <w:t>While the Act focuses on structural integrity,</w:t>
      </w:r>
      <w:r>
        <w:rPr>
          <w:rFonts w:ascii="Aptos" w:eastAsia="Times New Roman" w:hAnsi="Aptos" w:cs="Times New Roman"/>
          <w:sz w:val="20"/>
          <w:szCs w:val="20"/>
        </w:rPr>
        <w:t xml:space="preserve"> we will </w:t>
      </w:r>
      <w:r w:rsidRPr="00D2287E">
        <w:rPr>
          <w:rFonts w:ascii="Aptos" w:eastAsia="Times New Roman" w:hAnsi="Aptos" w:cs="Times New Roman"/>
          <w:sz w:val="20"/>
          <w:szCs w:val="20"/>
        </w:rPr>
        <w:t>ensure that events run by volunteers do not compromise safety features, such as fire exits or structural supports.</w:t>
      </w:r>
    </w:p>
    <w:p w14:paraId="1677853D" w14:textId="77777777" w:rsidR="00D2287E" w:rsidRDefault="00D2287E" w:rsidP="00D2287E">
      <w:pPr>
        <w:widowControl w:val="0"/>
        <w:spacing w:after="0" w:line="276" w:lineRule="auto"/>
        <w:rPr>
          <w:rFonts w:ascii="Aptos" w:eastAsia="Times New Roman" w:hAnsi="Aptos" w:cs="Times New Roman"/>
          <w:sz w:val="20"/>
          <w:szCs w:val="20"/>
        </w:rPr>
      </w:pPr>
    </w:p>
    <w:p w14:paraId="00000412" w14:textId="096BF64B" w:rsidR="00B16830" w:rsidRPr="00452AE7" w:rsidRDefault="00D2287E" w:rsidP="00D2287E">
      <w:pPr>
        <w:widowControl w:val="0"/>
        <w:spacing w:after="0" w:line="276" w:lineRule="auto"/>
        <w:rPr>
          <w:rFonts w:ascii="Aptos" w:eastAsia="Times New Roman" w:hAnsi="Aptos" w:cs="Times New Roman"/>
          <w:sz w:val="20"/>
          <w:szCs w:val="20"/>
        </w:rPr>
      </w:pPr>
      <w:r>
        <w:rPr>
          <w:rFonts w:ascii="Aptos" w:eastAsia="Times New Roman" w:hAnsi="Aptos" w:cs="Times New Roman"/>
          <w:sz w:val="20"/>
          <w:szCs w:val="20"/>
        </w:rPr>
        <w:t>We will obtain d</w:t>
      </w:r>
      <w:r w:rsidRPr="00D2287E">
        <w:rPr>
          <w:rFonts w:ascii="Aptos" w:eastAsia="Times New Roman" w:hAnsi="Aptos" w:cs="Times New Roman"/>
          <w:sz w:val="20"/>
          <w:szCs w:val="20"/>
        </w:rPr>
        <w:t>ocument</w:t>
      </w:r>
      <w:r>
        <w:rPr>
          <w:rFonts w:ascii="Aptos" w:eastAsia="Times New Roman" w:hAnsi="Aptos" w:cs="Times New Roman"/>
          <w:sz w:val="20"/>
          <w:szCs w:val="20"/>
        </w:rPr>
        <w:t xml:space="preserve">s to confirm </w:t>
      </w:r>
      <w:r w:rsidRPr="00D2287E">
        <w:rPr>
          <w:rFonts w:ascii="Aptos" w:eastAsia="Times New Roman" w:hAnsi="Aptos" w:cs="Times New Roman"/>
          <w:sz w:val="20"/>
          <w:szCs w:val="20"/>
        </w:rPr>
        <w:t xml:space="preserve"> that all subcontractors have the specific skills to work on heritage structures under the new regulatory framework</w:t>
      </w:r>
    </w:p>
    <w:p w14:paraId="00000435" w14:textId="77777777" w:rsidR="00B16830" w:rsidRPr="00452AE7" w:rsidRDefault="00B16830" w:rsidP="007E3379">
      <w:pPr>
        <w:widowControl w:val="0"/>
        <w:spacing w:after="0" w:line="276" w:lineRule="auto"/>
        <w:rPr>
          <w:rFonts w:ascii="Aptos" w:eastAsia="Times New Roman" w:hAnsi="Aptos" w:cs="Times New Roman"/>
          <w:sz w:val="20"/>
          <w:szCs w:val="20"/>
        </w:rPr>
      </w:pPr>
    </w:p>
    <w:p w14:paraId="58675665" w14:textId="799F7FA2" w:rsidR="25AA7A57" w:rsidRPr="00452AE7" w:rsidRDefault="25AA7A57" w:rsidP="007E3379">
      <w:pPr>
        <w:widowControl w:val="0"/>
        <w:spacing w:after="0" w:line="276" w:lineRule="auto"/>
        <w:rPr>
          <w:rFonts w:ascii="Aptos" w:hAnsi="Aptos"/>
          <w:b/>
          <w:bCs/>
          <w:sz w:val="20"/>
          <w:szCs w:val="20"/>
        </w:rPr>
      </w:pPr>
    </w:p>
    <w:p w14:paraId="00000448" w14:textId="527030BE" w:rsidR="00B16830" w:rsidRPr="00452AE7" w:rsidRDefault="00B43410" w:rsidP="007E3379">
      <w:pPr>
        <w:widowControl w:val="0"/>
        <w:spacing w:after="0" w:line="276" w:lineRule="auto"/>
        <w:rPr>
          <w:rFonts w:ascii="Aptos" w:hAnsi="Aptos"/>
          <w:sz w:val="20"/>
          <w:szCs w:val="20"/>
          <w:u w:val="single"/>
        </w:rPr>
      </w:pPr>
      <w:r w:rsidRPr="00452AE7">
        <w:rPr>
          <w:rFonts w:ascii="Aptos" w:hAnsi="Aptos"/>
          <w:b/>
          <w:bCs/>
          <w:sz w:val="20"/>
          <w:szCs w:val="20"/>
        </w:rPr>
        <w:t>A</w:t>
      </w:r>
      <w:r w:rsidR="6F2EF5D2" w:rsidRPr="00452AE7">
        <w:rPr>
          <w:rFonts w:ascii="Aptos" w:hAnsi="Aptos"/>
          <w:b/>
          <w:bCs/>
          <w:sz w:val="20"/>
          <w:szCs w:val="20"/>
        </w:rPr>
        <w:t>28</w:t>
      </w:r>
      <w:r w:rsidRPr="00452AE7">
        <w:rPr>
          <w:rFonts w:ascii="Aptos" w:hAnsi="Aptos"/>
        </w:rPr>
        <w:tab/>
      </w:r>
      <w:r w:rsidRPr="00452AE7">
        <w:rPr>
          <w:rFonts w:ascii="Aptos" w:hAnsi="Aptos"/>
          <w:b/>
          <w:bCs/>
          <w:sz w:val="20"/>
          <w:szCs w:val="20"/>
          <w:u w:val="single"/>
        </w:rPr>
        <w:t>Lone Working</w:t>
      </w:r>
    </w:p>
    <w:p w14:paraId="00000449" w14:textId="77777777" w:rsidR="00B16830" w:rsidRPr="00452AE7" w:rsidRDefault="00B16830" w:rsidP="007E3379">
      <w:pPr>
        <w:spacing w:after="0" w:line="276" w:lineRule="auto"/>
        <w:ind w:left="720"/>
        <w:jc w:val="both"/>
        <w:rPr>
          <w:rFonts w:ascii="Aptos" w:hAnsi="Aptos"/>
          <w:sz w:val="20"/>
          <w:szCs w:val="20"/>
          <w:u w:val="single"/>
        </w:rPr>
      </w:pPr>
    </w:p>
    <w:p w14:paraId="0000044A" w14:textId="77777777" w:rsidR="00B16830" w:rsidRPr="00452AE7" w:rsidRDefault="00B43410" w:rsidP="007262D8">
      <w:pPr>
        <w:spacing w:after="0" w:line="276" w:lineRule="auto"/>
        <w:jc w:val="both"/>
        <w:rPr>
          <w:rFonts w:ascii="Aptos" w:hAnsi="Aptos"/>
          <w:sz w:val="20"/>
          <w:szCs w:val="20"/>
        </w:rPr>
      </w:pPr>
      <w:r w:rsidRPr="00452AE7">
        <w:rPr>
          <w:rFonts w:ascii="Aptos" w:hAnsi="Aptos"/>
          <w:b/>
          <w:sz w:val="20"/>
          <w:szCs w:val="20"/>
        </w:rPr>
        <w:t>Responsibilities</w:t>
      </w:r>
    </w:p>
    <w:p w14:paraId="0000044B" w14:textId="77777777" w:rsidR="00B16830" w:rsidRPr="00452AE7" w:rsidRDefault="00B16830" w:rsidP="007E3379">
      <w:pPr>
        <w:spacing w:after="0" w:line="276" w:lineRule="auto"/>
        <w:ind w:left="720"/>
        <w:jc w:val="both"/>
        <w:rPr>
          <w:rFonts w:ascii="Aptos" w:hAnsi="Aptos"/>
          <w:sz w:val="20"/>
          <w:szCs w:val="20"/>
        </w:rPr>
      </w:pPr>
    </w:p>
    <w:p w14:paraId="0000044C" w14:textId="77777777" w:rsidR="00B16830" w:rsidRPr="00452AE7" w:rsidRDefault="00B43410" w:rsidP="007E3379">
      <w:pPr>
        <w:numPr>
          <w:ilvl w:val="0"/>
          <w:numId w:val="5"/>
        </w:numPr>
        <w:spacing w:after="0" w:line="276" w:lineRule="auto"/>
        <w:rPr>
          <w:rFonts w:ascii="Aptos" w:hAnsi="Aptos"/>
          <w:color w:val="000000"/>
          <w:sz w:val="20"/>
          <w:szCs w:val="20"/>
        </w:rPr>
      </w:pPr>
      <w:r w:rsidRPr="00452AE7">
        <w:rPr>
          <w:rFonts w:ascii="Aptos" w:hAnsi="Aptos"/>
          <w:sz w:val="20"/>
          <w:szCs w:val="20"/>
        </w:rPr>
        <w:t>It is the responsibility of all employees to ensure that safe working practices are carried out.</w:t>
      </w:r>
    </w:p>
    <w:p w14:paraId="0000044D" w14:textId="77777777" w:rsidR="00B16830" w:rsidRPr="00452AE7" w:rsidRDefault="00B43410" w:rsidP="007E3379">
      <w:pPr>
        <w:numPr>
          <w:ilvl w:val="0"/>
          <w:numId w:val="5"/>
        </w:numPr>
        <w:spacing w:after="0" w:line="276" w:lineRule="auto"/>
        <w:rPr>
          <w:rFonts w:ascii="Aptos" w:hAnsi="Aptos"/>
          <w:color w:val="000000"/>
          <w:sz w:val="20"/>
          <w:szCs w:val="20"/>
        </w:rPr>
      </w:pPr>
      <w:r w:rsidRPr="00452AE7">
        <w:rPr>
          <w:rFonts w:ascii="Aptos" w:hAnsi="Aptos"/>
          <w:sz w:val="20"/>
          <w:szCs w:val="20"/>
        </w:rPr>
        <w:t xml:space="preserve">All employees are responsible for understanding the lone working policy and when it applies to them. </w:t>
      </w:r>
    </w:p>
    <w:p w14:paraId="0000044E" w14:textId="61F7B2A8" w:rsidR="00B16830" w:rsidRPr="00452AE7" w:rsidRDefault="00B43410" w:rsidP="0072680C">
      <w:pPr>
        <w:numPr>
          <w:ilvl w:val="0"/>
          <w:numId w:val="5"/>
        </w:numPr>
        <w:spacing w:after="0" w:line="276" w:lineRule="auto"/>
        <w:rPr>
          <w:rFonts w:ascii="Aptos" w:hAnsi="Aptos"/>
          <w:color w:val="000000"/>
          <w:sz w:val="20"/>
          <w:szCs w:val="20"/>
        </w:rPr>
      </w:pPr>
      <w:r w:rsidRPr="00452AE7">
        <w:rPr>
          <w:rFonts w:ascii="Aptos" w:hAnsi="Aptos"/>
          <w:sz w:val="20"/>
          <w:szCs w:val="20"/>
        </w:rPr>
        <w:t>All employees working in remote areas</w:t>
      </w:r>
      <w:r w:rsidR="00D30E83">
        <w:rPr>
          <w:rFonts w:ascii="Aptos" w:hAnsi="Aptos"/>
          <w:sz w:val="20"/>
          <w:szCs w:val="20"/>
        </w:rPr>
        <w:t xml:space="preserve"> Must have ccess to first aid equipment</w:t>
      </w:r>
    </w:p>
    <w:p w14:paraId="0000044F" w14:textId="77777777" w:rsidR="00B16830" w:rsidRPr="00452AE7" w:rsidRDefault="00B43410" w:rsidP="0072680C">
      <w:pPr>
        <w:numPr>
          <w:ilvl w:val="0"/>
          <w:numId w:val="5"/>
        </w:numPr>
        <w:spacing w:after="0" w:line="276" w:lineRule="auto"/>
        <w:rPr>
          <w:rFonts w:ascii="Aptos" w:hAnsi="Aptos"/>
          <w:color w:val="000000"/>
          <w:sz w:val="20"/>
          <w:szCs w:val="20"/>
        </w:rPr>
      </w:pPr>
      <w:r w:rsidRPr="00452AE7">
        <w:rPr>
          <w:rFonts w:ascii="Aptos" w:hAnsi="Aptos"/>
          <w:sz w:val="20"/>
          <w:szCs w:val="20"/>
        </w:rPr>
        <w:t xml:space="preserve">Employees working alone must be fit and competent. </w:t>
      </w:r>
    </w:p>
    <w:p w14:paraId="00000450" w14:textId="77777777" w:rsidR="00B16830" w:rsidRPr="00452AE7" w:rsidRDefault="00B43410" w:rsidP="0072680C">
      <w:pPr>
        <w:numPr>
          <w:ilvl w:val="0"/>
          <w:numId w:val="5"/>
        </w:numPr>
        <w:spacing w:after="0" w:line="276" w:lineRule="auto"/>
        <w:rPr>
          <w:rFonts w:ascii="Aptos" w:hAnsi="Aptos"/>
          <w:color w:val="000000"/>
          <w:sz w:val="20"/>
          <w:szCs w:val="20"/>
        </w:rPr>
      </w:pPr>
      <w:r w:rsidRPr="00452AE7">
        <w:rPr>
          <w:rFonts w:ascii="Aptos" w:hAnsi="Aptos"/>
          <w:sz w:val="20"/>
          <w:szCs w:val="20"/>
        </w:rPr>
        <w:t xml:space="preserve">Base contacts are responsible for the safety of the lone worker &amp; will make themselves available for contact during and after the appointment times. </w:t>
      </w:r>
    </w:p>
    <w:p w14:paraId="00000451" w14:textId="77777777" w:rsidR="00B16830" w:rsidRPr="00452AE7" w:rsidRDefault="00B43410" w:rsidP="0072680C">
      <w:pPr>
        <w:widowControl w:val="0"/>
        <w:numPr>
          <w:ilvl w:val="0"/>
          <w:numId w:val="5"/>
        </w:numPr>
        <w:spacing w:after="0" w:line="276" w:lineRule="auto"/>
        <w:rPr>
          <w:rFonts w:ascii="Aptos" w:hAnsi="Aptos"/>
          <w:color w:val="000000"/>
          <w:sz w:val="20"/>
          <w:szCs w:val="20"/>
        </w:rPr>
      </w:pPr>
      <w:r w:rsidRPr="00452AE7">
        <w:rPr>
          <w:rFonts w:ascii="Aptos" w:hAnsi="Aptos"/>
          <w:b/>
          <w:sz w:val="20"/>
          <w:szCs w:val="20"/>
          <w:u w:val="single"/>
        </w:rPr>
        <w:t>The Directors are responsible for making employees aware of the policy and to assist in the completion of risk assessments, as needed.</w:t>
      </w:r>
    </w:p>
    <w:p w14:paraId="00000452" w14:textId="77777777" w:rsidR="00B16830" w:rsidRPr="00452AE7" w:rsidRDefault="00B16830" w:rsidP="007E3379">
      <w:pPr>
        <w:widowControl w:val="0"/>
        <w:spacing w:after="0" w:line="276" w:lineRule="auto"/>
        <w:ind w:left="720"/>
        <w:jc w:val="both"/>
        <w:rPr>
          <w:rFonts w:ascii="Aptos" w:hAnsi="Aptos"/>
          <w:sz w:val="20"/>
          <w:szCs w:val="20"/>
          <w:u w:val="single"/>
        </w:rPr>
      </w:pPr>
    </w:p>
    <w:p w14:paraId="00000453" w14:textId="77777777" w:rsidR="00B16830" w:rsidRPr="00452AE7" w:rsidRDefault="00B43410" w:rsidP="007262D8">
      <w:pPr>
        <w:spacing w:after="0" w:line="276" w:lineRule="auto"/>
        <w:jc w:val="both"/>
        <w:rPr>
          <w:rFonts w:ascii="Aptos" w:hAnsi="Aptos"/>
          <w:sz w:val="20"/>
          <w:szCs w:val="20"/>
        </w:rPr>
      </w:pPr>
      <w:r w:rsidRPr="00452AE7">
        <w:rPr>
          <w:rFonts w:ascii="Aptos" w:hAnsi="Aptos"/>
          <w:b/>
          <w:sz w:val="20"/>
          <w:szCs w:val="20"/>
        </w:rPr>
        <w:t>Procedure</w:t>
      </w:r>
    </w:p>
    <w:p w14:paraId="1E163BB3" w14:textId="77777777" w:rsidR="0072680C" w:rsidRDefault="0072680C" w:rsidP="0072680C">
      <w:pPr>
        <w:spacing w:after="0" w:line="276" w:lineRule="auto"/>
        <w:jc w:val="both"/>
        <w:rPr>
          <w:rFonts w:ascii="Aptos" w:hAnsi="Aptos"/>
          <w:sz w:val="20"/>
          <w:szCs w:val="20"/>
        </w:rPr>
      </w:pPr>
    </w:p>
    <w:p w14:paraId="00000455" w14:textId="675E0C99" w:rsidR="00B16830" w:rsidRPr="0072680C" w:rsidRDefault="00B43410" w:rsidP="0072680C">
      <w:pPr>
        <w:spacing w:after="0" w:line="276" w:lineRule="auto"/>
        <w:jc w:val="both"/>
        <w:rPr>
          <w:rFonts w:ascii="Aptos" w:hAnsi="Aptos"/>
          <w:i/>
          <w:iCs/>
          <w:sz w:val="20"/>
          <w:szCs w:val="20"/>
        </w:rPr>
      </w:pPr>
      <w:r w:rsidRPr="0072680C">
        <w:rPr>
          <w:rFonts w:ascii="Aptos" w:hAnsi="Aptos"/>
          <w:b/>
          <w:i/>
          <w:iCs/>
          <w:sz w:val="20"/>
          <w:szCs w:val="20"/>
        </w:rPr>
        <w:t>What is lone working?</w:t>
      </w:r>
    </w:p>
    <w:p w14:paraId="00000456" w14:textId="77777777" w:rsidR="00B16830" w:rsidRPr="00452AE7" w:rsidRDefault="00B43410" w:rsidP="00FE3CA7">
      <w:pPr>
        <w:spacing w:after="0" w:line="276" w:lineRule="auto"/>
        <w:ind w:left="720"/>
        <w:rPr>
          <w:rFonts w:ascii="Aptos" w:hAnsi="Aptos"/>
          <w:sz w:val="20"/>
          <w:szCs w:val="20"/>
        </w:rPr>
      </w:pPr>
      <w:r w:rsidRPr="00452AE7">
        <w:rPr>
          <w:rFonts w:ascii="Aptos" w:hAnsi="Aptos"/>
          <w:sz w:val="20"/>
          <w:szCs w:val="20"/>
        </w:rPr>
        <w:t>This procedure is intended for employees working unsupervised or without the benefit of interaction with other workers. For the purposes of this procedure ‘working alone’ does not include time spent on business premises or driving on company business.</w:t>
      </w:r>
    </w:p>
    <w:p w14:paraId="6715445E" w14:textId="31836C50" w:rsidR="00B16830" w:rsidRPr="00452AE7" w:rsidRDefault="00B43410" w:rsidP="007E3379">
      <w:pPr>
        <w:spacing w:after="0" w:line="276" w:lineRule="auto"/>
        <w:jc w:val="both"/>
        <w:rPr>
          <w:rFonts w:ascii="Aptos" w:hAnsi="Aptos"/>
          <w:b/>
          <w:bCs/>
          <w:sz w:val="20"/>
          <w:szCs w:val="20"/>
        </w:rPr>
      </w:pPr>
      <w:r w:rsidRPr="00452AE7">
        <w:rPr>
          <w:rFonts w:ascii="Aptos" w:hAnsi="Aptos"/>
          <w:b/>
          <w:bCs/>
          <w:sz w:val="20"/>
          <w:szCs w:val="20"/>
        </w:rPr>
        <w:t xml:space="preserve"> </w:t>
      </w:r>
      <w:r w:rsidRPr="00452AE7">
        <w:rPr>
          <w:rFonts w:ascii="Aptos" w:hAnsi="Aptos"/>
        </w:rPr>
        <w:tab/>
      </w:r>
    </w:p>
    <w:p w14:paraId="00000458" w14:textId="71767EB3" w:rsidR="00B16830" w:rsidRPr="0072680C" w:rsidRDefault="00B43410" w:rsidP="007E3379">
      <w:pPr>
        <w:spacing w:after="0" w:line="276" w:lineRule="auto"/>
        <w:jc w:val="both"/>
        <w:rPr>
          <w:rFonts w:ascii="Aptos" w:hAnsi="Aptos"/>
          <w:b/>
          <w:i/>
          <w:iCs/>
          <w:sz w:val="20"/>
          <w:szCs w:val="20"/>
        </w:rPr>
      </w:pPr>
      <w:r w:rsidRPr="0072680C">
        <w:rPr>
          <w:rFonts w:ascii="Aptos" w:hAnsi="Aptos"/>
          <w:b/>
          <w:i/>
          <w:iCs/>
          <w:sz w:val="20"/>
          <w:szCs w:val="20"/>
        </w:rPr>
        <w:t>Before working alone</w:t>
      </w:r>
    </w:p>
    <w:p w14:paraId="00000459" w14:textId="77777777" w:rsidR="00B16830" w:rsidRPr="00452AE7" w:rsidRDefault="00B43410" w:rsidP="007E3379">
      <w:pPr>
        <w:numPr>
          <w:ilvl w:val="0"/>
          <w:numId w:val="29"/>
        </w:numPr>
        <w:spacing w:after="0" w:line="276" w:lineRule="auto"/>
        <w:jc w:val="both"/>
        <w:rPr>
          <w:rFonts w:ascii="Aptos" w:hAnsi="Aptos"/>
          <w:color w:val="000000"/>
          <w:sz w:val="20"/>
          <w:szCs w:val="20"/>
        </w:rPr>
      </w:pPr>
      <w:r w:rsidRPr="00452AE7">
        <w:rPr>
          <w:rFonts w:ascii="Aptos" w:hAnsi="Aptos"/>
          <w:sz w:val="20"/>
          <w:szCs w:val="20"/>
        </w:rPr>
        <w:t>Ensure all appointments are entered into the diary and 'In/Out' book in the relevant office.</w:t>
      </w:r>
    </w:p>
    <w:p w14:paraId="0000045A" w14:textId="77777777" w:rsidR="00B16830" w:rsidRPr="00452AE7" w:rsidRDefault="00B43410" w:rsidP="007E3379">
      <w:pPr>
        <w:numPr>
          <w:ilvl w:val="0"/>
          <w:numId w:val="29"/>
        </w:numPr>
        <w:spacing w:after="0" w:line="276" w:lineRule="auto"/>
        <w:jc w:val="both"/>
        <w:rPr>
          <w:rFonts w:ascii="Aptos" w:hAnsi="Aptos"/>
          <w:color w:val="000000"/>
          <w:sz w:val="20"/>
          <w:szCs w:val="20"/>
        </w:rPr>
      </w:pPr>
      <w:r w:rsidRPr="00452AE7">
        <w:rPr>
          <w:rFonts w:ascii="Aptos" w:hAnsi="Aptos"/>
          <w:sz w:val="20"/>
          <w:szCs w:val="20"/>
        </w:rPr>
        <w:t xml:space="preserve">Consult any risk assessments for the lone working activity to see if it is necessary to work alone. </w:t>
      </w:r>
    </w:p>
    <w:p w14:paraId="0000045B" w14:textId="77777777" w:rsidR="00B16830" w:rsidRPr="00452AE7" w:rsidRDefault="00B43410" w:rsidP="007E3379">
      <w:pPr>
        <w:numPr>
          <w:ilvl w:val="0"/>
          <w:numId w:val="29"/>
        </w:numPr>
        <w:spacing w:after="0" w:line="276" w:lineRule="auto"/>
        <w:jc w:val="both"/>
        <w:rPr>
          <w:rFonts w:ascii="Aptos" w:hAnsi="Aptos"/>
          <w:color w:val="000000"/>
          <w:sz w:val="20"/>
          <w:szCs w:val="20"/>
        </w:rPr>
      </w:pPr>
      <w:r w:rsidRPr="00452AE7">
        <w:rPr>
          <w:rFonts w:ascii="Aptos" w:hAnsi="Aptos"/>
          <w:sz w:val="20"/>
          <w:szCs w:val="20"/>
        </w:rPr>
        <w:t>Those working alone will have a nominated base contact. Ensure the base contact knows who to notify in the event of no contact from the lone worker.</w:t>
      </w:r>
    </w:p>
    <w:p w14:paraId="0000045C" w14:textId="77777777" w:rsidR="00B16830" w:rsidRPr="00452AE7" w:rsidRDefault="00B16830" w:rsidP="007E3379">
      <w:pPr>
        <w:spacing w:after="0" w:line="276" w:lineRule="auto"/>
        <w:ind w:left="360"/>
        <w:jc w:val="both"/>
        <w:rPr>
          <w:rFonts w:ascii="Aptos" w:hAnsi="Aptos"/>
          <w:sz w:val="20"/>
          <w:szCs w:val="20"/>
        </w:rPr>
      </w:pPr>
    </w:p>
    <w:p w14:paraId="0000045D" w14:textId="048055B7" w:rsidR="00B16830" w:rsidRPr="0072680C" w:rsidRDefault="00B43410" w:rsidP="0072680C">
      <w:pPr>
        <w:spacing w:after="0" w:line="276" w:lineRule="auto"/>
        <w:jc w:val="both"/>
        <w:rPr>
          <w:rFonts w:ascii="Aptos" w:hAnsi="Aptos"/>
          <w:b/>
          <w:i/>
          <w:iCs/>
          <w:sz w:val="20"/>
          <w:szCs w:val="20"/>
        </w:rPr>
      </w:pPr>
      <w:r w:rsidRPr="0072680C">
        <w:rPr>
          <w:rFonts w:ascii="Aptos" w:hAnsi="Aptos"/>
          <w:b/>
          <w:i/>
          <w:iCs/>
          <w:sz w:val="20"/>
          <w:szCs w:val="20"/>
        </w:rPr>
        <w:lastRenderedPageBreak/>
        <w:t>Equipment</w:t>
      </w:r>
    </w:p>
    <w:p w14:paraId="0000045E" w14:textId="4A6506E0" w:rsidR="00B16830" w:rsidRPr="00452AE7" w:rsidRDefault="00B43410" w:rsidP="0072680C">
      <w:pPr>
        <w:spacing w:after="0" w:line="276" w:lineRule="auto"/>
        <w:jc w:val="both"/>
        <w:rPr>
          <w:rFonts w:ascii="Aptos" w:hAnsi="Aptos"/>
          <w:sz w:val="20"/>
          <w:szCs w:val="20"/>
        </w:rPr>
      </w:pPr>
      <w:r w:rsidRPr="00452AE7">
        <w:rPr>
          <w:rFonts w:ascii="Aptos" w:hAnsi="Aptos"/>
          <w:sz w:val="20"/>
          <w:szCs w:val="20"/>
        </w:rPr>
        <w:t>It is mandatory for employees working alone, to carry with them:</w:t>
      </w:r>
    </w:p>
    <w:p w14:paraId="0000045F" w14:textId="77777777" w:rsidR="00B16830" w:rsidRPr="00452AE7" w:rsidRDefault="00B43410" w:rsidP="007E3379">
      <w:pPr>
        <w:numPr>
          <w:ilvl w:val="0"/>
          <w:numId w:val="30"/>
        </w:numPr>
        <w:spacing w:after="0" w:line="276" w:lineRule="auto"/>
        <w:jc w:val="both"/>
        <w:rPr>
          <w:rFonts w:ascii="Aptos" w:hAnsi="Aptos"/>
          <w:color w:val="000000"/>
          <w:sz w:val="20"/>
          <w:szCs w:val="20"/>
        </w:rPr>
      </w:pPr>
      <w:r w:rsidRPr="00452AE7">
        <w:rPr>
          <w:rFonts w:ascii="Aptos" w:hAnsi="Aptos"/>
          <w:sz w:val="20"/>
          <w:szCs w:val="20"/>
        </w:rPr>
        <w:t>Appropriate footwear, clothing, food and drinks (hot/cold).</w:t>
      </w:r>
    </w:p>
    <w:p w14:paraId="00000460" w14:textId="77777777" w:rsidR="00B16830" w:rsidRPr="00452AE7" w:rsidRDefault="00B43410" w:rsidP="007E3379">
      <w:pPr>
        <w:numPr>
          <w:ilvl w:val="0"/>
          <w:numId w:val="30"/>
        </w:numPr>
        <w:spacing w:after="0" w:line="276" w:lineRule="auto"/>
        <w:jc w:val="both"/>
        <w:rPr>
          <w:rFonts w:ascii="Aptos" w:hAnsi="Aptos"/>
          <w:color w:val="000000"/>
          <w:sz w:val="20"/>
          <w:szCs w:val="20"/>
        </w:rPr>
      </w:pPr>
      <w:r w:rsidRPr="00452AE7">
        <w:rPr>
          <w:rFonts w:ascii="Aptos" w:hAnsi="Aptos"/>
          <w:sz w:val="20"/>
          <w:szCs w:val="20"/>
        </w:rPr>
        <w:t>A working mobile phone.</w:t>
      </w:r>
    </w:p>
    <w:p w14:paraId="3DE69101" w14:textId="77777777" w:rsidR="0072680C" w:rsidRDefault="0072680C" w:rsidP="0072680C">
      <w:pPr>
        <w:spacing w:after="0" w:line="276" w:lineRule="auto"/>
        <w:jc w:val="both"/>
        <w:rPr>
          <w:rFonts w:ascii="Aptos" w:hAnsi="Aptos"/>
          <w:sz w:val="20"/>
          <w:szCs w:val="20"/>
        </w:rPr>
      </w:pPr>
    </w:p>
    <w:p w14:paraId="00000462" w14:textId="523E5F9B" w:rsidR="00B16830" w:rsidRPr="0072680C" w:rsidRDefault="00B43410" w:rsidP="0072680C">
      <w:pPr>
        <w:spacing w:after="0" w:line="276" w:lineRule="auto"/>
        <w:jc w:val="both"/>
        <w:rPr>
          <w:rFonts w:ascii="Aptos" w:hAnsi="Aptos"/>
          <w:b/>
          <w:i/>
          <w:iCs/>
          <w:sz w:val="20"/>
          <w:szCs w:val="20"/>
        </w:rPr>
      </w:pPr>
      <w:r w:rsidRPr="0072680C">
        <w:rPr>
          <w:rFonts w:ascii="Aptos" w:hAnsi="Aptos"/>
          <w:b/>
          <w:i/>
          <w:iCs/>
          <w:sz w:val="20"/>
          <w:szCs w:val="20"/>
        </w:rPr>
        <w:t>Special situations</w:t>
      </w:r>
    </w:p>
    <w:p w14:paraId="00000463" w14:textId="77777777" w:rsidR="00B16830" w:rsidRPr="00452AE7" w:rsidRDefault="00B43410" w:rsidP="006466B0">
      <w:pPr>
        <w:numPr>
          <w:ilvl w:val="0"/>
          <w:numId w:val="9"/>
        </w:numPr>
        <w:spacing w:after="0" w:line="276" w:lineRule="auto"/>
        <w:rPr>
          <w:rFonts w:ascii="Aptos" w:hAnsi="Aptos"/>
          <w:color w:val="000000"/>
          <w:sz w:val="20"/>
          <w:szCs w:val="20"/>
        </w:rPr>
      </w:pPr>
      <w:r w:rsidRPr="00452AE7">
        <w:rPr>
          <w:rFonts w:ascii="Aptos" w:hAnsi="Aptos"/>
          <w:sz w:val="20"/>
          <w:szCs w:val="20"/>
        </w:rPr>
        <w:t>Remote areas may not have mobile phone coverage. Ensure that your base contact is fully aware of the times you will be out of contact.</w:t>
      </w:r>
    </w:p>
    <w:p w14:paraId="00000464" w14:textId="77777777" w:rsidR="00B16830" w:rsidRPr="00452AE7" w:rsidRDefault="00B43410" w:rsidP="006466B0">
      <w:pPr>
        <w:numPr>
          <w:ilvl w:val="0"/>
          <w:numId w:val="9"/>
        </w:numPr>
        <w:spacing w:after="0" w:line="276" w:lineRule="auto"/>
        <w:rPr>
          <w:rFonts w:ascii="Aptos" w:hAnsi="Aptos"/>
          <w:color w:val="000000"/>
          <w:sz w:val="20"/>
          <w:szCs w:val="20"/>
        </w:rPr>
      </w:pPr>
      <w:r w:rsidRPr="00452AE7">
        <w:rPr>
          <w:rFonts w:ascii="Aptos" w:hAnsi="Aptos"/>
          <w:sz w:val="20"/>
          <w:szCs w:val="20"/>
        </w:rPr>
        <w:t>Where mobile phone coverage is poor or is not known, an alternative contact method must be considered, e.g. use of a land-line.</w:t>
      </w:r>
    </w:p>
    <w:p w14:paraId="19F87257" w14:textId="00DF2BB6" w:rsidR="25AA7A57" w:rsidRPr="00452AE7" w:rsidRDefault="25AA7A57" w:rsidP="007E3379">
      <w:pPr>
        <w:spacing w:after="0" w:line="276" w:lineRule="auto"/>
        <w:jc w:val="both"/>
        <w:rPr>
          <w:rFonts w:ascii="Aptos" w:hAnsi="Aptos"/>
          <w:color w:val="000000" w:themeColor="text1"/>
          <w:sz w:val="20"/>
          <w:szCs w:val="20"/>
        </w:rPr>
      </w:pPr>
    </w:p>
    <w:p w14:paraId="00000466" w14:textId="5AEAD7C5" w:rsidR="00B16830" w:rsidRPr="00452AE7" w:rsidRDefault="00B43410" w:rsidP="007E3379">
      <w:pPr>
        <w:widowControl w:val="0"/>
        <w:spacing w:after="0" w:line="276" w:lineRule="auto"/>
        <w:rPr>
          <w:rFonts w:ascii="Aptos" w:hAnsi="Aptos"/>
          <w:sz w:val="20"/>
          <w:szCs w:val="20"/>
        </w:rPr>
      </w:pPr>
      <w:r w:rsidRPr="00452AE7">
        <w:rPr>
          <w:rFonts w:ascii="Aptos" w:hAnsi="Aptos"/>
          <w:b/>
          <w:bCs/>
          <w:sz w:val="20"/>
          <w:szCs w:val="20"/>
        </w:rPr>
        <w:t>A</w:t>
      </w:r>
      <w:r w:rsidR="7DBFD44B" w:rsidRPr="00452AE7">
        <w:rPr>
          <w:rFonts w:ascii="Aptos" w:hAnsi="Aptos"/>
          <w:b/>
          <w:bCs/>
          <w:sz w:val="20"/>
          <w:szCs w:val="20"/>
        </w:rPr>
        <w:t>29</w:t>
      </w:r>
      <w:r w:rsidRPr="00452AE7">
        <w:rPr>
          <w:rFonts w:ascii="Aptos" w:hAnsi="Aptos"/>
          <w:b/>
          <w:bCs/>
          <w:sz w:val="20"/>
          <w:szCs w:val="20"/>
        </w:rPr>
        <w:t xml:space="preserve">      </w:t>
      </w:r>
      <w:r w:rsidRPr="00452AE7">
        <w:rPr>
          <w:rFonts w:ascii="Aptos" w:hAnsi="Aptos"/>
          <w:b/>
          <w:bCs/>
          <w:sz w:val="20"/>
          <w:szCs w:val="20"/>
          <w:u w:val="single"/>
        </w:rPr>
        <w:t>New and Expectant mothers</w:t>
      </w:r>
    </w:p>
    <w:p w14:paraId="00000467" w14:textId="77777777" w:rsidR="00B16830" w:rsidRPr="00452AE7" w:rsidRDefault="00B16830" w:rsidP="007E3379">
      <w:pPr>
        <w:widowControl w:val="0"/>
        <w:spacing w:after="0" w:line="276" w:lineRule="auto"/>
        <w:rPr>
          <w:rFonts w:ascii="Aptos" w:hAnsi="Aptos"/>
          <w:sz w:val="20"/>
          <w:szCs w:val="20"/>
        </w:rPr>
      </w:pPr>
    </w:p>
    <w:p w14:paraId="00000468" w14:textId="223FAD9B" w:rsidR="00B16830" w:rsidRPr="0072680C" w:rsidRDefault="00B43410" w:rsidP="0072680C">
      <w:pPr>
        <w:widowControl w:val="0"/>
        <w:spacing w:after="140" w:line="276" w:lineRule="auto"/>
        <w:rPr>
          <w:rFonts w:ascii="Aptos" w:hAnsi="Aptos"/>
          <w:sz w:val="20"/>
          <w:szCs w:val="20"/>
        </w:rPr>
      </w:pPr>
      <w:r w:rsidRPr="0072680C">
        <w:rPr>
          <w:rFonts w:ascii="Aptos" w:hAnsi="Aptos"/>
          <w:bCs/>
          <w:sz w:val="20"/>
          <w:szCs w:val="20"/>
        </w:rPr>
        <w:t>1.1</w:t>
      </w:r>
      <w:r w:rsidR="0072680C">
        <w:rPr>
          <w:rFonts w:ascii="Aptos" w:hAnsi="Aptos"/>
          <w:b/>
          <w:sz w:val="20"/>
          <w:szCs w:val="20"/>
        </w:rPr>
        <w:tab/>
      </w:r>
      <w:r w:rsidRPr="00452AE7">
        <w:rPr>
          <w:rFonts w:ascii="Aptos" w:hAnsi="Aptos"/>
          <w:b/>
          <w:sz w:val="20"/>
          <w:szCs w:val="20"/>
        </w:rPr>
        <w:t xml:space="preserve">The law requires employers to assess the risks </w:t>
      </w:r>
      <w:r w:rsidRPr="0072680C">
        <w:rPr>
          <w:rFonts w:ascii="Aptos" w:hAnsi="Aptos"/>
          <w:b/>
          <w:sz w:val="20"/>
          <w:szCs w:val="20"/>
        </w:rPr>
        <w:t>to their employees (Management of Health and Safety at Work Regulations 1999) including new and expectant mothers and to do what is reasonably practicable to control those risks.</w:t>
      </w:r>
    </w:p>
    <w:p w14:paraId="00000469" w14:textId="47F8295A" w:rsidR="00B16830" w:rsidRPr="0072680C" w:rsidRDefault="00B43410" w:rsidP="0072680C">
      <w:pPr>
        <w:spacing w:after="0" w:line="276" w:lineRule="auto"/>
        <w:rPr>
          <w:rFonts w:ascii="Aptos" w:hAnsi="Aptos"/>
          <w:sz w:val="20"/>
          <w:szCs w:val="20"/>
        </w:rPr>
      </w:pPr>
      <w:r w:rsidRPr="0072680C">
        <w:rPr>
          <w:rFonts w:ascii="Aptos" w:hAnsi="Aptos"/>
          <w:sz w:val="20"/>
          <w:szCs w:val="20"/>
        </w:rPr>
        <w:t>1.2</w:t>
      </w:r>
      <w:r w:rsidR="0072680C">
        <w:rPr>
          <w:rFonts w:ascii="Aptos" w:hAnsi="Aptos"/>
          <w:sz w:val="20"/>
          <w:szCs w:val="20"/>
        </w:rPr>
        <w:tab/>
      </w:r>
      <w:r w:rsidRPr="0072680C">
        <w:rPr>
          <w:rFonts w:ascii="Aptos" w:hAnsi="Aptos"/>
          <w:sz w:val="20"/>
          <w:szCs w:val="20"/>
        </w:rPr>
        <w:t>Pregnancy is not considered an illness and the health and safety implications of pregnancy can be adequately addressed by normal health and safety procedures. Any hazards in the environment that may pose a health &amp; safety risk to new and expectant mothers should be identified.</w:t>
      </w:r>
    </w:p>
    <w:p w14:paraId="0000046A" w14:textId="77777777" w:rsidR="00B16830" w:rsidRPr="0072680C" w:rsidRDefault="00B16830" w:rsidP="0072680C">
      <w:pPr>
        <w:spacing w:after="0" w:line="276" w:lineRule="auto"/>
        <w:rPr>
          <w:rFonts w:ascii="Aptos" w:hAnsi="Aptos"/>
          <w:sz w:val="20"/>
          <w:szCs w:val="20"/>
        </w:rPr>
      </w:pPr>
    </w:p>
    <w:p w14:paraId="0000046B" w14:textId="304B3430" w:rsidR="00B16830" w:rsidRPr="0072680C" w:rsidRDefault="00B43410" w:rsidP="0072680C">
      <w:pPr>
        <w:spacing w:after="140" w:line="276" w:lineRule="auto"/>
        <w:rPr>
          <w:rFonts w:ascii="Aptos" w:hAnsi="Aptos"/>
          <w:b/>
          <w:bCs/>
          <w:sz w:val="20"/>
          <w:szCs w:val="20"/>
        </w:rPr>
      </w:pPr>
      <w:r w:rsidRPr="0072680C">
        <w:rPr>
          <w:rFonts w:ascii="Aptos" w:hAnsi="Aptos"/>
          <w:b/>
          <w:bCs/>
          <w:sz w:val="20"/>
          <w:szCs w:val="20"/>
        </w:rPr>
        <w:t xml:space="preserve">2. </w:t>
      </w:r>
      <w:r w:rsidR="0072680C">
        <w:rPr>
          <w:rFonts w:ascii="Aptos" w:hAnsi="Aptos"/>
          <w:b/>
          <w:bCs/>
          <w:sz w:val="20"/>
          <w:szCs w:val="20"/>
        </w:rPr>
        <w:tab/>
      </w:r>
      <w:r w:rsidRPr="0072680C">
        <w:rPr>
          <w:rFonts w:ascii="Aptos" w:hAnsi="Aptos"/>
          <w:b/>
          <w:bCs/>
          <w:sz w:val="20"/>
          <w:szCs w:val="20"/>
        </w:rPr>
        <w:t>Aims</w:t>
      </w:r>
    </w:p>
    <w:p w14:paraId="0000046C" w14:textId="165745BA" w:rsidR="00B16830" w:rsidRPr="0072680C" w:rsidRDefault="00B43410" w:rsidP="0072680C">
      <w:pPr>
        <w:spacing w:after="140" w:line="276" w:lineRule="auto"/>
        <w:rPr>
          <w:rFonts w:ascii="Aptos" w:hAnsi="Aptos"/>
          <w:sz w:val="20"/>
          <w:szCs w:val="20"/>
        </w:rPr>
      </w:pPr>
      <w:r w:rsidRPr="0072680C">
        <w:rPr>
          <w:rFonts w:ascii="Aptos" w:hAnsi="Aptos"/>
          <w:sz w:val="20"/>
          <w:szCs w:val="20"/>
        </w:rPr>
        <w:t xml:space="preserve">2.1 </w:t>
      </w:r>
      <w:r w:rsidR="0072680C">
        <w:rPr>
          <w:rFonts w:ascii="Aptos" w:hAnsi="Aptos"/>
          <w:sz w:val="20"/>
          <w:szCs w:val="20"/>
        </w:rPr>
        <w:tab/>
      </w:r>
      <w:r w:rsidRPr="0072680C">
        <w:rPr>
          <w:rFonts w:ascii="Aptos" w:hAnsi="Aptos"/>
          <w:sz w:val="20"/>
          <w:szCs w:val="20"/>
        </w:rPr>
        <w:t>The aim of this guidance is to ensure all employees who become pregnant undergo a risk assessment as early in their pregnancy as possible and that all reasonable and practical measures are taken to avoid or reduce hazards to new and expectant mothers.</w:t>
      </w:r>
    </w:p>
    <w:p w14:paraId="74E5B191" w14:textId="501DE217" w:rsidR="0072680C" w:rsidRPr="0072680C" w:rsidRDefault="00B43410" w:rsidP="0072680C">
      <w:pPr>
        <w:spacing w:after="0" w:line="276" w:lineRule="auto"/>
        <w:rPr>
          <w:rFonts w:ascii="Aptos" w:hAnsi="Aptos"/>
          <w:b/>
          <w:bCs/>
          <w:sz w:val="20"/>
          <w:szCs w:val="20"/>
        </w:rPr>
      </w:pPr>
      <w:r w:rsidRPr="0072680C">
        <w:rPr>
          <w:rFonts w:ascii="Aptos" w:hAnsi="Aptos"/>
          <w:b/>
          <w:bCs/>
          <w:sz w:val="20"/>
          <w:szCs w:val="20"/>
        </w:rPr>
        <w:t xml:space="preserve">3. </w:t>
      </w:r>
      <w:r w:rsidR="0072680C">
        <w:rPr>
          <w:rFonts w:ascii="Aptos" w:hAnsi="Aptos"/>
          <w:b/>
          <w:bCs/>
          <w:sz w:val="20"/>
          <w:szCs w:val="20"/>
        </w:rPr>
        <w:tab/>
      </w:r>
      <w:r w:rsidRPr="0072680C">
        <w:rPr>
          <w:rFonts w:ascii="Aptos" w:hAnsi="Aptos"/>
          <w:b/>
          <w:bCs/>
          <w:sz w:val="20"/>
          <w:szCs w:val="20"/>
        </w:rPr>
        <w:t xml:space="preserve">Definitions </w:t>
      </w:r>
    </w:p>
    <w:p w14:paraId="37EA3DA2" w14:textId="62BE1AFA" w:rsidR="0072680C" w:rsidRPr="0072680C" w:rsidRDefault="00B43410" w:rsidP="0072680C">
      <w:pPr>
        <w:pStyle w:val="ListParagraph"/>
        <w:numPr>
          <w:ilvl w:val="0"/>
          <w:numId w:val="33"/>
        </w:numPr>
        <w:spacing w:after="0" w:line="276" w:lineRule="auto"/>
        <w:rPr>
          <w:rFonts w:ascii="Aptos" w:hAnsi="Aptos"/>
          <w:sz w:val="20"/>
          <w:szCs w:val="20"/>
        </w:rPr>
      </w:pPr>
      <w:r w:rsidRPr="0072680C">
        <w:rPr>
          <w:rFonts w:ascii="Aptos" w:hAnsi="Aptos"/>
          <w:sz w:val="20"/>
          <w:szCs w:val="20"/>
        </w:rPr>
        <w:t xml:space="preserve">“New or expectant </w:t>
      </w:r>
      <w:r w:rsidR="0072680C">
        <w:rPr>
          <w:rFonts w:ascii="Aptos" w:hAnsi="Aptos"/>
          <w:sz w:val="20"/>
          <w:szCs w:val="20"/>
        </w:rPr>
        <w:t>m</w:t>
      </w:r>
      <w:r w:rsidRPr="0072680C">
        <w:rPr>
          <w:rFonts w:ascii="Aptos" w:hAnsi="Aptos"/>
          <w:sz w:val="20"/>
          <w:szCs w:val="20"/>
        </w:rPr>
        <w:t>other” - a worker who is pregnant, who has given birth within the previous six months or who is breastfeeding</w:t>
      </w:r>
      <w:r w:rsidR="0072680C" w:rsidRPr="0072680C">
        <w:rPr>
          <w:rFonts w:ascii="Aptos" w:hAnsi="Aptos"/>
          <w:sz w:val="20"/>
          <w:szCs w:val="20"/>
        </w:rPr>
        <w:t>.</w:t>
      </w:r>
    </w:p>
    <w:p w14:paraId="0000046D" w14:textId="52483A1D" w:rsidR="00B16830" w:rsidRPr="0072680C" w:rsidRDefault="00B43410" w:rsidP="0072680C">
      <w:pPr>
        <w:pStyle w:val="ListParagraph"/>
        <w:numPr>
          <w:ilvl w:val="0"/>
          <w:numId w:val="33"/>
        </w:numPr>
        <w:spacing w:after="0" w:line="276" w:lineRule="auto"/>
        <w:rPr>
          <w:rFonts w:ascii="Aptos" w:hAnsi="Aptos"/>
          <w:sz w:val="20"/>
          <w:szCs w:val="20"/>
        </w:rPr>
      </w:pPr>
      <w:r w:rsidRPr="0072680C">
        <w:rPr>
          <w:rFonts w:ascii="Aptos" w:hAnsi="Aptos"/>
          <w:sz w:val="20"/>
          <w:szCs w:val="20"/>
        </w:rPr>
        <w:t>“Given birth”- delivered a living child or, after 24 weeks of pregnancy, a stillborn child.</w:t>
      </w:r>
    </w:p>
    <w:p w14:paraId="0000046E" w14:textId="77777777" w:rsidR="00B16830" w:rsidRPr="0072680C" w:rsidRDefault="00B16830" w:rsidP="0072680C">
      <w:pPr>
        <w:spacing w:after="0" w:line="276" w:lineRule="auto"/>
        <w:rPr>
          <w:rFonts w:ascii="Aptos" w:hAnsi="Aptos"/>
          <w:sz w:val="20"/>
          <w:szCs w:val="20"/>
        </w:rPr>
      </w:pPr>
    </w:p>
    <w:p w14:paraId="0000046F" w14:textId="0D97DDE2" w:rsidR="00B16830" w:rsidRPr="0072680C" w:rsidRDefault="00B43410" w:rsidP="0072680C">
      <w:pPr>
        <w:spacing w:after="0" w:line="276" w:lineRule="auto"/>
        <w:rPr>
          <w:rFonts w:ascii="Aptos" w:hAnsi="Aptos"/>
          <w:b/>
          <w:bCs/>
          <w:sz w:val="20"/>
          <w:szCs w:val="20"/>
        </w:rPr>
      </w:pPr>
      <w:r w:rsidRPr="0072680C">
        <w:rPr>
          <w:rFonts w:ascii="Aptos" w:hAnsi="Aptos"/>
          <w:b/>
          <w:bCs/>
          <w:sz w:val="20"/>
          <w:szCs w:val="20"/>
        </w:rPr>
        <w:t xml:space="preserve">4. </w:t>
      </w:r>
      <w:r w:rsidR="0072680C">
        <w:rPr>
          <w:rFonts w:ascii="Aptos" w:hAnsi="Aptos"/>
          <w:b/>
          <w:bCs/>
          <w:sz w:val="20"/>
          <w:szCs w:val="20"/>
        </w:rPr>
        <w:tab/>
      </w:r>
      <w:r w:rsidRPr="0072680C">
        <w:rPr>
          <w:rFonts w:ascii="Aptos" w:hAnsi="Aptos"/>
          <w:b/>
          <w:bCs/>
          <w:sz w:val="20"/>
          <w:szCs w:val="20"/>
        </w:rPr>
        <w:t>Scope</w:t>
      </w:r>
    </w:p>
    <w:p w14:paraId="00000470" w14:textId="77777777" w:rsidR="00B16830" w:rsidRPr="0072680C" w:rsidRDefault="00B43410" w:rsidP="0072680C">
      <w:pPr>
        <w:spacing w:after="0" w:line="276" w:lineRule="auto"/>
        <w:rPr>
          <w:rFonts w:ascii="Aptos" w:hAnsi="Aptos"/>
          <w:sz w:val="20"/>
          <w:szCs w:val="20"/>
        </w:rPr>
      </w:pPr>
      <w:r w:rsidRPr="0072680C">
        <w:rPr>
          <w:rFonts w:ascii="Aptos" w:hAnsi="Aptos"/>
          <w:sz w:val="20"/>
          <w:szCs w:val="20"/>
        </w:rPr>
        <w:t>4.1 This relates to new and expectant mothers and women of childbearing age</w:t>
      </w:r>
    </w:p>
    <w:p w14:paraId="00000471" w14:textId="77777777" w:rsidR="00B16830" w:rsidRPr="0072680C" w:rsidRDefault="00B16830" w:rsidP="0072680C">
      <w:pPr>
        <w:spacing w:after="0" w:line="276" w:lineRule="auto"/>
        <w:rPr>
          <w:rFonts w:ascii="Aptos" w:hAnsi="Aptos"/>
          <w:sz w:val="20"/>
          <w:szCs w:val="20"/>
        </w:rPr>
      </w:pPr>
    </w:p>
    <w:p w14:paraId="00000472" w14:textId="4EC38336" w:rsidR="00B16830" w:rsidRPr="0072680C" w:rsidRDefault="00B43410" w:rsidP="0072680C">
      <w:pPr>
        <w:spacing w:after="140" w:line="276" w:lineRule="auto"/>
        <w:rPr>
          <w:rFonts w:ascii="Aptos" w:hAnsi="Aptos"/>
          <w:b/>
          <w:bCs/>
          <w:sz w:val="20"/>
          <w:szCs w:val="20"/>
        </w:rPr>
      </w:pPr>
      <w:r w:rsidRPr="0072680C">
        <w:rPr>
          <w:rFonts w:ascii="Aptos" w:hAnsi="Aptos"/>
          <w:b/>
          <w:bCs/>
          <w:sz w:val="20"/>
          <w:szCs w:val="20"/>
        </w:rPr>
        <w:t xml:space="preserve">5. </w:t>
      </w:r>
      <w:r w:rsidR="0072680C">
        <w:rPr>
          <w:rFonts w:ascii="Aptos" w:hAnsi="Aptos"/>
          <w:b/>
          <w:bCs/>
          <w:sz w:val="20"/>
          <w:szCs w:val="20"/>
        </w:rPr>
        <w:tab/>
      </w:r>
      <w:r w:rsidRPr="0072680C">
        <w:rPr>
          <w:rFonts w:ascii="Aptos" w:hAnsi="Aptos"/>
          <w:b/>
          <w:bCs/>
          <w:sz w:val="20"/>
          <w:szCs w:val="20"/>
        </w:rPr>
        <w:t>Responsibilities</w:t>
      </w:r>
    </w:p>
    <w:p w14:paraId="00000473" w14:textId="616516C2" w:rsidR="00B16830" w:rsidRDefault="00B43410" w:rsidP="0072680C">
      <w:pPr>
        <w:spacing w:after="0" w:line="276" w:lineRule="auto"/>
        <w:rPr>
          <w:rFonts w:ascii="Aptos" w:hAnsi="Aptos"/>
          <w:i/>
          <w:iCs/>
          <w:sz w:val="20"/>
          <w:szCs w:val="20"/>
        </w:rPr>
      </w:pPr>
      <w:r w:rsidRPr="0072680C">
        <w:rPr>
          <w:rFonts w:ascii="Aptos" w:hAnsi="Aptos"/>
          <w:i/>
          <w:iCs/>
          <w:sz w:val="20"/>
          <w:szCs w:val="20"/>
        </w:rPr>
        <w:t xml:space="preserve">5.1 The member of </w:t>
      </w:r>
      <w:r w:rsidR="0072680C">
        <w:rPr>
          <w:rFonts w:ascii="Aptos" w:hAnsi="Aptos"/>
          <w:i/>
          <w:iCs/>
          <w:sz w:val="20"/>
          <w:szCs w:val="20"/>
        </w:rPr>
        <w:t>s</w:t>
      </w:r>
      <w:r w:rsidRPr="0072680C">
        <w:rPr>
          <w:rFonts w:ascii="Aptos" w:hAnsi="Aptos"/>
          <w:i/>
          <w:iCs/>
          <w:sz w:val="20"/>
          <w:szCs w:val="20"/>
        </w:rPr>
        <w:t>taff:</w:t>
      </w:r>
    </w:p>
    <w:p w14:paraId="00000474" w14:textId="77777777" w:rsidR="00B16830" w:rsidRDefault="00B43410" w:rsidP="0072680C">
      <w:pPr>
        <w:spacing w:after="0" w:line="276" w:lineRule="auto"/>
        <w:rPr>
          <w:rFonts w:ascii="Aptos" w:hAnsi="Aptos"/>
          <w:sz w:val="20"/>
          <w:szCs w:val="20"/>
        </w:rPr>
      </w:pPr>
      <w:r w:rsidRPr="0072680C">
        <w:rPr>
          <w:rFonts w:ascii="Aptos" w:hAnsi="Aptos"/>
          <w:sz w:val="20"/>
          <w:szCs w:val="20"/>
        </w:rPr>
        <w:t>She must inform her manager in writing that she is pregnant. This will allow her manager to carry out the risk assessment</w:t>
      </w:r>
    </w:p>
    <w:p w14:paraId="3E1A3887" w14:textId="77777777" w:rsidR="0072680C" w:rsidRPr="0072680C" w:rsidRDefault="0072680C" w:rsidP="0072680C">
      <w:pPr>
        <w:spacing w:after="0" w:line="276" w:lineRule="auto"/>
        <w:rPr>
          <w:rFonts w:ascii="Aptos" w:hAnsi="Aptos"/>
          <w:sz w:val="20"/>
          <w:szCs w:val="20"/>
        </w:rPr>
      </w:pPr>
    </w:p>
    <w:p w14:paraId="00000475" w14:textId="77777777" w:rsidR="00B16830" w:rsidRPr="0072680C" w:rsidRDefault="00B43410" w:rsidP="0072680C">
      <w:pPr>
        <w:spacing w:after="0" w:line="276" w:lineRule="auto"/>
        <w:rPr>
          <w:rFonts w:ascii="Aptos" w:hAnsi="Aptos"/>
          <w:i/>
          <w:iCs/>
          <w:sz w:val="20"/>
          <w:szCs w:val="20"/>
        </w:rPr>
      </w:pPr>
      <w:r w:rsidRPr="0072680C">
        <w:rPr>
          <w:rFonts w:ascii="Aptos" w:hAnsi="Aptos"/>
          <w:i/>
          <w:iCs/>
          <w:sz w:val="20"/>
          <w:szCs w:val="20"/>
        </w:rPr>
        <w:t>5.2 Office Managers / Partners</w:t>
      </w:r>
    </w:p>
    <w:p w14:paraId="00000476" w14:textId="77777777" w:rsidR="00B16830" w:rsidRDefault="00B43410" w:rsidP="0072680C">
      <w:pPr>
        <w:spacing w:after="0" w:line="276" w:lineRule="auto"/>
        <w:rPr>
          <w:rFonts w:ascii="Aptos" w:hAnsi="Aptos"/>
          <w:sz w:val="20"/>
          <w:szCs w:val="20"/>
        </w:rPr>
      </w:pPr>
      <w:r w:rsidRPr="0072680C">
        <w:rPr>
          <w:rFonts w:ascii="Aptos" w:hAnsi="Aptos"/>
          <w:sz w:val="20"/>
          <w:szCs w:val="20"/>
        </w:rPr>
        <w:t>The managers and partners must assess the risks and identify hazards that could pose a health or safety risk to new and expectant mothers and take appropriate action implementing control measures to remove or reduce the risk. They must ask the member of staff to help with the risk assessment. This is to take account of any medical advice she has received.</w:t>
      </w:r>
    </w:p>
    <w:p w14:paraId="1CC52995" w14:textId="77777777" w:rsidR="0072680C" w:rsidRPr="0072680C" w:rsidRDefault="0072680C" w:rsidP="0072680C">
      <w:pPr>
        <w:spacing w:after="0" w:line="276" w:lineRule="auto"/>
        <w:rPr>
          <w:rFonts w:ascii="Aptos" w:hAnsi="Aptos"/>
          <w:sz w:val="20"/>
          <w:szCs w:val="20"/>
        </w:rPr>
      </w:pPr>
    </w:p>
    <w:p w14:paraId="00000477" w14:textId="0EE54877" w:rsidR="00B16830" w:rsidRDefault="00B43410" w:rsidP="0072680C">
      <w:pPr>
        <w:spacing w:after="0" w:line="276" w:lineRule="auto"/>
        <w:rPr>
          <w:rFonts w:ascii="Aptos" w:hAnsi="Aptos"/>
          <w:sz w:val="20"/>
          <w:szCs w:val="20"/>
        </w:rPr>
      </w:pPr>
      <w:r w:rsidRPr="0072680C">
        <w:rPr>
          <w:rFonts w:ascii="Aptos" w:hAnsi="Aptos"/>
          <w:i/>
          <w:iCs/>
          <w:sz w:val="20"/>
          <w:szCs w:val="20"/>
        </w:rPr>
        <w:t>5.3 Health &amp; Safety Advisor</w:t>
      </w:r>
      <w:r w:rsidRPr="0072680C">
        <w:rPr>
          <w:rFonts w:ascii="Aptos" w:hAnsi="Aptos"/>
          <w:sz w:val="20"/>
          <w:szCs w:val="20"/>
        </w:rPr>
        <w:t xml:space="preserve"> </w:t>
      </w:r>
      <w:r w:rsidR="0072680C">
        <w:rPr>
          <w:rFonts w:ascii="Aptos" w:hAnsi="Aptos"/>
          <w:sz w:val="20"/>
          <w:szCs w:val="20"/>
        </w:rPr>
        <w:br/>
        <w:t>W</w:t>
      </w:r>
      <w:r w:rsidRPr="0072680C">
        <w:rPr>
          <w:rFonts w:ascii="Aptos" w:hAnsi="Aptos"/>
          <w:sz w:val="20"/>
          <w:szCs w:val="20"/>
        </w:rPr>
        <w:t>ill give advice and assist where necessary in the process and carry out audits to ensure they are carried out.</w:t>
      </w:r>
    </w:p>
    <w:p w14:paraId="2FBF08DB" w14:textId="77777777" w:rsidR="0072680C" w:rsidRPr="0072680C" w:rsidRDefault="0072680C" w:rsidP="0072680C">
      <w:pPr>
        <w:spacing w:after="0" w:line="276" w:lineRule="auto"/>
        <w:rPr>
          <w:rFonts w:ascii="Aptos" w:hAnsi="Aptos"/>
          <w:sz w:val="20"/>
          <w:szCs w:val="20"/>
        </w:rPr>
      </w:pPr>
    </w:p>
    <w:p w14:paraId="00000478" w14:textId="77777777" w:rsidR="00B16830" w:rsidRPr="0072680C" w:rsidRDefault="00B43410" w:rsidP="0072680C">
      <w:pPr>
        <w:spacing w:after="0" w:line="276" w:lineRule="auto"/>
        <w:rPr>
          <w:rFonts w:ascii="Aptos" w:hAnsi="Aptos"/>
          <w:i/>
          <w:iCs/>
          <w:sz w:val="20"/>
          <w:szCs w:val="20"/>
        </w:rPr>
      </w:pPr>
      <w:r w:rsidRPr="0072680C">
        <w:rPr>
          <w:rFonts w:ascii="Aptos" w:hAnsi="Aptos"/>
          <w:i/>
          <w:iCs/>
          <w:sz w:val="20"/>
          <w:szCs w:val="20"/>
        </w:rPr>
        <w:t>5.4 Occupational Health Department</w:t>
      </w:r>
    </w:p>
    <w:p w14:paraId="00000479" w14:textId="77777777" w:rsidR="00B16830" w:rsidRPr="0072680C" w:rsidRDefault="00B43410" w:rsidP="0072680C">
      <w:pPr>
        <w:spacing w:after="0" w:line="276" w:lineRule="auto"/>
        <w:rPr>
          <w:rFonts w:ascii="Aptos" w:hAnsi="Aptos"/>
          <w:sz w:val="20"/>
          <w:szCs w:val="20"/>
        </w:rPr>
      </w:pPr>
      <w:r w:rsidRPr="0072680C">
        <w:rPr>
          <w:rFonts w:ascii="Aptos" w:hAnsi="Aptos"/>
          <w:sz w:val="20"/>
          <w:szCs w:val="20"/>
        </w:rPr>
        <w:lastRenderedPageBreak/>
        <w:t>An external Occupational Health Department must be informed if a risk has been identified for appropriate medical advice, support and monitoring and any further recommendations regarding fitness and suitability for work.</w:t>
      </w:r>
    </w:p>
    <w:p w14:paraId="0000047A" w14:textId="77777777" w:rsidR="00B16830" w:rsidRPr="0072680C" w:rsidRDefault="00B16830" w:rsidP="0072680C">
      <w:pPr>
        <w:spacing w:after="0" w:line="276" w:lineRule="auto"/>
        <w:rPr>
          <w:rFonts w:ascii="Aptos" w:hAnsi="Aptos"/>
          <w:sz w:val="20"/>
          <w:szCs w:val="20"/>
        </w:rPr>
      </w:pPr>
    </w:p>
    <w:p w14:paraId="0000047F" w14:textId="3D8D9DA9" w:rsidR="00B16830" w:rsidRPr="0072680C" w:rsidRDefault="31FECA26" w:rsidP="0072680C">
      <w:pPr>
        <w:spacing w:after="140" w:line="276" w:lineRule="auto"/>
        <w:rPr>
          <w:rFonts w:ascii="Aptos" w:hAnsi="Aptos"/>
          <w:b/>
          <w:bCs/>
          <w:sz w:val="20"/>
          <w:szCs w:val="20"/>
        </w:rPr>
      </w:pPr>
      <w:r w:rsidRPr="0072680C">
        <w:rPr>
          <w:rFonts w:ascii="Aptos" w:hAnsi="Aptos"/>
          <w:b/>
          <w:bCs/>
          <w:sz w:val="20"/>
          <w:szCs w:val="20"/>
        </w:rPr>
        <w:t>6</w:t>
      </w:r>
      <w:r w:rsidR="00B43410" w:rsidRPr="0072680C">
        <w:rPr>
          <w:rFonts w:ascii="Aptos" w:hAnsi="Aptos"/>
          <w:b/>
          <w:bCs/>
          <w:sz w:val="20"/>
          <w:szCs w:val="20"/>
        </w:rPr>
        <w:t xml:space="preserve">. </w:t>
      </w:r>
      <w:r w:rsidR="0072680C">
        <w:rPr>
          <w:rFonts w:ascii="Aptos" w:hAnsi="Aptos"/>
          <w:b/>
          <w:bCs/>
          <w:sz w:val="20"/>
          <w:szCs w:val="20"/>
        </w:rPr>
        <w:tab/>
      </w:r>
      <w:r w:rsidR="00B43410" w:rsidRPr="0072680C">
        <w:rPr>
          <w:rFonts w:ascii="Aptos" w:hAnsi="Aptos"/>
          <w:b/>
          <w:bCs/>
          <w:sz w:val="20"/>
          <w:szCs w:val="20"/>
        </w:rPr>
        <w:t>Risk Assessment</w:t>
      </w:r>
    </w:p>
    <w:p w14:paraId="00000480" w14:textId="77777777" w:rsidR="00B16830" w:rsidRPr="0072680C" w:rsidRDefault="00B43410" w:rsidP="0072680C">
      <w:pPr>
        <w:spacing w:after="0" w:line="276" w:lineRule="auto"/>
        <w:rPr>
          <w:rFonts w:ascii="Aptos" w:hAnsi="Aptos"/>
          <w:sz w:val="20"/>
          <w:szCs w:val="20"/>
        </w:rPr>
      </w:pPr>
      <w:r w:rsidRPr="0072680C">
        <w:rPr>
          <w:rFonts w:ascii="Aptos" w:hAnsi="Aptos"/>
          <w:sz w:val="20"/>
          <w:szCs w:val="20"/>
        </w:rPr>
        <w:t>In determining what risks there are the following factors must be taken into account:</w:t>
      </w:r>
    </w:p>
    <w:p w14:paraId="00000481" w14:textId="198F56CB" w:rsidR="00B16830" w:rsidRPr="0072680C" w:rsidRDefault="0072680C" w:rsidP="0072680C">
      <w:pPr>
        <w:spacing w:after="0" w:line="276" w:lineRule="auto"/>
        <w:rPr>
          <w:rFonts w:ascii="Aptos" w:hAnsi="Aptos"/>
          <w:sz w:val="20"/>
          <w:szCs w:val="20"/>
        </w:rPr>
      </w:pPr>
      <w:r>
        <w:rPr>
          <w:rFonts w:ascii="Aptos" w:hAnsi="Aptos"/>
          <w:sz w:val="20"/>
          <w:szCs w:val="20"/>
        </w:rPr>
        <w:t>6.1</w:t>
      </w:r>
      <w:r>
        <w:rPr>
          <w:rFonts w:ascii="Aptos" w:hAnsi="Aptos"/>
          <w:sz w:val="20"/>
          <w:szCs w:val="20"/>
        </w:rPr>
        <w:tab/>
      </w:r>
      <w:r w:rsidR="00B43410" w:rsidRPr="0072680C">
        <w:rPr>
          <w:rFonts w:ascii="Aptos" w:hAnsi="Aptos"/>
          <w:sz w:val="20"/>
          <w:szCs w:val="20"/>
        </w:rPr>
        <w:t>Physical risks: Movements and Postures, Manual handling, Shocks and vibrations, Noise, Radiation (ionising and non-ionising)</w:t>
      </w:r>
    </w:p>
    <w:p w14:paraId="00000482" w14:textId="2B017859" w:rsidR="00B16830" w:rsidRPr="0072680C" w:rsidRDefault="00B43410" w:rsidP="0072680C">
      <w:pPr>
        <w:spacing w:after="0" w:line="276" w:lineRule="auto"/>
        <w:rPr>
          <w:rFonts w:ascii="Aptos" w:hAnsi="Aptos"/>
          <w:sz w:val="20"/>
          <w:szCs w:val="20"/>
        </w:rPr>
      </w:pPr>
      <w:r w:rsidRPr="0072680C">
        <w:rPr>
          <w:rFonts w:ascii="Aptos" w:hAnsi="Aptos"/>
          <w:sz w:val="20"/>
          <w:szCs w:val="20"/>
        </w:rPr>
        <w:t xml:space="preserve">6.2 </w:t>
      </w:r>
      <w:r w:rsidR="0072680C">
        <w:rPr>
          <w:rFonts w:ascii="Aptos" w:hAnsi="Aptos"/>
          <w:sz w:val="20"/>
          <w:szCs w:val="20"/>
        </w:rPr>
        <w:tab/>
      </w:r>
      <w:r w:rsidRPr="0072680C">
        <w:rPr>
          <w:rFonts w:ascii="Aptos" w:hAnsi="Aptos"/>
          <w:sz w:val="20"/>
          <w:szCs w:val="20"/>
        </w:rPr>
        <w:t>Biological agents: Infectious diseases</w:t>
      </w:r>
    </w:p>
    <w:p w14:paraId="00000483" w14:textId="7272B68F" w:rsidR="00B16830" w:rsidRPr="0072680C" w:rsidRDefault="00B43410" w:rsidP="0072680C">
      <w:pPr>
        <w:spacing w:after="0" w:line="276" w:lineRule="auto"/>
        <w:rPr>
          <w:rFonts w:ascii="Aptos" w:hAnsi="Aptos"/>
          <w:sz w:val="20"/>
          <w:szCs w:val="20"/>
        </w:rPr>
      </w:pPr>
      <w:r w:rsidRPr="0072680C">
        <w:rPr>
          <w:rFonts w:ascii="Aptos" w:hAnsi="Aptos"/>
          <w:sz w:val="20"/>
          <w:szCs w:val="20"/>
        </w:rPr>
        <w:t xml:space="preserve">6.3 </w:t>
      </w:r>
      <w:r w:rsidR="0072680C">
        <w:rPr>
          <w:rFonts w:ascii="Aptos" w:hAnsi="Aptos"/>
          <w:sz w:val="20"/>
          <w:szCs w:val="20"/>
        </w:rPr>
        <w:tab/>
      </w:r>
      <w:r w:rsidRPr="0072680C">
        <w:rPr>
          <w:rFonts w:ascii="Aptos" w:hAnsi="Aptos"/>
          <w:sz w:val="20"/>
          <w:szCs w:val="20"/>
        </w:rPr>
        <w:t>Chemical agents, including Toxic chemicals, Pesticides.</w:t>
      </w:r>
    </w:p>
    <w:p w14:paraId="00000484" w14:textId="77777777" w:rsidR="00B16830" w:rsidRPr="0072680C" w:rsidRDefault="00B43410" w:rsidP="0072680C">
      <w:pPr>
        <w:spacing w:after="0" w:line="276" w:lineRule="auto"/>
        <w:rPr>
          <w:rFonts w:ascii="Aptos" w:hAnsi="Aptos"/>
          <w:sz w:val="20"/>
          <w:szCs w:val="20"/>
        </w:rPr>
      </w:pPr>
      <w:r w:rsidRPr="0072680C">
        <w:rPr>
          <w:rFonts w:ascii="Aptos" w:hAnsi="Aptos"/>
          <w:sz w:val="20"/>
          <w:szCs w:val="20"/>
        </w:rPr>
        <w:t>6.4 Working Conditions:</w:t>
      </w:r>
    </w:p>
    <w:p w14:paraId="00000485" w14:textId="1EEF1FDF" w:rsidR="00B16830" w:rsidRDefault="00B43410" w:rsidP="0072680C">
      <w:pPr>
        <w:spacing w:after="0" w:line="276" w:lineRule="auto"/>
        <w:ind w:left="709"/>
        <w:rPr>
          <w:rFonts w:ascii="Aptos" w:hAnsi="Aptos"/>
          <w:sz w:val="20"/>
          <w:szCs w:val="20"/>
        </w:rPr>
      </w:pPr>
      <w:r w:rsidRPr="0072680C">
        <w:rPr>
          <w:rFonts w:ascii="Aptos" w:hAnsi="Aptos"/>
          <w:sz w:val="20"/>
          <w:szCs w:val="20"/>
        </w:rPr>
        <w:t>6.4.1 Facilities (including rest rooms), Mental and physical fatigue and working hours, Stress (including postnatal depression), Passive smoking, Temperature, Working with visual display units (VDUs), Working alone, Work at heights, Travelling, Violence, personal protective equipment, Nutrition</w:t>
      </w:r>
      <w:r w:rsidR="0072680C">
        <w:rPr>
          <w:rFonts w:ascii="Aptos" w:hAnsi="Aptos"/>
          <w:sz w:val="20"/>
          <w:szCs w:val="20"/>
        </w:rPr>
        <w:t>.</w:t>
      </w:r>
    </w:p>
    <w:p w14:paraId="4A7D8CFC" w14:textId="77777777" w:rsidR="0072680C" w:rsidRPr="0072680C" w:rsidRDefault="0072680C" w:rsidP="0072680C">
      <w:pPr>
        <w:spacing w:after="0" w:line="276" w:lineRule="auto"/>
        <w:ind w:left="709"/>
        <w:rPr>
          <w:rFonts w:ascii="Aptos" w:hAnsi="Aptos"/>
          <w:sz w:val="20"/>
          <w:szCs w:val="20"/>
        </w:rPr>
      </w:pPr>
    </w:p>
    <w:p w14:paraId="00000486" w14:textId="77777777" w:rsidR="00B16830" w:rsidRPr="0072680C" w:rsidRDefault="00B43410" w:rsidP="0072680C">
      <w:pPr>
        <w:spacing w:after="0" w:line="276" w:lineRule="auto"/>
        <w:ind w:left="709"/>
        <w:rPr>
          <w:rFonts w:ascii="Aptos" w:hAnsi="Aptos"/>
          <w:sz w:val="20"/>
          <w:szCs w:val="20"/>
        </w:rPr>
      </w:pPr>
      <w:r w:rsidRPr="0072680C">
        <w:rPr>
          <w:rFonts w:ascii="Aptos" w:hAnsi="Aptos"/>
          <w:sz w:val="20"/>
          <w:szCs w:val="20"/>
        </w:rPr>
        <w:t>6.4.2 It must be taken into account that there could be different risks depending on whether workers are pregnant, have recently given birth, or are breastfeeding.</w:t>
      </w:r>
    </w:p>
    <w:p w14:paraId="1FB048AB" w14:textId="77777777" w:rsidR="0072680C" w:rsidRDefault="0072680C" w:rsidP="0072680C">
      <w:pPr>
        <w:spacing w:after="0" w:line="276" w:lineRule="auto"/>
        <w:ind w:left="709"/>
        <w:rPr>
          <w:rFonts w:ascii="Aptos" w:hAnsi="Aptos"/>
          <w:sz w:val="20"/>
          <w:szCs w:val="20"/>
        </w:rPr>
      </w:pPr>
    </w:p>
    <w:p w14:paraId="00000487" w14:textId="4D96726B" w:rsidR="00B16830" w:rsidRPr="0072680C" w:rsidRDefault="00B43410" w:rsidP="0072680C">
      <w:pPr>
        <w:spacing w:after="0" w:line="276" w:lineRule="auto"/>
        <w:ind w:left="709"/>
        <w:rPr>
          <w:rFonts w:ascii="Aptos" w:hAnsi="Aptos"/>
          <w:sz w:val="20"/>
          <w:szCs w:val="20"/>
        </w:rPr>
      </w:pPr>
      <w:r w:rsidRPr="0072680C">
        <w:rPr>
          <w:rFonts w:ascii="Aptos" w:hAnsi="Aptos"/>
          <w:sz w:val="20"/>
          <w:szCs w:val="20"/>
        </w:rPr>
        <w:t>6.4.3 Pregnancy is not a static condition and the nature and degree of risk will change as the pregnancy develops. The physiological changes must be taken into account when assessing the risks.</w:t>
      </w:r>
    </w:p>
    <w:p w14:paraId="66D2CFAD" w14:textId="77777777" w:rsidR="0072680C" w:rsidRDefault="0072680C" w:rsidP="0072680C">
      <w:pPr>
        <w:spacing w:after="0" w:line="276" w:lineRule="auto"/>
        <w:ind w:left="709"/>
        <w:rPr>
          <w:rFonts w:ascii="Aptos" w:hAnsi="Aptos"/>
          <w:sz w:val="20"/>
          <w:szCs w:val="20"/>
        </w:rPr>
      </w:pPr>
    </w:p>
    <w:p w14:paraId="00000488" w14:textId="48E07AC6" w:rsidR="00B16830" w:rsidRPr="0072680C" w:rsidRDefault="00B43410" w:rsidP="0072680C">
      <w:pPr>
        <w:spacing w:after="0" w:line="276" w:lineRule="auto"/>
        <w:ind w:left="709"/>
        <w:rPr>
          <w:rFonts w:ascii="Aptos" w:hAnsi="Aptos"/>
          <w:sz w:val="20"/>
          <w:szCs w:val="20"/>
        </w:rPr>
      </w:pPr>
      <w:r w:rsidRPr="0072680C">
        <w:rPr>
          <w:rFonts w:ascii="Aptos" w:hAnsi="Aptos"/>
          <w:sz w:val="20"/>
          <w:szCs w:val="20"/>
        </w:rPr>
        <w:t>6.4.4 If there is a significant risk at work to the health or safety of a new or expectant mother, which goes beyond the level of risk to be expected outside the workplace then the following steps must be taken to remove her from the risk:</w:t>
      </w:r>
    </w:p>
    <w:p w14:paraId="00000489" w14:textId="77777777" w:rsidR="00B16830" w:rsidRPr="0072680C" w:rsidRDefault="00B43410" w:rsidP="0072680C">
      <w:pPr>
        <w:spacing w:after="0" w:line="276" w:lineRule="auto"/>
        <w:ind w:left="1417"/>
        <w:rPr>
          <w:rFonts w:ascii="Aptos" w:hAnsi="Aptos"/>
          <w:sz w:val="20"/>
          <w:szCs w:val="20"/>
        </w:rPr>
      </w:pPr>
      <w:r w:rsidRPr="0072680C">
        <w:rPr>
          <w:rFonts w:ascii="Aptos" w:hAnsi="Aptos"/>
          <w:sz w:val="20"/>
          <w:szCs w:val="20"/>
        </w:rPr>
        <w:t>Action 1 - temporarily adjust her working conditions and /or hours of work: or if it is not reasonable to do so, or would not avoid the risk:</w:t>
      </w:r>
    </w:p>
    <w:p w14:paraId="09A085D8" w14:textId="77777777" w:rsidR="00354B9D" w:rsidRDefault="00354B9D" w:rsidP="0072680C">
      <w:pPr>
        <w:spacing w:after="0" w:line="276" w:lineRule="auto"/>
        <w:ind w:left="1417"/>
        <w:rPr>
          <w:rFonts w:ascii="Aptos" w:hAnsi="Aptos"/>
          <w:sz w:val="20"/>
          <w:szCs w:val="20"/>
        </w:rPr>
      </w:pPr>
    </w:p>
    <w:p w14:paraId="0000048A" w14:textId="00243F64" w:rsidR="00B16830" w:rsidRPr="0072680C" w:rsidRDefault="00B43410" w:rsidP="0072680C">
      <w:pPr>
        <w:spacing w:after="0" w:line="276" w:lineRule="auto"/>
        <w:ind w:left="1417"/>
        <w:rPr>
          <w:rFonts w:ascii="Aptos" w:hAnsi="Aptos"/>
          <w:sz w:val="20"/>
          <w:szCs w:val="20"/>
        </w:rPr>
      </w:pPr>
      <w:r w:rsidRPr="0072680C">
        <w:rPr>
          <w:rFonts w:ascii="Aptos" w:hAnsi="Aptos"/>
          <w:sz w:val="20"/>
          <w:szCs w:val="20"/>
        </w:rPr>
        <w:t>Action 2 - offer her suitable alternative work (at the same rate of pay, terms and conditions) if available; or if that is not feasible, you must:</w:t>
      </w:r>
    </w:p>
    <w:p w14:paraId="6E890275" w14:textId="77777777" w:rsidR="00354B9D" w:rsidRDefault="00354B9D" w:rsidP="00354B9D">
      <w:pPr>
        <w:spacing w:after="0" w:line="276" w:lineRule="auto"/>
        <w:ind w:left="1417"/>
        <w:rPr>
          <w:rFonts w:ascii="Aptos" w:hAnsi="Aptos"/>
          <w:sz w:val="20"/>
          <w:szCs w:val="20"/>
        </w:rPr>
      </w:pPr>
    </w:p>
    <w:p w14:paraId="0F48FA04" w14:textId="77777777" w:rsidR="00354B9D" w:rsidRDefault="00B43410" w:rsidP="00354B9D">
      <w:pPr>
        <w:spacing w:after="0" w:line="276" w:lineRule="auto"/>
        <w:ind w:left="1417"/>
        <w:rPr>
          <w:rFonts w:ascii="Aptos" w:hAnsi="Aptos"/>
          <w:sz w:val="20"/>
          <w:szCs w:val="20"/>
        </w:rPr>
      </w:pPr>
      <w:r w:rsidRPr="0072680C">
        <w:rPr>
          <w:rFonts w:ascii="Aptos" w:hAnsi="Aptos"/>
          <w:sz w:val="20"/>
          <w:szCs w:val="20"/>
        </w:rPr>
        <w:t>Action 3 - suspend her from work on full pay for as long as necessary to protect her health and safety, and that of her child.</w:t>
      </w:r>
    </w:p>
    <w:p w14:paraId="51C92400" w14:textId="77777777" w:rsidR="00354B9D" w:rsidRDefault="00354B9D" w:rsidP="00354B9D">
      <w:pPr>
        <w:spacing w:after="0" w:line="276" w:lineRule="auto"/>
        <w:ind w:left="1417"/>
        <w:rPr>
          <w:rFonts w:ascii="Aptos" w:hAnsi="Aptos"/>
          <w:sz w:val="20"/>
          <w:szCs w:val="20"/>
        </w:rPr>
      </w:pPr>
    </w:p>
    <w:p w14:paraId="0000048C" w14:textId="1EA3F0A0" w:rsidR="00B16830" w:rsidRDefault="00B43410" w:rsidP="00354B9D">
      <w:pPr>
        <w:spacing w:after="0" w:line="276" w:lineRule="auto"/>
        <w:ind w:firstLine="720"/>
        <w:rPr>
          <w:rFonts w:ascii="Aptos" w:hAnsi="Aptos"/>
          <w:sz w:val="20"/>
          <w:szCs w:val="20"/>
        </w:rPr>
      </w:pPr>
      <w:r w:rsidRPr="0072680C">
        <w:rPr>
          <w:rFonts w:ascii="Aptos" w:hAnsi="Aptos"/>
          <w:sz w:val="20"/>
          <w:szCs w:val="20"/>
        </w:rPr>
        <w:t>6.4.5 These actions are only necessary where, as a result of risk assessment, there is a genuine concern. Any alternative work offered must also be subject to a risk assessment.</w:t>
      </w:r>
    </w:p>
    <w:p w14:paraId="10ED28D9" w14:textId="77777777" w:rsidR="00354B9D" w:rsidRPr="0072680C" w:rsidRDefault="00354B9D" w:rsidP="00354B9D">
      <w:pPr>
        <w:spacing w:after="0" w:line="276" w:lineRule="auto"/>
        <w:ind w:firstLine="720"/>
        <w:rPr>
          <w:rFonts w:ascii="Aptos" w:hAnsi="Aptos"/>
          <w:sz w:val="20"/>
          <w:szCs w:val="20"/>
        </w:rPr>
      </w:pPr>
    </w:p>
    <w:p w14:paraId="0000048D" w14:textId="2C76EC58" w:rsidR="00B16830" w:rsidRPr="00354B9D" w:rsidRDefault="00B43410" w:rsidP="0072680C">
      <w:pPr>
        <w:spacing w:after="140" w:line="276" w:lineRule="auto"/>
        <w:rPr>
          <w:rFonts w:ascii="Aptos" w:hAnsi="Aptos"/>
          <w:b/>
          <w:bCs/>
          <w:sz w:val="20"/>
          <w:szCs w:val="20"/>
        </w:rPr>
      </w:pPr>
      <w:r w:rsidRPr="00354B9D">
        <w:rPr>
          <w:rFonts w:ascii="Aptos" w:hAnsi="Aptos"/>
          <w:b/>
          <w:bCs/>
          <w:sz w:val="20"/>
          <w:szCs w:val="20"/>
        </w:rPr>
        <w:t xml:space="preserve">7. </w:t>
      </w:r>
      <w:r w:rsidR="00354B9D">
        <w:rPr>
          <w:rFonts w:ascii="Aptos" w:hAnsi="Aptos"/>
          <w:b/>
          <w:bCs/>
          <w:sz w:val="20"/>
          <w:szCs w:val="20"/>
        </w:rPr>
        <w:tab/>
      </w:r>
      <w:r w:rsidRPr="00354B9D">
        <w:rPr>
          <w:rFonts w:ascii="Aptos" w:hAnsi="Aptos"/>
          <w:b/>
          <w:bCs/>
          <w:sz w:val="20"/>
          <w:szCs w:val="20"/>
        </w:rPr>
        <w:t>Implementation</w:t>
      </w:r>
    </w:p>
    <w:p w14:paraId="0000048E" w14:textId="77777777" w:rsidR="00B16830" w:rsidRPr="00354B9D" w:rsidRDefault="00B43410" w:rsidP="0072680C">
      <w:pPr>
        <w:spacing w:after="140" w:line="276" w:lineRule="auto"/>
        <w:rPr>
          <w:rFonts w:ascii="Aptos" w:hAnsi="Aptos"/>
          <w:i/>
          <w:iCs/>
          <w:sz w:val="20"/>
          <w:szCs w:val="20"/>
        </w:rPr>
      </w:pPr>
      <w:r w:rsidRPr="00354B9D">
        <w:rPr>
          <w:rFonts w:ascii="Aptos" w:hAnsi="Aptos"/>
          <w:i/>
          <w:iCs/>
          <w:sz w:val="20"/>
          <w:szCs w:val="20"/>
        </w:rPr>
        <w:t>7.1 Dissemination</w:t>
      </w:r>
    </w:p>
    <w:p w14:paraId="0000048F" w14:textId="15B5BFDF" w:rsidR="00B16830" w:rsidRPr="0072680C" w:rsidRDefault="00B43410" w:rsidP="0072680C">
      <w:pPr>
        <w:spacing w:after="140" w:line="276" w:lineRule="auto"/>
        <w:rPr>
          <w:rFonts w:ascii="Aptos" w:hAnsi="Aptos"/>
          <w:sz w:val="20"/>
          <w:szCs w:val="20"/>
        </w:rPr>
      </w:pPr>
      <w:r w:rsidRPr="0072680C">
        <w:rPr>
          <w:rFonts w:ascii="Aptos" w:hAnsi="Aptos"/>
          <w:sz w:val="20"/>
          <w:szCs w:val="20"/>
        </w:rPr>
        <w:t>7.1.1 The Policy will initially be disseminated via Office Managers who should ensure a copy is brought to the attention of all their staff.</w:t>
      </w:r>
    </w:p>
    <w:p w14:paraId="00000490" w14:textId="77777777" w:rsidR="00B16830" w:rsidRPr="00354B9D" w:rsidRDefault="00B43410" w:rsidP="0072680C">
      <w:pPr>
        <w:spacing w:after="140" w:line="276" w:lineRule="auto"/>
        <w:rPr>
          <w:rFonts w:ascii="Aptos" w:hAnsi="Aptos"/>
          <w:i/>
          <w:iCs/>
          <w:sz w:val="20"/>
          <w:szCs w:val="20"/>
        </w:rPr>
      </w:pPr>
      <w:r w:rsidRPr="00354B9D">
        <w:rPr>
          <w:rFonts w:ascii="Aptos" w:hAnsi="Aptos"/>
          <w:i/>
          <w:iCs/>
          <w:sz w:val="20"/>
          <w:szCs w:val="20"/>
        </w:rPr>
        <w:t>7.2 Training Arrangements</w:t>
      </w:r>
    </w:p>
    <w:p w14:paraId="00000491" w14:textId="77777777" w:rsidR="00B16830" w:rsidRPr="0072680C" w:rsidRDefault="00B43410" w:rsidP="0072680C">
      <w:pPr>
        <w:spacing w:after="0" w:line="276" w:lineRule="auto"/>
        <w:rPr>
          <w:rFonts w:ascii="Aptos" w:hAnsi="Aptos"/>
          <w:sz w:val="20"/>
          <w:szCs w:val="20"/>
        </w:rPr>
      </w:pPr>
      <w:r w:rsidRPr="0072680C">
        <w:rPr>
          <w:rFonts w:ascii="Aptos" w:hAnsi="Aptos"/>
          <w:sz w:val="20"/>
          <w:szCs w:val="20"/>
        </w:rPr>
        <w:t>7.2.1 Friends of Friendless Churches recognises that in order for staff to carry out their responsibilities for health, safety and welfare, it must provide relevant training.</w:t>
      </w:r>
    </w:p>
    <w:p w14:paraId="00000492" w14:textId="77777777" w:rsidR="00B16830" w:rsidRPr="0072680C" w:rsidRDefault="00B16830" w:rsidP="0072680C">
      <w:pPr>
        <w:widowControl w:val="0"/>
        <w:spacing w:after="0" w:line="276" w:lineRule="auto"/>
        <w:rPr>
          <w:rFonts w:ascii="Aptos" w:hAnsi="Aptos"/>
          <w:sz w:val="20"/>
          <w:szCs w:val="20"/>
        </w:rPr>
      </w:pPr>
    </w:p>
    <w:p w14:paraId="00000493" w14:textId="6B99B8A5" w:rsidR="00B16830" w:rsidRPr="0072680C" w:rsidRDefault="00B43410" w:rsidP="0072680C">
      <w:pPr>
        <w:widowControl w:val="0"/>
        <w:spacing w:after="0" w:line="276" w:lineRule="auto"/>
        <w:rPr>
          <w:rFonts w:ascii="Aptos" w:hAnsi="Aptos"/>
          <w:sz w:val="20"/>
          <w:szCs w:val="20"/>
        </w:rPr>
      </w:pPr>
      <w:r w:rsidRPr="0072680C">
        <w:rPr>
          <w:rFonts w:ascii="Aptos" w:hAnsi="Aptos"/>
          <w:b/>
          <w:bCs/>
          <w:sz w:val="20"/>
          <w:szCs w:val="20"/>
        </w:rPr>
        <w:t>A3</w:t>
      </w:r>
      <w:r w:rsidR="03211EDA" w:rsidRPr="0072680C">
        <w:rPr>
          <w:rFonts w:ascii="Aptos" w:hAnsi="Aptos"/>
          <w:b/>
          <w:bCs/>
          <w:sz w:val="20"/>
          <w:szCs w:val="20"/>
        </w:rPr>
        <w:t>0</w:t>
      </w:r>
      <w:r w:rsidRPr="0072680C">
        <w:rPr>
          <w:rFonts w:ascii="Aptos" w:hAnsi="Aptos"/>
        </w:rPr>
        <w:tab/>
      </w:r>
      <w:r w:rsidRPr="0072680C">
        <w:rPr>
          <w:rFonts w:ascii="Aptos" w:hAnsi="Aptos"/>
          <w:b/>
          <w:bCs/>
          <w:sz w:val="20"/>
          <w:szCs w:val="20"/>
          <w:u w:val="single"/>
        </w:rPr>
        <w:t>Health and Safety Management</w:t>
      </w:r>
    </w:p>
    <w:p w14:paraId="00000494" w14:textId="77777777" w:rsidR="00B16830" w:rsidRPr="0072680C" w:rsidRDefault="00B16830" w:rsidP="0072680C">
      <w:pPr>
        <w:keepNext/>
        <w:spacing w:after="0" w:line="276" w:lineRule="auto"/>
        <w:rPr>
          <w:rFonts w:ascii="Aptos" w:hAnsi="Aptos"/>
          <w:sz w:val="20"/>
          <w:szCs w:val="20"/>
        </w:rPr>
      </w:pPr>
    </w:p>
    <w:p w14:paraId="00000495" w14:textId="77777777" w:rsidR="00B16830" w:rsidRPr="0072680C" w:rsidRDefault="00B43410" w:rsidP="0072680C">
      <w:pPr>
        <w:keepNext/>
        <w:spacing w:after="0" w:line="276" w:lineRule="auto"/>
        <w:rPr>
          <w:rFonts w:ascii="Aptos" w:hAnsi="Aptos"/>
          <w:sz w:val="20"/>
          <w:szCs w:val="20"/>
        </w:rPr>
      </w:pPr>
      <w:r w:rsidRPr="0072680C">
        <w:rPr>
          <w:rFonts w:ascii="Aptos" w:hAnsi="Aptos"/>
          <w:b/>
          <w:sz w:val="20"/>
          <w:szCs w:val="20"/>
        </w:rPr>
        <w:t>The Management of Health and Safety at Work Regulations 1999 (as amended 2006)</w:t>
      </w:r>
    </w:p>
    <w:p w14:paraId="00000496" w14:textId="77777777" w:rsidR="00B16830" w:rsidRPr="0072680C" w:rsidRDefault="00B16830" w:rsidP="0072680C">
      <w:pPr>
        <w:widowControl w:val="0"/>
        <w:spacing w:after="0" w:line="276" w:lineRule="auto"/>
        <w:rPr>
          <w:rFonts w:ascii="Aptos" w:hAnsi="Aptos"/>
          <w:sz w:val="20"/>
          <w:szCs w:val="20"/>
        </w:rPr>
      </w:pPr>
    </w:p>
    <w:p w14:paraId="00000497" w14:textId="77777777" w:rsidR="00B16830" w:rsidRPr="0072680C" w:rsidRDefault="00B43410" w:rsidP="0072680C">
      <w:pPr>
        <w:keepNext/>
        <w:spacing w:after="0" w:line="276" w:lineRule="auto"/>
        <w:rPr>
          <w:rFonts w:ascii="Aptos" w:hAnsi="Aptos"/>
          <w:sz w:val="20"/>
          <w:szCs w:val="20"/>
          <w:u w:val="single"/>
        </w:rPr>
      </w:pPr>
      <w:r w:rsidRPr="0072680C">
        <w:rPr>
          <w:rFonts w:ascii="Aptos" w:hAnsi="Aptos"/>
          <w:b/>
          <w:sz w:val="20"/>
          <w:szCs w:val="20"/>
        </w:rPr>
        <w:t>Introduction</w:t>
      </w:r>
    </w:p>
    <w:p w14:paraId="00000498" w14:textId="77777777" w:rsidR="00B16830" w:rsidRPr="0072680C" w:rsidRDefault="00B16830" w:rsidP="0072680C">
      <w:pPr>
        <w:spacing w:after="0" w:line="276" w:lineRule="auto"/>
        <w:rPr>
          <w:rFonts w:ascii="Aptos" w:hAnsi="Aptos"/>
          <w:sz w:val="20"/>
          <w:szCs w:val="20"/>
          <w:u w:val="single"/>
        </w:rPr>
      </w:pPr>
    </w:p>
    <w:p w14:paraId="00000499" w14:textId="1252DCB4" w:rsidR="00B16830" w:rsidRPr="0072680C" w:rsidRDefault="00B43410" w:rsidP="0072680C">
      <w:pPr>
        <w:spacing w:after="0" w:line="276" w:lineRule="auto"/>
        <w:rPr>
          <w:rFonts w:ascii="Aptos" w:hAnsi="Aptos"/>
          <w:sz w:val="20"/>
          <w:szCs w:val="20"/>
        </w:rPr>
      </w:pPr>
      <w:r w:rsidRPr="0072680C">
        <w:rPr>
          <w:rFonts w:ascii="Aptos" w:hAnsi="Aptos"/>
          <w:sz w:val="20"/>
          <w:szCs w:val="20"/>
        </w:rPr>
        <w:t xml:space="preserve">It is extremely important to ensure that the health and safety aims and objectives described in Part 1 of this Policy are actually achieved. The arrangements in Part 3 give the means to fulfil the aims and objectives, but only through monitoring, reviewing and auditing performance will it be certain that the aims and objectives are being achieved.  Furthermore, by monitoring, reviewing and auditing performance, it is possible to achieve continuous improvement in health and safety performance.  </w:t>
      </w:r>
    </w:p>
    <w:p w14:paraId="0000049A" w14:textId="77777777" w:rsidR="00B16830" w:rsidRPr="0072680C" w:rsidRDefault="00B16830" w:rsidP="0072680C">
      <w:pPr>
        <w:spacing w:after="0" w:line="276" w:lineRule="auto"/>
        <w:ind w:left="709"/>
        <w:rPr>
          <w:rFonts w:ascii="Aptos" w:hAnsi="Aptos"/>
          <w:sz w:val="20"/>
          <w:szCs w:val="20"/>
        </w:rPr>
      </w:pPr>
    </w:p>
    <w:p w14:paraId="0000049B" w14:textId="77777777" w:rsidR="00B16830" w:rsidRDefault="00B43410" w:rsidP="0072680C">
      <w:pPr>
        <w:spacing w:after="0" w:line="276" w:lineRule="auto"/>
        <w:rPr>
          <w:rFonts w:ascii="Aptos" w:hAnsi="Aptos"/>
          <w:sz w:val="20"/>
          <w:szCs w:val="20"/>
        </w:rPr>
      </w:pPr>
      <w:r w:rsidRPr="0072680C">
        <w:rPr>
          <w:rFonts w:ascii="Aptos" w:hAnsi="Aptos"/>
          <w:sz w:val="20"/>
          <w:szCs w:val="20"/>
        </w:rPr>
        <w:t>This section describes the arrangements for monitoring and reviewing and auditing the effectiveness of the Health and Safety Policy.</w:t>
      </w:r>
    </w:p>
    <w:p w14:paraId="1318461A" w14:textId="77777777" w:rsidR="00354B9D" w:rsidRPr="0072680C" w:rsidRDefault="00354B9D" w:rsidP="0072680C">
      <w:pPr>
        <w:spacing w:after="0" w:line="276" w:lineRule="auto"/>
        <w:rPr>
          <w:rFonts w:ascii="Aptos" w:hAnsi="Aptos"/>
          <w:sz w:val="20"/>
          <w:szCs w:val="20"/>
          <w:u w:val="single"/>
        </w:rPr>
      </w:pPr>
    </w:p>
    <w:p w14:paraId="0000049C" w14:textId="77777777" w:rsidR="00B16830" w:rsidRPr="0072680C" w:rsidRDefault="00B43410" w:rsidP="0072680C">
      <w:pPr>
        <w:keepNext/>
        <w:spacing w:after="0" w:line="276" w:lineRule="auto"/>
        <w:rPr>
          <w:rFonts w:ascii="Aptos" w:hAnsi="Aptos"/>
          <w:sz w:val="20"/>
          <w:szCs w:val="20"/>
        </w:rPr>
      </w:pPr>
      <w:r w:rsidRPr="0072680C">
        <w:rPr>
          <w:rFonts w:ascii="Aptos" w:hAnsi="Aptos"/>
          <w:b/>
          <w:bCs/>
          <w:sz w:val="20"/>
          <w:szCs w:val="20"/>
        </w:rPr>
        <w:t>Audit and Review</w:t>
      </w:r>
    </w:p>
    <w:p w14:paraId="1A722D70" w14:textId="77777777" w:rsidR="00354B9D" w:rsidRDefault="00354B9D" w:rsidP="0072680C">
      <w:pPr>
        <w:widowControl w:val="0"/>
        <w:spacing w:after="0" w:line="276" w:lineRule="auto"/>
        <w:rPr>
          <w:rFonts w:ascii="Aptos" w:hAnsi="Aptos"/>
          <w:sz w:val="20"/>
          <w:szCs w:val="20"/>
        </w:rPr>
      </w:pPr>
    </w:p>
    <w:p w14:paraId="0000049E" w14:textId="2C6ADB77" w:rsidR="00B16830" w:rsidRPr="0072680C" w:rsidRDefault="00B43410" w:rsidP="0072680C">
      <w:pPr>
        <w:widowControl w:val="0"/>
        <w:spacing w:after="0" w:line="276" w:lineRule="auto"/>
        <w:rPr>
          <w:rFonts w:ascii="Aptos" w:hAnsi="Aptos"/>
          <w:sz w:val="20"/>
          <w:szCs w:val="20"/>
        </w:rPr>
      </w:pPr>
      <w:r w:rsidRPr="0072680C">
        <w:rPr>
          <w:rFonts w:ascii="Aptos" w:hAnsi="Aptos"/>
          <w:sz w:val="20"/>
          <w:szCs w:val="20"/>
        </w:rPr>
        <w:t>The Company shall undertake an audit of the documented policy and procedures and the implementation within the working areas against the HSE guidance HS(G)65. This audit shall be undertaken by the Company Health and Safety Adviser in conjunction with the Health and Safety Director. Management and supervision will be interviewed and consulted during the auditing process and all areas of the health and safety system will be examined - including changes in legislation. The findings of the audit shall be documented and used to improve and develop existing policies and procedures.</w:t>
      </w:r>
    </w:p>
    <w:p w14:paraId="0000049F" w14:textId="77777777" w:rsidR="00B16830" w:rsidRPr="0072680C" w:rsidRDefault="00B16830" w:rsidP="0072680C">
      <w:pPr>
        <w:spacing w:after="0" w:line="276" w:lineRule="auto"/>
        <w:rPr>
          <w:rFonts w:ascii="Aptos" w:hAnsi="Aptos"/>
          <w:sz w:val="20"/>
          <w:szCs w:val="20"/>
        </w:rPr>
      </w:pPr>
    </w:p>
    <w:p w14:paraId="000004A0" w14:textId="77777777" w:rsidR="00B16830" w:rsidRPr="0072680C" w:rsidRDefault="00B43410" w:rsidP="0072680C">
      <w:pPr>
        <w:spacing w:after="0" w:line="276" w:lineRule="auto"/>
        <w:rPr>
          <w:rFonts w:ascii="Aptos" w:hAnsi="Aptos"/>
          <w:sz w:val="20"/>
          <w:szCs w:val="20"/>
        </w:rPr>
      </w:pPr>
      <w:r w:rsidRPr="0072680C">
        <w:rPr>
          <w:rFonts w:ascii="Aptos" w:hAnsi="Aptos"/>
          <w:b/>
          <w:sz w:val="20"/>
          <w:szCs w:val="20"/>
        </w:rPr>
        <w:t>Auditing Performance</w:t>
      </w:r>
    </w:p>
    <w:p w14:paraId="000004A1" w14:textId="77777777" w:rsidR="00B16830" w:rsidRPr="0072680C" w:rsidRDefault="00B16830" w:rsidP="0072680C">
      <w:pPr>
        <w:spacing w:after="0" w:line="276" w:lineRule="auto"/>
        <w:rPr>
          <w:rFonts w:ascii="Aptos" w:hAnsi="Aptos"/>
          <w:sz w:val="20"/>
          <w:szCs w:val="20"/>
        </w:rPr>
      </w:pPr>
    </w:p>
    <w:p w14:paraId="000004A2" w14:textId="77777777" w:rsidR="00B16830" w:rsidRDefault="00B43410" w:rsidP="0072680C">
      <w:pPr>
        <w:spacing w:after="0" w:line="276" w:lineRule="auto"/>
        <w:rPr>
          <w:rFonts w:ascii="Aptos" w:hAnsi="Aptos"/>
          <w:sz w:val="20"/>
          <w:szCs w:val="20"/>
        </w:rPr>
      </w:pPr>
      <w:r w:rsidRPr="0072680C">
        <w:rPr>
          <w:rFonts w:ascii="Aptos" w:hAnsi="Aptos"/>
          <w:sz w:val="20"/>
          <w:szCs w:val="20"/>
        </w:rPr>
        <w:t>The Health and Safety Director and Health and Safety Adviser shall arrange for audits of Company activities as and when appropriate.</w:t>
      </w:r>
    </w:p>
    <w:p w14:paraId="79B8BF47" w14:textId="77777777" w:rsidR="00354B9D" w:rsidRPr="0072680C" w:rsidRDefault="00354B9D" w:rsidP="0072680C">
      <w:pPr>
        <w:spacing w:after="0" w:line="276" w:lineRule="auto"/>
        <w:rPr>
          <w:rFonts w:ascii="Aptos" w:hAnsi="Aptos"/>
          <w:sz w:val="20"/>
          <w:szCs w:val="20"/>
        </w:rPr>
      </w:pPr>
    </w:p>
    <w:p w14:paraId="000004A3" w14:textId="77777777" w:rsidR="00B16830" w:rsidRPr="0072680C" w:rsidRDefault="00B43410" w:rsidP="0072680C">
      <w:pPr>
        <w:spacing w:after="0" w:line="276" w:lineRule="auto"/>
        <w:rPr>
          <w:rFonts w:ascii="Aptos" w:hAnsi="Aptos"/>
          <w:sz w:val="20"/>
          <w:szCs w:val="20"/>
        </w:rPr>
      </w:pPr>
      <w:r w:rsidRPr="0072680C">
        <w:rPr>
          <w:rFonts w:ascii="Aptos" w:hAnsi="Aptos"/>
          <w:b/>
          <w:sz w:val="20"/>
          <w:szCs w:val="20"/>
        </w:rPr>
        <w:t>Reviewing the Health and Safety Policy</w:t>
      </w:r>
    </w:p>
    <w:p w14:paraId="000004A4" w14:textId="77777777" w:rsidR="00B16830" w:rsidRPr="0072680C" w:rsidRDefault="00B16830" w:rsidP="0072680C">
      <w:pPr>
        <w:spacing w:after="0" w:line="276" w:lineRule="auto"/>
        <w:rPr>
          <w:rFonts w:ascii="Aptos" w:hAnsi="Aptos"/>
          <w:sz w:val="20"/>
          <w:szCs w:val="20"/>
        </w:rPr>
      </w:pPr>
    </w:p>
    <w:p w14:paraId="000004A5" w14:textId="77777777" w:rsidR="00B16830" w:rsidRPr="0072680C" w:rsidRDefault="00B43410" w:rsidP="0072680C">
      <w:pPr>
        <w:tabs>
          <w:tab w:val="left" w:pos="2369"/>
        </w:tabs>
        <w:spacing w:after="0" w:line="276" w:lineRule="auto"/>
        <w:rPr>
          <w:rFonts w:ascii="Aptos" w:hAnsi="Aptos"/>
        </w:rPr>
      </w:pPr>
      <w:r w:rsidRPr="0072680C">
        <w:rPr>
          <w:rFonts w:ascii="Aptos" w:hAnsi="Aptos"/>
          <w:b/>
          <w:sz w:val="20"/>
          <w:szCs w:val="20"/>
        </w:rPr>
        <w:t>The Company will monitor the effectiveness of this Health and Safety Policy. Review of the safety performance of the Company and the functioning of the Health and Safety Policy is the task of the Directors. They will review the contents of the Health and Safety Policy annually and indicate ways in which company safety performance can be improved.</w:t>
      </w:r>
    </w:p>
    <w:sectPr w:rsidR="00B16830" w:rsidRPr="0072680C">
      <w:headerReference w:type="even" r:id="rId27"/>
      <w:headerReference w:type="default" r:id="rId28"/>
      <w:footerReference w:type="even" r:id="rId29"/>
      <w:footerReference w:type="default" r:id="rId30"/>
      <w:headerReference w:type="first" r:id="rId31"/>
      <w:footerReference w:type="first" r:id="rId32"/>
      <w:pgSz w:w="11906" w:h="16838"/>
      <w:pgMar w:top="1242" w:right="1134" w:bottom="1418" w:left="1134"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eith Foster" w:date="2026-03-06T10:54:00Z" w:initials="KF">
    <w:p w14:paraId="6F2D0464" w14:textId="77777777" w:rsidR="00317FAB" w:rsidRDefault="00317FAB" w:rsidP="00317FAB">
      <w:pPr>
        <w:pStyle w:val="CommentText"/>
        <w:ind w:leftChars="0" w:left="0" w:firstLineChars="0" w:firstLine="0"/>
      </w:pPr>
      <w:r>
        <w:rPr>
          <w:rStyle w:val="CommentReference"/>
        </w:rPr>
        <w:annotationRef/>
      </w:r>
      <w:r>
        <w:t xml:space="preserve">We need a single name at the top here. </w:t>
      </w:r>
    </w:p>
  </w:comment>
  <w:comment w:id="1" w:author="Rachel Morley" w:date="2026-03-06T12:56:00Z" w:initials="RM">
    <w:p w14:paraId="63CF0666" w14:textId="77777777" w:rsidR="000F19A8" w:rsidRDefault="000F19A8" w:rsidP="000F19A8">
      <w:pPr>
        <w:pStyle w:val="CommentText"/>
        <w:ind w:leftChars="0" w:left="0" w:firstLineChars="0" w:firstLine="0"/>
      </w:pPr>
      <w:r>
        <w:rPr>
          <w:rStyle w:val="CommentReference"/>
        </w:rPr>
        <w:annotationRef/>
      </w:r>
      <w:r>
        <w:t>A person’s name? In that case, it would be me, I guess? But the Trustees are the Directors of the Charity in a legal sense, so I feel it should be them. Or just the Chairman, Roger Evans.</w:t>
      </w:r>
    </w:p>
  </w:comment>
  <w:comment w:id="2" w:author="Keith Foster" w:date="2026-03-06T14:52:00Z" w:initials="KF">
    <w:p w14:paraId="4AEF7457" w14:textId="77777777" w:rsidR="00D2287E" w:rsidRDefault="00D2287E" w:rsidP="00D2287E">
      <w:pPr>
        <w:pStyle w:val="CommentText"/>
        <w:ind w:leftChars="0" w:left="0" w:firstLineChars="0" w:firstLine="0"/>
      </w:pPr>
      <w:r>
        <w:rPr>
          <w:rStyle w:val="CommentReference"/>
        </w:rPr>
        <w:annotationRef/>
      </w:r>
      <w:r>
        <w:t>Accountability cannot be delegated to a collective. Naming a specific 'guiding mind' ensures there is clear, individual ownership of the organisation’s safety culture and legal obligations.</w:t>
      </w:r>
    </w:p>
    <w:p w14:paraId="4AE569F5" w14:textId="77777777" w:rsidR="00D2287E" w:rsidRDefault="00D2287E" w:rsidP="00D2287E">
      <w:pPr>
        <w:pStyle w:val="CommentText"/>
        <w:ind w:leftChars="0" w:left="0" w:firstLineChars="0" w:firstLine="0"/>
      </w:pPr>
      <w:r>
        <w:t xml:space="preserve">​Key distinction to remember: The Committee provides the mechanism for consultation, but the Individual provides the authority for execution. Is it possible for you to add this in to the organogram, please? </w:t>
      </w:r>
    </w:p>
  </w:comment>
  <w:comment w:id="4" w:author="Rachel Morley" w:date="2026-01-06T15:30:00Z" w:initials="RM">
    <w:p w14:paraId="567F9F36" w14:textId="7672EB5C" w:rsidR="00262108" w:rsidRDefault="00262108" w:rsidP="00262108">
      <w:pPr>
        <w:pStyle w:val="CommentText"/>
        <w:ind w:leftChars="0" w:left="0" w:firstLineChars="0" w:firstLine="0"/>
      </w:pPr>
      <w:r>
        <w:rPr>
          <w:rStyle w:val="CommentReference"/>
        </w:rPr>
        <w:annotationRef/>
      </w:r>
      <w:r>
        <w:t>We don’t have trained operatives. If staff are climbing ladders or a tower scaffold, it will be access provided by an appointed contractor.</w:t>
      </w:r>
    </w:p>
  </w:comment>
  <w:comment w:id="5" w:author="Rachel Morley" w:date="2026-03-06T12:54:00Z" w:initials="RM">
    <w:p w14:paraId="1F3FFCAF" w14:textId="77777777" w:rsidR="000F19A8" w:rsidRDefault="000F19A8" w:rsidP="000F19A8">
      <w:pPr>
        <w:pStyle w:val="CommentText"/>
        <w:ind w:leftChars="0" w:left="0" w:firstLineChars="0" w:firstLine="0"/>
      </w:pPr>
      <w:r>
        <w:rPr>
          <w:rStyle w:val="CommentReference"/>
        </w:rPr>
        <w:annotationRef/>
      </w:r>
      <w:r>
        <w:t>Hi Keith, could you come back to me on this one, please?</w:t>
      </w:r>
    </w:p>
  </w:comment>
  <w:comment w:id="6" w:author="Keith Foster" w:date="2026-03-06T15:04:00Z" w:initials="KF">
    <w:p w14:paraId="5908BFBA" w14:textId="77777777" w:rsidR="00D2287E" w:rsidRDefault="00D2287E" w:rsidP="00D2287E">
      <w:pPr>
        <w:pStyle w:val="CommentText"/>
        <w:ind w:leftChars="0" w:left="0" w:firstLineChars="0" w:firstLine="0"/>
      </w:pPr>
      <w:r>
        <w:rPr>
          <w:rStyle w:val="CommentReference"/>
        </w:rPr>
        <w:annotationRef/>
      </w:r>
      <w:r>
        <w:t>So we check their working at height assessment. See further below</w:t>
      </w:r>
    </w:p>
  </w:comment>
  <w:comment w:id="7" w:author="Rachel Morley" w:date="2026-01-06T15:13:00Z" w:initials="RM">
    <w:p w14:paraId="2E3BB1AD" w14:textId="3D4CF6D5" w:rsidR="00C16982" w:rsidRDefault="00C16982" w:rsidP="00C16982">
      <w:pPr>
        <w:pStyle w:val="CommentText"/>
        <w:ind w:leftChars="0" w:left="0" w:firstLineChars="0" w:firstLine="0"/>
      </w:pPr>
      <w:r>
        <w:rPr>
          <w:rStyle w:val="CommentReference"/>
        </w:rPr>
        <w:annotationRef/>
      </w:r>
      <w:r>
        <w:t xml:space="preserve">Do we need to responsible for contractors? If we ask someone to say, cut the grass, replace a roof tile, I would expect them to have risk assessed their own work, etc? </w:t>
      </w:r>
    </w:p>
  </w:comment>
  <w:comment w:id="8" w:author="Keith Foster" w:date="2026-03-06T11:09:00Z" w:initials="KF">
    <w:p w14:paraId="437F0690" w14:textId="77777777" w:rsidR="00F04575" w:rsidRDefault="00F04575" w:rsidP="00F04575">
      <w:pPr>
        <w:pStyle w:val="CommentText"/>
        <w:ind w:leftChars="0" w:left="0" w:firstLineChars="0" w:firstLine="0"/>
      </w:pPr>
      <w:r>
        <w:rPr>
          <w:rStyle w:val="CommentReference"/>
        </w:rPr>
        <w:annotationRef/>
      </w:r>
      <w:r>
        <w:t>You (me?) must inspect their risk assessment and ensure it is fit for purpose. EG,. In your example above, are they keeping public away from the work area . Same with construction work. ….ensure safe working practices of a subcontractor. I went through the contractor H&amp;S files at Wrexham, and also, obviously, J&amp;F in the south</w:t>
      </w:r>
    </w:p>
  </w:comment>
  <w:comment w:id="9" w:author="Rachel Morley" w:date="2026-03-06T12:51:00Z" w:initials="RM">
    <w:p w14:paraId="42F04D69" w14:textId="77777777" w:rsidR="00B035EF" w:rsidRDefault="00B035EF" w:rsidP="00B035EF">
      <w:pPr>
        <w:pStyle w:val="CommentText"/>
        <w:ind w:leftChars="0" w:left="0" w:firstLineChars="0" w:firstLine="0"/>
      </w:pPr>
      <w:r>
        <w:rPr>
          <w:rStyle w:val="CommentReference"/>
        </w:rPr>
        <w:annotationRef/>
      </w:r>
      <w:r>
        <w:t>Ok, this is good to know. Previously our understanding was that we were not responsible for reviewing risk assessments of contractors. They know their work and the risks and ways of mitigating better than I could. This adds quite a substantial layer to our work.</w:t>
      </w:r>
    </w:p>
    <w:p w14:paraId="7914BAEC" w14:textId="77777777" w:rsidR="00B035EF" w:rsidRDefault="00B035EF" w:rsidP="00B035EF">
      <w:pPr>
        <w:pStyle w:val="CommentText"/>
        <w:ind w:leftChars="0" w:left="0" w:firstLineChars="0" w:firstLine="0"/>
      </w:pPr>
      <w:r>
        <w:t>I am not sure how we will implement this across 71 sites with multiple contractors at each. As well as our volunteers, for whom we do have a responsibilty and duty of care.</w:t>
      </w:r>
    </w:p>
  </w:comment>
  <w:comment w:id="10" w:author="Keith Foster" w:date="2026-03-06T14:59:00Z" w:initials="KF">
    <w:p w14:paraId="4CA62FA8" w14:textId="77777777" w:rsidR="00D2287E" w:rsidRDefault="00D2287E" w:rsidP="00D2287E">
      <w:pPr>
        <w:pStyle w:val="CommentText"/>
        <w:ind w:leftChars="0" w:left="0" w:firstLineChars="0" w:firstLine="0"/>
      </w:pPr>
      <w:r>
        <w:rPr>
          <w:rStyle w:val="CommentReference"/>
        </w:rPr>
        <w:annotationRef/>
      </w:r>
      <w:r>
        <w:t xml:space="preserve">They can run their RAMS through me - wouldn’t take long and that’s what I do. I can check insurances too. Example, I needed an ariel fitted on a chimney, and asked a local installer for his risk assessment. He said he’d been doing this for 30 years and never had an accident, so there is obviously no risk! A shared (google doc)subcontractor spreadsheet would allow us to collate information on contractors, and this would then only require updating annually - usually when their insurances needed renewing. I can show you an example sometime.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2D0464" w15:done="0"/>
  <w15:commentEx w15:paraId="63CF0666" w15:paraIdParent="6F2D0464" w15:done="0"/>
  <w15:commentEx w15:paraId="4AE569F5" w15:paraIdParent="6F2D0464" w15:done="0"/>
  <w15:commentEx w15:paraId="567F9F36" w15:done="0"/>
  <w15:commentEx w15:paraId="1F3FFCAF" w15:paraIdParent="567F9F36" w15:done="0"/>
  <w15:commentEx w15:paraId="5908BFBA" w15:paraIdParent="567F9F36" w15:done="0"/>
  <w15:commentEx w15:paraId="2E3BB1AD" w15:done="0"/>
  <w15:commentEx w15:paraId="437F0690" w15:paraIdParent="2E3BB1AD" w15:done="0"/>
  <w15:commentEx w15:paraId="7914BAEC" w15:paraIdParent="2E3BB1AD" w15:done="0"/>
  <w15:commentEx w15:paraId="4CA62FA8" w15:paraIdParent="2E3BB1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64FA6B" w16cex:dateUtc="2026-03-06T10:54:00Z"/>
  <w16cex:commentExtensible w16cex:durableId="264E4530" w16cex:dateUtc="2026-03-06T12:56:00Z"/>
  <w16cex:commentExtensible w16cex:durableId="20423380" w16cex:dateUtc="2026-03-06T14:52:00Z"/>
  <w16cex:commentExtensible w16cex:durableId="4EACC10D" w16cex:dateUtc="2026-01-06T15:30:00Z"/>
  <w16cex:commentExtensible w16cex:durableId="036A96BB" w16cex:dateUtc="2026-03-06T12:54:00Z"/>
  <w16cex:commentExtensible w16cex:durableId="7313E14D" w16cex:dateUtc="2026-03-06T15:04:00Z"/>
  <w16cex:commentExtensible w16cex:durableId="1A1D217E" w16cex:dateUtc="2026-01-06T15:13:00Z"/>
  <w16cex:commentExtensible w16cex:durableId="4BF616D4" w16cex:dateUtc="2026-03-06T11:09:00Z"/>
  <w16cex:commentExtensible w16cex:durableId="09888537" w16cex:dateUtc="2026-03-06T12:51:00Z"/>
  <w16cex:commentExtensible w16cex:durableId="0D4D9F31" w16cex:dateUtc="2026-03-06T14: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2D0464" w16cid:durableId="4164FA6B"/>
  <w16cid:commentId w16cid:paraId="63CF0666" w16cid:durableId="264E4530"/>
  <w16cid:commentId w16cid:paraId="4AE569F5" w16cid:durableId="20423380"/>
  <w16cid:commentId w16cid:paraId="567F9F36" w16cid:durableId="4EACC10D"/>
  <w16cid:commentId w16cid:paraId="1F3FFCAF" w16cid:durableId="036A96BB"/>
  <w16cid:commentId w16cid:paraId="5908BFBA" w16cid:durableId="7313E14D"/>
  <w16cid:commentId w16cid:paraId="2E3BB1AD" w16cid:durableId="1A1D217E"/>
  <w16cid:commentId w16cid:paraId="437F0690" w16cid:durableId="4BF616D4"/>
  <w16cid:commentId w16cid:paraId="7914BAEC" w16cid:durableId="09888537"/>
  <w16cid:commentId w16cid:paraId="4CA62FA8" w16cid:durableId="0D4D9F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CB196" w14:textId="77777777" w:rsidR="00EF00A6" w:rsidRDefault="00EF00A6">
      <w:pPr>
        <w:spacing w:after="0" w:line="240" w:lineRule="auto"/>
      </w:pPr>
      <w:r>
        <w:separator/>
      </w:r>
    </w:p>
  </w:endnote>
  <w:endnote w:type="continuationSeparator" w:id="0">
    <w:p w14:paraId="679A428D" w14:textId="77777777" w:rsidR="00EF00A6" w:rsidRDefault="00EF0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EC56D4F-C639-4557-A123-6F3C7FEC8F11}"/>
    <w:embedBold r:id="rId2" w:fontKey="{E1EE1A31-3C7E-4374-8314-7592D59E7CCE}"/>
  </w:font>
  <w:font w:name="Aptos">
    <w:charset w:val="00"/>
    <w:family w:val="swiss"/>
    <w:pitch w:val="variable"/>
    <w:sig w:usb0="20000287" w:usb1="00000003" w:usb2="00000000" w:usb3="00000000" w:csb0="0000019F" w:csb1="00000000"/>
    <w:embedRegular r:id="rId3" w:fontKey="{98942F7E-8803-458A-9FBE-6CE4E3D46DFE}"/>
    <w:embedBold r:id="rId4" w:fontKey="{248DD096-8F93-40AF-85AB-FC5C68C42CAC}"/>
    <w:embedItalic r:id="rId5" w:fontKey="{B443D56E-A169-48EB-AB06-7D328546BBBA}"/>
    <w:embedBoldItalic r:id="rId6" w:fontKey="{4789A415-573A-44DC-8081-2530284BB84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89A07F57-88F7-46C2-92FA-DAF78D93789C}"/>
    <w:embedBold r:id="rId8" w:fontKey="{5B5E682B-FCF9-408F-A33B-9DCB08A9FE96}"/>
    <w:embedItalic r:id="rId9" w:fontKey="{D1734F63-A8C4-4163-919C-90114FFB7555}"/>
    <w:embedBoldItalic r:id="rId10" w:fontKey="{68271C2C-4213-40DB-BCA9-815B93EA86FF}"/>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1" w:fontKey="{47462BF4-6092-432C-8F5E-3F354F73A84A}"/>
    <w:embedBold r:id="rId12" w:fontKey="{F3FAB780-4198-41ED-A12E-1B8985B1831D}"/>
  </w:font>
  <w:font w:name="OpenSymbol">
    <w:charset w:val="00"/>
    <w:family w:val="auto"/>
    <w:pitch w:val="variable"/>
    <w:sig w:usb0="800000AF" w:usb1="1001ECEA" w:usb2="00000000" w:usb3="00000000" w:csb0="80000001" w:csb1="00000000"/>
    <w:embedRegular r:id="rId13" w:fontKey="{2BDC7C4F-DFD8-426F-BAEF-66A3DB92E352}"/>
  </w:font>
  <w:font w:name="HelveticaNeue-LightCon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4" w:fontKey="{8A07B3C0-899E-4FB0-B9AC-11CD2BCAC4DD}"/>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5" w:fontKey="{8F0BAB72-EFAB-44FC-B0FE-09EDABE822EE}"/>
    <w:embedItalic r:id="rId16" w:fontKey="{C6501E3E-D7D6-4936-BEA5-05A65E086F05}"/>
  </w:font>
  <w:font w:name="Source Sans Pro">
    <w:charset w:val="00"/>
    <w:family w:val="swiss"/>
    <w:pitch w:val="variable"/>
    <w:sig w:usb0="600002F7" w:usb1="02000001" w:usb2="00000000" w:usb3="00000000" w:csb0="0000019F" w:csb1="00000000"/>
    <w:embedRegular r:id="rId17" w:fontKey="{788F84C4-98EB-486F-BB45-8B5875134646}"/>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8" w:fontKey="{23BBAF91-DC2E-43FA-9C8C-AEA668D3EB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9BF8A" w14:textId="77777777" w:rsidR="00452AE7" w:rsidRDefault="00452AE7">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B1" w14:textId="565D2E0F" w:rsidR="00B16830" w:rsidRPr="00DA73B6" w:rsidRDefault="00B43410">
    <w:pPr>
      <w:rPr>
        <w:rFonts w:ascii="Aptos" w:hAnsi="Aptos"/>
      </w:rPr>
    </w:pPr>
    <w:r w:rsidRPr="00DA73B6">
      <w:rPr>
        <w:rFonts w:ascii="Aptos" w:eastAsia="Source Sans Pro" w:hAnsi="Aptos" w:cs="Source Sans Pro"/>
        <w:sz w:val="16"/>
        <w:szCs w:val="16"/>
      </w:rPr>
      <w:t>Friends of Friendless Churches</w:t>
    </w:r>
    <w:r w:rsidRP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Pr="00DA73B6">
      <w:rPr>
        <w:rFonts w:ascii="Aptos" w:eastAsia="Arial" w:hAnsi="Aptos" w:cs="Arial"/>
        <w:sz w:val="16"/>
        <w:szCs w:val="16"/>
      </w:rPr>
      <w:t xml:space="preserve">Page </w:t>
    </w:r>
    <w:r w:rsidRPr="00DA73B6">
      <w:rPr>
        <w:rFonts w:ascii="Aptos" w:eastAsia="Arial" w:hAnsi="Aptos" w:cs="Arial"/>
        <w:sz w:val="16"/>
        <w:szCs w:val="16"/>
      </w:rPr>
      <w:fldChar w:fldCharType="begin"/>
    </w:r>
    <w:r w:rsidRPr="00DA73B6">
      <w:rPr>
        <w:rFonts w:ascii="Aptos" w:eastAsia="Arial" w:hAnsi="Aptos" w:cs="Arial"/>
        <w:sz w:val="16"/>
        <w:szCs w:val="16"/>
      </w:rPr>
      <w:instrText>PAGE</w:instrText>
    </w:r>
    <w:r w:rsidRPr="00DA73B6">
      <w:rPr>
        <w:rFonts w:ascii="Aptos" w:eastAsia="Arial" w:hAnsi="Aptos" w:cs="Arial"/>
        <w:sz w:val="16"/>
        <w:szCs w:val="16"/>
      </w:rPr>
      <w:fldChar w:fldCharType="separate"/>
    </w:r>
    <w:r w:rsidR="00DF6A02" w:rsidRPr="00DA73B6">
      <w:rPr>
        <w:rFonts w:ascii="Aptos" w:eastAsia="Arial" w:hAnsi="Aptos" w:cs="Arial"/>
        <w:noProof/>
        <w:sz w:val="16"/>
        <w:szCs w:val="16"/>
      </w:rPr>
      <w:t>1</w:t>
    </w:r>
    <w:r w:rsidRPr="00DA73B6">
      <w:rPr>
        <w:rFonts w:ascii="Aptos" w:eastAsia="Arial" w:hAnsi="Aptos" w:cs="Arial"/>
        <w:sz w:val="16"/>
        <w:szCs w:val="16"/>
      </w:rPr>
      <w:fldChar w:fldCharType="end"/>
    </w:r>
    <w:r w:rsidRPr="00DA73B6">
      <w:rPr>
        <w:rFonts w:ascii="Aptos" w:eastAsia="Arial" w:hAnsi="Aptos" w:cs="Arial"/>
        <w:sz w:val="16"/>
        <w:szCs w:val="16"/>
      </w:rPr>
      <w:t xml:space="preserve"> of </w:t>
    </w:r>
    <w:r w:rsidRPr="00DA73B6">
      <w:rPr>
        <w:rFonts w:ascii="Aptos" w:eastAsia="Arial" w:hAnsi="Aptos" w:cs="Arial"/>
        <w:sz w:val="16"/>
        <w:szCs w:val="16"/>
      </w:rPr>
      <w:fldChar w:fldCharType="begin"/>
    </w:r>
    <w:r w:rsidRPr="00DA73B6">
      <w:rPr>
        <w:rFonts w:ascii="Aptos" w:eastAsia="Arial" w:hAnsi="Aptos" w:cs="Arial"/>
        <w:sz w:val="16"/>
        <w:szCs w:val="16"/>
      </w:rPr>
      <w:instrText>NUMPAGES</w:instrText>
    </w:r>
    <w:r w:rsidRPr="00DA73B6">
      <w:rPr>
        <w:rFonts w:ascii="Aptos" w:eastAsia="Arial" w:hAnsi="Aptos" w:cs="Arial"/>
        <w:sz w:val="16"/>
        <w:szCs w:val="16"/>
      </w:rPr>
      <w:fldChar w:fldCharType="separate"/>
    </w:r>
    <w:r w:rsidR="00DF6A02" w:rsidRPr="00DA73B6">
      <w:rPr>
        <w:rFonts w:ascii="Aptos" w:eastAsia="Arial" w:hAnsi="Aptos" w:cs="Arial"/>
        <w:noProof/>
        <w:sz w:val="16"/>
        <w:szCs w:val="16"/>
      </w:rPr>
      <w:t>2</w:t>
    </w:r>
    <w:r w:rsidRPr="00DA73B6">
      <w:rPr>
        <w:rFonts w:ascii="Aptos" w:eastAsia="Arial" w:hAnsi="Aptos" w:cs="Arial"/>
        <w:sz w:val="16"/>
        <w:szCs w:val="16"/>
      </w:rPr>
      <w:fldChar w:fldCharType="end"/>
    </w:r>
    <w:r w:rsidRPr="00DA73B6">
      <w:rPr>
        <w:rFonts w:ascii="Aptos" w:eastAsia="Arial" w:hAnsi="Aptos" w:cs="Arial"/>
        <w:sz w:val="16"/>
        <w:szCs w:val="16"/>
      </w:rPr>
      <w:t>Health and Safety Policy</w:t>
    </w:r>
    <w:r w:rsidRPr="00DA73B6">
      <w:rPr>
        <w:rFonts w:ascii="Aptos" w:eastAsia="Arial" w:hAnsi="Aptos" w:cs="Arial"/>
        <w:sz w:val="16"/>
        <w:szCs w:val="16"/>
      </w:rPr>
      <w:tab/>
    </w:r>
    <w:r w:rsidRP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Pr="00DA73B6">
      <w:rPr>
        <w:rFonts w:ascii="Aptos" w:eastAsia="Arial" w:hAnsi="Aptos" w:cs="Arial"/>
        <w:color w:val="CE181E"/>
        <w:sz w:val="16"/>
        <w:szCs w:val="16"/>
      </w:rPr>
      <w:t>Revision (</w:t>
    </w:r>
    <w:r w:rsidR="00D2287E">
      <w:rPr>
        <w:rFonts w:ascii="Aptos" w:eastAsia="Arial" w:hAnsi="Aptos" w:cs="Arial"/>
        <w:color w:val="CE181E"/>
        <w:sz w:val="16"/>
        <w:szCs w:val="16"/>
      </w:rPr>
      <w:t>4</w:t>
    </w:r>
    <w:r w:rsidRPr="00DA73B6">
      <w:rPr>
        <w:rFonts w:ascii="Aptos" w:eastAsia="Arial" w:hAnsi="Aptos" w:cs="Arial"/>
        <w:color w:val="CE181E"/>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C4998" w14:textId="77777777" w:rsidR="00DA73B6" w:rsidRDefault="00DA73B6">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B3" w14:textId="77777777" w:rsidR="00B16830" w:rsidRDefault="00B1683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B5" w14:textId="682E7335" w:rsidR="00B16830" w:rsidRPr="00DA73B6" w:rsidRDefault="00DA73B6" w:rsidP="00DA73B6">
    <w:pPr>
      <w:jc w:val="right"/>
      <w:rPr>
        <w:rFonts w:ascii="Aptos" w:hAnsi="Aptos"/>
      </w:rPr>
    </w:pP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Pr>
        <w:rFonts w:ascii="Aptos" w:eastAsia="Arial" w:hAnsi="Aptos" w:cs="Arial"/>
        <w:sz w:val="16"/>
        <w:szCs w:val="16"/>
      </w:rPr>
      <w:tab/>
    </w:r>
    <w:r>
      <w:rPr>
        <w:rFonts w:ascii="Aptos" w:eastAsia="Arial" w:hAnsi="Aptos" w:cs="Arial"/>
        <w:sz w:val="16"/>
        <w:szCs w:val="16"/>
      </w:rPr>
      <w:tab/>
    </w:r>
    <w:r>
      <w:rPr>
        <w:rFonts w:ascii="Aptos" w:eastAsia="Arial" w:hAnsi="Aptos" w:cs="Arial"/>
        <w:sz w:val="16"/>
        <w:szCs w:val="16"/>
      </w:rPr>
      <w:tab/>
    </w:r>
    <w:r w:rsidR="00B43410" w:rsidRPr="00DA73B6">
      <w:rPr>
        <w:rFonts w:ascii="Aptos" w:eastAsia="Arial" w:hAnsi="Aptos" w:cs="Arial"/>
        <w:sz w:val="16"/>
        <w:szCs w:val="16"/>
      </w:rPr>
      <w:t xml:space="preserve">Page </w:t>
    </w:r>
    <w:r w:rsidR="00B43410" w:rsidRPr="00DA73B6">
      <w:rPr>
        <w:rFonts w:ascii="Aptos" w:eastAsia="Arial" w:hAnsi="Aptos" w:cs="Arial"/>
        <w:sz w:val="16"/>
        <w:szCs w:val="16"/>
      </w:rPr>
      <w:fldChar w:fldCharType="begin"/>
    </w:r>
    <w:r w:rsidR="00B43410" w:rsidRPr="00DA73B6">
      <w:rPr>
        <w:rFonts w:ascii="Aptos" w:eastAsia="Arial" w:hAnsi="Aptos" w:cs="Arial"/>
        <w:sz w:val="16"/>
        <w:szCs w:val="16"/>
      </w:rPr>
      <w:instrText>PAGE</w:instrText>
    </w:r>
    <w:r w:rsidR="00B43410" w:rsidRPr="00DA73B6">
      <w:rPr>
        <w:rFonts w:ascii="Aptos" w:eastAsia="Arial" w:hAnsi="Aptos" w:cs="Arial"/>
        <w:sz w:val="16"/>
        <w:szCs w:val="16"/>
      </w:rPr>
      <w:fldChar w:fldCharType="separate"/>
    </w:r>
    <w:r w:rsidR="00DF6A02" w:rsidRPr="00DA73B6">
      <w:rPr>
        <w:rFonts w:ascii="Aptos" w:eastAsia="Arial" w:hAnsi="Aptos" w:cs="Arial"/>
        <w:noProof/>
        <w:sz w:val="16"/>
        <w:szCs w:val="16"/>
      </w:rPr>
      <w:t>2</w:t>
    </w:r>
    <w:r w:rsidR="00B43410" w:rsidRPr="00DA73B6">
      <w:rPr>
        <w:rFonts w:ascii="Aptos" w:eastAsia="Arial" w:hAnsi="Aptos" w:cs="Arial"/>
        <w:sz w:val="16"/>
        <w:szCs w:val="16"/>
      </w:rPr>
      <w:fldChar w:fldCharType="end"/>
    </w:r>
    <w:r w:rsidR="00B43410" w:rsidRPr="00DA73B6">
      <w:rPr>
        <w:rFonts w:ascii="Aptos" w:eastAsia="Arial" w:hAnsi="Aptos" w:cs="Arial"/>
        <w:sz w:val="16"/>
        <w:szCs w:val="16"/>
      </w:rPr>
      <w:t xml:space="preserve"> of </w:t>
    </w:r>
    <w:r w:rsidR="00B43410" w:rsidRPr="00DA73B6">
      <w:rPr>
        <w:rFonts w:ascii="Aptos" w:eastAsia="Arial" w:hAnsi="Aptos" w:cs="Arial"/>
        <w:sz w:val="16"/>
        <w:szCs w:val="16"/>
      </w:rPr>
      <w:fldChar w:fldCharType="begin"/>
    </w:r>
    <w:r w:rsidR="00B43410" w:rsidRPr="00DA73B6">
      <w:rPr>
        <w:rFonts w:ascii="Aptos" w:eastAsia="Arial" w:hAnsi="Aptos" w:cs="Arial"/>
        <w:sz w:val="16"/>
        <w:szCs w:val="16"/>
      </w:rPr>
      <w:instrText>NUMPAGES</w:instrText>
    </w:r>
    <w:r w:rsidR="00B43410" w:rsidRPr="00DA73B6">
      <w:rPr>
        <w:rFonts w:ascii="Aptos" w:eastAsia="Arial" w:hAnsi="Aptos" w:cs="Arial"/>
        <w:sz w:val="16"/>
        <w:szCs w:val="16"/>
      </w:rPr>
      <w:fldChar w:fldCharType="separate"/>
    </w:r>
    <w:r w:rsidR="00DF6A02" w:rsidRPr="00DA73B6">
      <w:rPr>
        <w:rFonts w:ascii="Aptos" w:eastAsia="Arial" w:hAnsi="Aptos" w:cs="Arial"/>
        <w:noProof/>
        <w:sz w:val="16"/>
        <w:szCs w:val="16"/>
      </w:rPr>
      <w:t>3</w:t>
    </w:r>
    <w:r w:rsidR="00B43410" w:rsidRPr="00DA73B6">
      <w:rPr>
        <w:rFonts w:ascii="Aptos" w:eastAsia="Arial" w:hAnsi="Aptos" w:cs="Arial"/>
        <w:sz w:val="16"/>
        <w:szCs w:val="16"/>
      </w:rPr>
      <w:fldChar w:fldCharType="end"/>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sidRPr="00DA73B6">
      <w:rPr>
        <w:rFonts w:ascii="Aptos" w:eastAsia="Arial" w:hAnsi="Aptos" w:cs="Arial"/>
        <w:sz w:val="16"/>
        <w:szCs w:val="16"/>
      </w:rPr>
      <w:tab/>
    </w:r>
    <w:r>
      <w:rPr>
        <w:rFonts w:ascii="Aptos" w:eastAsia="Arial" w:hAnsi="Aptos" w:cs="Arial"/>
        <w:sz w:val="16"/>
        <w:szCs w:val="16"/>
      </w:rPr>
      <w:tab/>
    </w:r>
    <w:r>
      <w:rPr>
        <w:rFonts w:ascii="Aptos" w:eastAsia="Arial" w:hAnsi="Aptos" w:cs="Arial"/>
        <w:sz w:val="16"/>
        <w:szCs w:val="16"/>
      </w:rPr>
      <w:tab/>
    </w:r>
    <w:r w:rsidRPr="00DA73B6">
      <w:rPr>
        <w:rFonts w:ascii="Aptos" w:eastAsia="Arial" w:hAnsi="Aptos" w:cs="Arial"/>
        <w:color w:val="CE181E"/>
        <w:sz w:val="16"/>
        <w:szCs w:val="16"/>
      </w:rPr>
      <w:t>R</w:t>
    </w:r>
    <w:r w:rsidR="00B43410" w:rsidRPr="00DA73B6">
      <w:rPr>
        <w:rFonts w:ascii="Aptos" w:eastAsia="Arial" w:hAnsi="Aptos" w:cs="Arial"/>
        <w:color w:val="CE181E"/>
        <w:sz w:val="16"/>
        <w:szCs w:val="16"/>
      </w:rPr>
      <w:t>evision (</w:t>
    </w:r>
    <w:r w:rsidR="00D2287E">
      <w:rPr>
        <w:rFonts w:ascii="Aptos" w:eastAsia="Arial" w:hAnsi="Aptos" w:cs="Arial"/>
        <w:color w:val="CE181E"/>
        <w:sz w:val="16"/>
        <w:szCs w:val="16"/>
      </w:rPr>
      <w:t>4</w:t>
    </w:r>
    <w:r w:rsidR="00B43410" w:rsidRPr="00DA73B6">
      <w:rPr>
        <w:rFonts w:ascii="Aptos" w:eastAsia="Arial" w:hAnsi="Aptos" w:cs="Arial"/>
        <w:color w:val="CE181E"/>
        <w:sz w:val="16"/>
        <w:szCs w:val="16"/>
      </w:rPr>
      <w:t>)</w:t>
    </w:r>
  </w:p>
  <w:p w14:paraId="000004B6" w14:textId="77777777" w:rsidR="00B16830" w:rsidRDefault="00B16830">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A"/>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B2" w14:textId="77777777" w:rsidR="00B16830" w:rsidRDefault="00B1683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B8" w14:textId="77777777" w:rsidR="00B16830" w:rsidRDefault="00B1683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F97F" w14:textId="6AF978FC" w:rsidR="002509C7" w:rsidRDefault="002509C7" w:rsidP="00DA73B6">
    <w:pPr>
      <w:jc w:val="right"/>
      <w:rPr>
        <w:rFonts w:ascii="Aptos" w:eastAsia="Arial" w:hAnsi="Aptos" w:cs="Arial"/>
        <w:sz w:val="16"/>
        <w:szCs w:val="16"/>
      </w:rPr>
    </w:pPr>
    <w:r>
      <w:rPr>
        <w:rFonts w:ascii="Aptos" w:eastAsia="Arial" w:hAnsi="Aptos" w:cs="Arial"/>
        <w:noProof/>
        <w:sz w:val="16"/>
        <w:szCs w:val="16"/>
      </w:rPr>
      <mc:AlternateContent>
        <mc:Choice Requires="wps">
          <w:drawing>
            <wp:anchor distT="0" distB="0" distL="114300" distR="114300" simplePos="0" relativeHeight="251660288" behindDoc="0" locked="0" layoutInCell="1" allowOverlap="1" wp14:anchorId="7FA342CB" wp14:editId="6E1CE445">
              <wp:simplePos x="0" y="0"/>
              <wp:positionH relativeFrom="margin">
                <wp:align>center</wp:align>
              </wp:positionH>
              <wp:positionV relativeFrom="paragraph">
                <wp:posOffset>116205</wp:posOffset>
              </wp:positionV>
              <wp:extent cx="6120000" cy="0"/>
              <wp:effectExtent l="0" t="0" r="0" b="0"/>
              <wp:wrapNone/>
              <wp:docPr id="1670538299" name="Straight Connector 5"/>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64B94" id="Straight Connector 5"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15pt" to="481.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" strokecolor="black [3213]">
              <w10:wrap anchorx="margin"/>
            </v:line>
          </w:pict>
        </mc:Fallback>
      </mc:AlternateContent>
    </w:r>
    <w:r w:rsidR="00452AE7">
      <w:rPr>
        <w:rFonts w:ascii="Aptos" w:eastAsia="Arial" w:hAnsi="Aptos" w:cs="Arial"/>
        <w:sz w:val="16"/>
        <w:szCs w:val="16"/>
      </w:rPr>
      <w:tab/>
    </w:r>
    <w:r w:rsidR="00452AE7">
      <w:rPr>
        <w:rFonts w:ascii="Aptos" w:eastAsia="Arial" w:hAnsi="Aptos" w:cs="Arial"/>
        <w:sz w:val="16"/>
        <w:szCs w:val="16"/>
      </w:rPr>
      <w:tab/>
    </w:r>
    <w:r w:rsidR="00452AE7">
      <w:rPr>
        <w:rFonts w:ascii="Aptos" w:eastAsia="Arial" w:hAnsi="Aptos" w:cs="Arial"/>
        <w:sz w:val="16"/>
        <w:szCs w:val="16"/>
      </w:rPr>
      <w:tab/>
    </w:r>
    <w:r w:rsidR="00452AE7">
      <w:rPr>
        <w:rFonts w:ascii="Aptos" w:eastAsia="Arial" w:hAnsi="Aptos" w:cs="Arial"/>
        <w:sz w:val="16"/>
        <w:szCs w:val="16"/>
      </w:rPr>
      <w:tab/>
    </w:r>
    <w:r w:rsidR="00452AE7">
      <w:rPr>
        <w:rFonts w:ascii="Aptos" w:eastAsia="Arial" w:hAnsi="Aptos" w:cs="Arial"/>
        <w:sz w:val="16"/>
        <w:szCs w:val="16"/>
      </w:rPr>
      <w:tab/>
    </w:r>
    <w:r w:rsidR="00452AE7">
      <w:rPr>
        <w:rFonts w:ascii="Aptos" w:eastAsia="Arial" w:hAnsi="Aptos" w:cs="Arial"/>
        <w:sz w:val="16"/>
        <w:szCs w:val="16"/>
      </w:rPr>
      <w:tab/>
    </w:r>
    <w:r w:rsidR="00452AE7">
      <w:rPr>
        <w:rFonts w:ascii="Aptos" w:eastAsia="Arial" w:hAnsi="Aptos" w:cs="Arial"/>
        <w:sz w:val="16"/>
        <w:szCs w:val="16"/>
      </w:rPr>
      <w:tab/>
    </w:r>
    <w:r w:rsidR="00452AE7">
      <w:rPr>
        <w:rFonts w:ascii="Aptos" w:eastAsia="Arial" w:hAnsi="Aptos" w:cs="Arial"/>
        <w:sz w:val="16"/>
        <w:szCs w:val="16"/>
      </w:rPr>
      <w:tab/>
    </w:r>
    <w:r w:rsidR="00452AE7">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r w:rsidR="00DA73B6">
      <w:rPr>
        <w:rFonts w:ascii="Aptos" w:eastAsia="Arial" w:hAnsi="Aptos" w:cs="Arial"/>
        <w:sz w:val="16"/>
        <w:szCs w:val="16"/>
      </w:rPr>
      <w:tab/>
    </w:r>
  </w:p>
  <w:p w14:paraId="000004BB" w14:textId="701BE67A" w:rsidR="00B16830" w:rsidRPr="002509C7" w:rsidRDefault="00B43410" w:rsidP="002509C7">
    <w:pPr>
      <w:jc w:val="right"/>
      <w:rPr>
        <w:rFonts w:ascii="Aptos" w:eastAsia="Arial" w:hAnsi="Aptos" w:cs="Arial"/>
        <w:sz w:val="16"/>
        <w:szCs w:val="16"/>
      </w:rPr>
    </w:pPr>
    <w:r w:rsidRPr="00452AE7">
      <w:rPr>
        <w:rFonts w:ascii="Aptos" w:eastAsia="Arial" w:hAnsi="Aptos" w:cs="Arial"/>
        <w:sz w:val="16"/>
        <w:szCs w:val="16"/>
      </w:rPr>
      <w:t xml:space="preserve">Page </w:t>
    </w:r>
    <w:r w:rsidRPr="00452AE7">
      <w:rPr>
        <w:rFonts w:ascii="Aptos" w:eastAsia="Arial" w:hAnsi="Aptos" w:cs="Arial"/>
        <w:sz w:val="16"/>
        <w:szCs w:val="16"/>
      </w:rPr>
      <w:fldChar w:fldCharType="begin"/>
    </w:r>
    <w:r w:rsidRPr="00452AE7">
      <w:rPr>
        <w:rFonts w:ascii="Aptos" w:eastAsia="Arial" w:hAnsi="Aptos" w:cs="Arial"/>
        <w:sz w:val="16"/>
        <w:szCs w:val="16"/>
      </w:rPr>
      <w:instrText>PAGE</w:instrText>
    </w:r>
    <w:r w:rsidRPr="00452AE7">
      <w:rPr>
        <w:rFonts w:ascii="Aptos" w:eastAsia="Arial" w:hAnsi="Aptos" w:cs="Arial"/>
        <w:sz w:val="16"/>
        <w:szCs w:val="16"/>
      </w:rPr>
      <w:fldChar w:fldCharType="separate"/>
    </w:r>
    <w:r w:rsidR="00DF6A02" w:rsidRPr="00452AE7">
      <w:rPr>
        <w:rFonts w:ascii="Aptos" w:eastAsia="Arial" w:hAnsi="Aptos" w:cs="Arial"/>
        <w:noProof/>
        <w:sz w:val="16"/>
        <w:szCs w:val="16"/>
      </w:rPr>
      <w:t>3</w:t>
    </w:r>
    <w:r w:rsidRPr="00452AE7">
      <w:rPr>
        <w:rFonts w:ascii="Aptos" w:eastAsia="Arial" w:hAnsi="Aptos" w:cs="Arial"/>
        <w:sz w:val="16"/>
        <w:szCs w:val="16"/>
      </w:rPr>
      <w:fldChar w:fldCharType="end"/>
    </w:r>
    <w:r w:rsidRPr="00452AE7">
      <w:rPr>
        <w:rFonts w:ascii="Aptos" w:eastAsia="Arial" w:hAnsi="Aptos" w:cs="Arial"/>
        <w:sz w:val="16"/>
        <w:szCs w:val="16"/>
      </w:rPr>
      <w:t xml:space="preserve"> of </w:t>
    </w:r>
    <w:r w:rsidRPr="00452AE7">
      <w:rPr>
        <w:rFonts w:ascii="Aptos" w:eastAsia="Arial" w:hAnsi="Aptos" w:cs="Arial"/>
        <w:sz w:val="16"/>
        <w:szCs w:val="16"/>
      </w:rPr>
      <w:fldChar w:fldCharType="begin"/>
    </w:r>
    <w:r w:rsidRPr="00452AE7">
      <w:rPr>
        <w:rFonts w:ascii="Aptos" w:eastAsia="Arial" w:hAnsi="Aptos" w:cs="Arial"/>
        <w:sz w:val="16"/>
        <w:szCs w:val="16"/>
      </w:rPr>
      <w:instrText>NUMPAGES</w:instrText>
    </w:r>
    <w:r w:rsidRPr="00452AE7">
      <w:rPr>
        <w:rFonts w:ascii="Aptos" w:eastAsia="Arial" w:hAnsi="Aptos" w:cs="Arial"/>
        <w:sz w:val="16"/>
        <w:szCs w:val="16"/>
      </w:rPr>
      <w:fldChar w:fldCharType="separate"/>
    </w:r>
    <w:r w:rsidR="00DF6A02" w:rsidRPr="00452AE7">
      <w:rPr>
        <w:rFonts w:ascii="Aptos" w:eastAsia="Arial" w:hAnsi="Aptos" w:cs="Arial"/>
        <w:noProof/>
        <w:sz w:val="16"/>
        <w:szCs w:val="16"/>
      </w:rPr>
      <w:t>4</w:t>
    </w:r>
    <w:r w:rsidRPr="00452AE7">
      <w:rPr>
        <w:rFonts w:ascii="Aptos" w:eastAsia="Arial" w:hAnsi="Aptos" w:cs="Arial"/>
        <w:sz w:val="16"/>
        <w:szCs w:val="16"/>
      </w:rPr>
      <w:fldChar w:fldCharType="end"/>
    </w:r>
    <w:r w:rsidR="002509C7">
      <w:rPr>
        <w:rFonts w:ascii="Aptos" w:eastAsia="Arial" w:hAnsi="Aptos" w:cs="Arial"/>
        <w:sz w:val="16"/>
        <w:szCs w:val="16"/>
      </w:rPr>
      <w:br/>
    </w:r>
    <w:r w:rsidRPr="00452AE7">
      <w:rPr>
        <w:rFonts w:ascii="Aptos" w:eastAsia="Arial" w:hAnsi="Aptos" w:cs="Arial"/>
        <w:sz w:val="16"/>
        <w:szCs w:val="16"/>
      </w:rPr>
      <w:t>Revision (</w:t>
    </w:r>
    <w:r w:rsidR="00D2287E">
      <w:rPr>
        <w:rFonts w:ascii="Aptos" w:eastAsia="Arial" w:hAnsi="Aptos" w:cs="Arial"/>
        <w:sz w:val="16"/>
        <w:szCs w:val="16"/>
      </w:rPr>
      <w:t>4</w:t>
    </w:r>
    <w:r w:rsidRPr="00452AE7">
      <w:rPr>
        <w:rFonts w:ascii="Aptos" w:eastAsia="Arial" w:hAnsi="Aptos" w:cs="Arial"/>
        <w:sz w:val="16"/>
        <w:szCs w:val="16"/>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B7" w14:textId="77777777" w:rsidR="00B16830" w:rsidRDefault="00B168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7205B" w14:textId="77777777" w:rsidR="00EF00A6" w:rsidRDefault="00EF00A6">
      <w:pPr>
        <w:spacing w:after="0" w:line="240" w:lineRule="auto"/>
      </w:pPr>
      <w:r>
        <w:separator/>
      </w:r>
    </w:p>
  </w:footnote>
  <w:footnote w:type="continuationSeparator" w:id="0">
    <w:p w14:paraId="6969F405" w14:textId="77777777" w:rsidR="00EF00A6" w:rsidRDefault="00EF0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B351E" w14:textId="77777777" w:rsidR="00452AE7" w:rsidRDefault="00452AE7">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A7" w14:textId="77777777" w:rsidR="00B16830" w:rsidRDefault="00B43410">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A"/>
        <w:sz w:val="20"/>
        <w:szCs w:val="20"/>
      </w:rPr>
    </w:pPr>
    <w:r>
      <w:rPr>
        <w:noProof/>
      </w:rPr>
      <mc:AlternateContent>
        <mc:Choice Requires="wps">
          <w:drawing>
            <wp:anchor distT="0" distB="0" distL="0" distR="0" simplePos="0" relativeHeight="251658240" behindDoc="1" locked="0" layoutInCell="1" hidden="0" allowOverlap="1" wp14:anchorId="15A9A620" wp14:editId="07777777">
              <wp:simplePos x="0" y="0"/>
              <wp:positionH relativeFrom="column">
                <wp:posOffset>4703128</wp:posOffset>
              </wp:positionH>
              <wp:positionV relativeFrom="paragraph">
                <wp:posOffset>4360863</wp:posOffset>
              </wp:positionV>
              <wp:extent cx="1764665" cy="1851025"/>
              <wp:effectExtent l="0" t="0" r="0" b="0"/>
              <wp:wrapNone/>
              <wp:docPr id="3" name="Rectangle 3"/>
              <wp:cNvGraphicFramePr/>
              <a:graphic xmlns:a="http://schemas.openxmlformats.org/drawingml/2006/main">
                <a:graphicData uri="http://schemas.microsoft.com/office/word/2010/wordprocessingShape">
                  <wps:wsp>
                    <wps:cNvSpPr/>
                    <wps:spPr>
                      <a:xfrm>
                        <a:off x="4468430" y="2859250"/>
                        <a:ext cx="1755140" cy="184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28F1B9" w14:textId="77777777" w:rsidR="00B16830" w:rsidRDefault="00B43410">
                          <w:pPr>
                            <w:spacing w:line="251" w:lineRule="auto"/>
                            <w:jc w:val="center"/>
                            <w:textDirection w:val="btLr"/>
                          </w:pPr>
                          <w:r>
                            <w:rPr>
                              <w:i/>
                              <w:color w:val="000000"/>
                              <w:sz w:val="24"/>
                            </w:rPr>
                            <w:t>Prepared by:</w:t>
                          </w:r>
                        </w:p>
                        <w:p w14:paraId="6A05A809" w14:textId="77777777" w:rsidR="00B16830" w:rsidRDefault="00B16830">
                          <w:pPr>
                            <w:spacing w:line="251" w:lineRule="auto"/>
                            <w:jc w:val="center"/>
                            <w:textDirection w:val="btLr"/>
                          </w:pPr>
                        </w:p>
                        <w:p w14:paraId="5A39BBE3" w14:textId="77777777" w:rsidR="00B16830" w:rsidRDefault="00B16830">
                          <w:pPr>
                            <w:spacing w:line="251" w:lineRule="auto"/>
                            <w:jc w:val="center"/>
                            <w:textDirection w:val="btLr"/>
                          </w:pPr>
                        </w:p>
                        <w:p w14:paraId="41C8F396" w14:textId="77777777" w:rsidR="00B16830" w:rsidRDefault="00B16830">
                          <w:pPr>
                            <w:spacing w:line="251" w:lineRule="auto"/>
                            <w:jc w:val="center"/>
                            <w:textDirection w:val="btLr"/>
                          </w:pPr>
                        </w:p>
                        <w:p w14:paraId="72A3D3EC" w14:textId="77777777" w:rsidR="00B16830" w:rsidRDefault="00B16830">
                          <w:pPr>
                            <w:spacing w:line="251" w:lineRule="auto"/>
                            <w:jc w:val="center"/>
                            <w:textDirection w:val="btLr"/>
                          </w:pPr>
                        </w:p>
                        <w:p w14:paraId="0D0B940D" w14:textId="77777777" w:rsidR="00B16830" w:rsidRDefault="00B16830">
                          <w:pPr>
                            <w:spacing w:line="251" w:lineRule="auto"/>
                            <w:jc w:val="center"/>
                            <w:textDirection w:val="btLr"/>
                          </w:pPr>
                        </w:p>
                        <w:p w14:paraId="0E27B00A" w14:textId="77777777" w:rsidR="00B16830" w:rsidRDefault="00B16830">
                          <w:pPr>
                            <w:spacing w:line="251" w:lineRule="auto"/>
                            <w:jc w:val="center"/>
                            <w:textDirection w:val="btLr"/>
                          </w:pPr>
                        </w:p>
                        <w:p w14:paraId="60061E4C" w14:textId="77777777" w:rsidR="00B16830" w:rsidRDefault="00B16830">
                          <w:pPr>
                            <w:spacing w:line="251" w:lineRule="auto"/>
                            <w:jc w:val="center"/>
                            <w:textDirection w:val="btLr"/>
                          </w:pPr>
                        </w:p>
                        <w:p w14:paraId="44EAFD9C" w14:textId="77777777" w:rsidR="00B16830" w:rsidRDefault="00B16830">
                          <w:pPr>
                            <w:spacing w:line="251" w:lineRule="auto"/>
                            <w:textDirection w:val="btLr"/>
                          </w:pPr>
                        </w:p>
                      </w:txbxContent>
                    </wps:txbx>
                    <wps:bodyPr spcFirstLastPara="1" wrap="square" lIns="91425" tIns="45700" rIns="91425" bIns="45700" anchor="t" anchorCtr="0">
                      <a:noAutofit/>
                    </wps:bodyPr>
                  </wps:wsp>
                </a:graphicData>
              </a:graphic>
            </wp:anchor>
          </w:drawing>
        </mc:Choice>
        <mc:Fallback>
          <w:pict>
            <v:rect w14:anchorId="15A9A620" id="Rectangle 3" o:spid="_x0000_s1026" style="position:absolute;margin-left:370.35pt;margin-top:343.4pt;width:138.95pt;height:145.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">
              <v:stroke startarrowwidth="narrow" startarrowlength="short" endarrowwidth="narrow" endarrowlength="short"/>
              <v:textbox inset="2.53958mm,1.2694mm,2.53958mm,1.2694mm">
                <w:txbxContent>
                  <w:p w14:paraId="5028F1B9" w14:textId="77777777" w:rsidR="00B16830" w:rsidRDefault="00B43410">
                    <w:pPr>
                      <w:spacing w:line="251" w:lineRule="auto"/>
                      <w:jc w:val="center"/>
                      <w:textDirection w:val="btLr"/>
                    </w:pPr>
                    <w:r>
                      <w:rPr>
                        <w:i/>
                        <w:color w:val="000000"/>
                        <w:sz w:val="24"/>
                      </w:rPr>
                      <w:t>Prepared by:</w:t>
                    </w:r>
                  </w:p>
                  <w:p w14:paraId="6A05A809" w14:textId="77777777" w:rsidR="00B16830" w:rsidRDefault="00B16830">
                    <w:pPr>
                      <w:spacing w:line="251" w:lineRule="auto"/>
                      <w:jc w:val="center"/>
                      <w:textDirection w:val="btLr"/>
                    </w:pPr>
                  </w:p>
                  <w:p w14:paraId="5A39BBE3" w14:textId="77777777" w:rsidR="00B16830" w:rsidRDefault="00B16830">
                    <w:pPr>
                      <w:spacing w:line="251" w:lineRule="auto"/>
                      <w:jc w:val="center"/>
                      <w:textDirection w:val="btLr"/>
                    </w:pPr>
                  </w:p>
                  <w:p w14:paraId="41C8F396" w14:textId="77777777" w:rsidR="00B16830" w:rsidRDefault="00B16830">
                    <w:pPr>
                      <w:spacing w:line="251" w:lineRule="auto"/>
                      <w:jc w:val="center"/>
                      <w:textDirection w:val="btLr"/>
                    </w:pPr>
                  </w:p>
                  <w:p w14:paraId="72A3D3EC" w14:textId="77777777" w:rsidR="00B16830" w:rsidRDefault="00B16830">
                    <w:pPr>
                      <w:spacing w:line="251" w:lineRule="auto"/>
                      <w:jc w:val="center"/>
                      <w:textDirection w:val="btLr"/>
                    </w:pPr>
                  </w:p>
                  <w:p w14:paraId="0D0B940D" w14:textId="77777777" w:rsidR="00B16830" w:rsidRDefault="00B16830">
                    <w:pPr>
                      <w:spacing w:line="251" w:lineRule="auto"/>
                      <w:jc w:val="center"/>
                      <w:textDirection w:val="btLr"/>
                    </w:pPr>
                  </w:p>
                  <w:p w14:paraId="0E27B00A" w14:textId="77777777" w:rsidR="00B16830" w:rsidRDefault="00B16830">
                    <w:pPr>
                      <w:spacing w:line="251" w:lineRule="auto"/>
                      <w:jc w:val="center"/>
                      <w:textDirection w:val="btLr"/>
                    </w:pPr>
                  </w:p>
                  <w:p w14:paraId="60061E4C" w14:textId="77777777" w:rsidR="00B16830" w:rsidRDefault="00B16830">
                    <w:pPr>
                      <w:spacing w:line="251" w:lineRule="auto"/>
                      <w:jc w:val="center"/>
                      <w:textDirection w:val="btLr"/>
                    </w:pPr>
                  </w:p>
                  <w:p w14:paraId="44EAFD9C" w14:textId="77777777" w:rsidR="00B16830" w:rsidRDefault="00B16830">
                    <w:pPr>
                      <w:spacing w:line="251"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897E" w14:textId="77777777" w:rsidR="00DA73B6" w:rsidRDefault="00DA73B6">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A9" w14:textId="77777777" w:rsidR="00B16830" w:rsidRDefault="00B1683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AA" w14:textId="2586B4AC" w:rsidR="00B16830" w:rsidRPr="00DA73B6" w:rsidRDefault="00DA73B6" w:rsidP="00DA73B6">
    <w:pPr>
      <w:pStyle w:val="Header"/>
      <w:ind w:leftChars="0" w:left="0" w:firstLineChars="0" w:firstLine="0"/>
    </w:pPr>
    <w:r w:rsidRPr="00452AE7">
      <w:rPr>
        <w:rFonts w:ascii="Aptos" w:eastAsia="Source Sans Pro" w:hAnsi="Aptos" w:cs="Source Sans Pro"/>
        <w:sz w:val="16"/>
        <w:szCs w:val="16"/>
      </w:rPr>
      <w:t>Friends of Friendless Churches</w:t>
    </w:r>
    <w:r w:rsidRPr="00DA73B6">
      <w:rPr>
        <w:rFonts w:ascii="Aptos" w:eastAsia="Arial" w:hAnsi="Aptos" w:cs="Arial"/>
        <w:sz w:val="16"/>
        <w:szCs w:val="16"/>
      </w:rPr>
      <w:t xml:space="preserve"> </w:t>
    </w:r>
    <w:r>
      <w:rPr>
        <w:rFonts w:ascii="Aptos" w:eastAsia="Arial" w:hAnsi="Aptos" w:cs="Arial"/>
        <w:sz w:val="16"/>
        <w:szCs w:val="16"/>
      </w:rPr>
      <w:br/>
    </w:r>
    <w:r w:rsidRPr="00DA73B6">
      <w:rPr>
        <w:rFonts w:ascii="Aptos" w:eastAsia="Arial" w:hAnsi="Aptos" w:cs="Arial"/>
        <w:sz w:val="16"/>
        <w:szCs w:val="16"/>
      </w:rPr>
      <w:t>Health and Safety Policy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A8" w14:textId="77777777" w:rsidR="00B16830" w:rsidRDefault="00B1683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AC" w14:textId="77777777" w:rsidR="00B16830" w:rsidRDefault="00B1683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0CDB" w14:textId="77777777" w:rsidR="00DA73B6" w:rsidRDefault="00DA73B6">
    <w:pPr>
      <w:pBdr>
        <w:top w:val="nil"/>
        <w:left w:val="nil"/>
        <w:bottom w:val="nil"/>
        <w:right w:val="nil"/>
        <w:between w:val="nil"/>
      </w:pBdr>
      <w:tabs>
        <w:tab w:val="center" w:pos="4320"/>
        <w:tab w:val="right" w:pos="8640"/>
      </w:tabs>
      <w:spacing w:after="0" w:line="240" w:lineRule="auto"/>
      <w:rPr>
        <w:rFonts w:ascii="Aptos" w:eastAsia="Arial" w:hAnsi="Aptos" w:cs="Arial"/>
        <w:sz w:val="16"/>
        <w:szCs w:val="16"/>
      </w:rPr>
    </w:pPr>
    <w:r w:rsidRPr="00452AE7">
      <w:rPr>
        <w:rFonts w:ascii="Aptos" w:eastAsia="Source Sans Pro" w:hAnsi="Aptos" w:cs="Source Sans Pro"/>
        <w:sz w:val="16"/>
        <w:szCs w:val="16"/>
      </w:rPr>
      <w:t>Friends of Friendless Churches</w:t>
    </w:r>
    <w:r w:rsidRPr="00DA73B6">
      <w:rPr>
        <w:rFonts w:ascii="Aptos" w:eastAsia="Arial" w:hAnsi="Aptos" w:cs="Arial"/>
        <w:sz w:val="16"/>
        <w:szCs w:val="16"/>
      </w:rPr>
      <w:t xml:space="preserve"> </w:t>
    </w:r>
    <w:r>
      <w:rPr>
        <w:rFonts w:ascii="Aptos" w:eastAsia="Arial" w:hAnsi="Aptos" w:cs="Arial"/>
        <w:sz w:val="16"/>
        <w:szCs w:val="16"/>
      </w:rPr>
      <w:br/>
    </w:r>
    <w:r w:rsidRPr="00DA73B6">
      <w:rPr>
        <w:rFonts w:ascii="Aptos" w:eastAsia="Arial" w:hAnsi="Aptos" w:cs="Arial"/>
        <w:sz w:val="16"/>
        <w:szCs w:val="16"/>
      </w:rPr>
      <w:t>Health and Safety Policy</w:t>
    </w:r>
  </w:p>
  <w:p w14:paraId="000004AD" w14:textId="4951D86C" w:rsidR="00B16830" w:rsidRDefault="00DA73B6">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A"/>
        <w:sz w:val="20"/>
        <w:szCs w:val="20"/>
      </w:rPr>
    </w:pPr>
    <w:r>
      <w:rPr>
        <w:rFonts w:ascii="Aptos" w:eastAsia="Arial" w:hAnsi="Aptos" w:cs="Arial"/>
        <w:noProof/>
        <w:sz w:val="16"/>
        <w:szCs w:val="16"/>
      </w:rPr>
      <mc:AlternateContent>
        <mc:Choice Requires="wps">
          <w:drawing>
            <wp:anchor distT="0" distB="0" distL="114300" distR="114300" simplePos="0" relativeHeight="251659264" behindDoc="0" locked="0" layoutInCell="1" allowOverlap="1" wp14:anchorId="63E884D1" wp14:editId="77D75F5A">
              <wp:simplePos x="0" y="0"/>
              <wp:positionH relativeFrom="column">
                <wp:posOffset>0</wp:posOffset>
              </wp:positionH>
              <wp:positionV relativeFrom="paragraph">
                <wp:posOffset>67887</wp:posOffset>
              </wp:positionV>
              <wp:extent cx="6120000" cy="0"/>
              <wp:effectExtent l="0" t="0" r="0" b="0"/>
              <wp:wrapNone/>
              <wp:docPr id="479935810" name="Straight Connector 4"/>
              <wp:cNvGraphicFramePr/>
              <a:graphic xmlns:a="http://schemas.openxmlformats.org/drawingml/2006/main">
                <a:graphicData uri="http://schemas.microsoft.com/office/word/2010/wordprocessingShape">
                  <wps:wsp>
                    <wps:cNvCnPr/>
                    <wps:spPr>
                      <a:xfrm flipV="1">
                        <a:off x="0" y="0"/>
                        <a:ext cx="61200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04401"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35pt" to="481.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" strokecolor="black [3213]"/>
          </w:pict>
        </mc:Fallback>
      </mc:AlternateContent>
    </w:r>
    <w:r w:rsidRPr="00452AE7">
      <w:rPr>
        <w:rFonts w:ascii="Aptos" w:eastAsia="Arial" w:hAnsi="Aptos" w:cs="Arial"/>
        <w:sz w:val="16"/>
        <w:szCs w:val="16"/>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AB" w14:textId="77777777" w:rsidR="00B16830" w:rsidRDefault="00B168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4A36"/>
    <w:multiLevelType w:val="multilevel"/>
    <w:tmpl w:val="FFFFFFFF"/>
    <w:lvl w:ilvl="0">
      <w:numFmt w:val="bullet"/>
      <w:lvlText w:val="●"/>
      <w:lvlJc w:val="left"/>
      <w:pPr>
        <w:ind w:left="720" w:hanging="360"/>
      </w:pPr>
      <w:rPr>
        <w:rFonts w:ascii="Noto Sans Symbols" w:eastAsia="Noto Sans Symbols" w:hAnsi="Noto Sans Symbols" w:cs="Noto Sans Symbols"/>
        <w:smallCaps w:val="0"/>
        <w:color w:val="111111"/>
        <w:sz w:val="20"/>
        <w:szCs w:val="20"/>
        <w:vertAlign w:val="baseline"/>
      </w:rPr>
    </w:lvl>
    <w:lvl w:ilvl="1">
      <w:numFmt w:val="bullet"/>
      <w:lvlText w:val="◦"/>
      <w:lvlJc w:val="left"/>
      <w:pPr>
        <w:ind w:left="1080" w:hanging="360"/>
      </w:pPr>
      <w:rPr>
        <w:rFonts w:ascii="Noto Sans Symbols" w:eastAsia="Noto Sans Symbols" w:hAnsi="Noto Sans Symbols" w:cs="Noto Sans Symbols"/>
        <w:vertAlign w:val="baseline"/>
      </w:rPr>
    </w:lvl>
    <w:lvl w:ilvl="2">
      <w:numFmt w:val="bullet"/>
      <w:lvlText w:val="▪"/>
      <w:lvlJc w:val="left"/>
      <w:pPr>
        <w:ind w:left="1440" w:hanging="360"/>
      </w:pPr>
      <w:rPr>
        <w:rFonts w:ascii="Noto Sans Symbols" w:eastAsia="Noto Sans Symbols" w:hAnsi="Noto Sans Symbols" w:cs="Noto Sans Symbols"/>
        <w:vertAlign w:val="baseline"/>
      </w:rPr>
    </w:lvl>
    <w:lvl w:ilvl="3">
      <w:numFmt w:val="bullet"/>
      <w:lvlText w:val="●"/>
      <w:lvlJc w:val="left"/>
      <w:pPr>
        <w:ind w:left="1800" w:hanging="360"/>
      </w:pPr>
      <w:rPr>
        <w:rFonts w:ascii="Noto Sans Symbols" w:eastAsia="Noto Sans Symbols" w:hAnsi="Noto Sans Symbols" w:cs="Noto Sans Symbols"/>
        <w:smallCaps w:val="0"/>
        <w:color w:val="111111"/>
        <w:sz w:val="20"/>
        <w:szCs w:val="20"/>
        <w:vertAlign w:val="baseline"/>
      </w:rPr>
    </w:lvl>
    <w:lvl w:ilvl="4">
      <w:numFmt w:val="bullet"/>
      <w:lvlText w:val="◦"/>
      <w:lvlJc w:val="left"/>
      <w:pPr>
        <w:ind w:left="2160" w:hanging="360"/>
      </w:pPr>
      <w:rPr>
        <w:rFonts w:ascii="Noto Sans Symbols" w:eastAsia="Noto Sans Symbols" w:hAnsi="Noto Sans Symbols" w:cs="Noto Sans Symbols"/>
        <w:vertAlign w:val="baseline"/>
      </w:rPr>
    </w:lvl>
    <w:lvl w:ilvl="5">
      <w:numFmt w:val="bullet"/>
      <w:lvlText w:val="▪"/>
      <w:lvlJc w:val="left"/>
      <w:pPr>
        <w:ind w:left="2520" w:hanging="360"/>
      </w:pPr>
      <w:rPr>
        <w:rFonts w:ascii="Noto Sans Symbols" w:eastAsia="Noto Sans Symbols" w:hAnsi="Noto Sans Symbols" w:cs="Noto Sans Symbols"/>
        <w:vertAlign w:val="baseline"/>
      </w:rPr>
    </w:lvl>
    <w:lvl w:ilvl="6">
      <w:numFmt w:val="bullet"/>
      <w:lvlText w:val="●"/>
      <w:lvlJc w:val="left"/>
      <w:pPr>
        <w:ind w:left="2880" w:hanging="360"/>
      </w:pPr>
      <w:rPr>
        <w:rFonts w:ascii="Noto Sans Symbols" w:eastAsia="Noto Sans Symbols" w:hAnsi="Noto Sans Symbols" w:cs="Noto Sans Symbols"/>
        <w:smallCaps w:val="0"/>
        <w:color w:val="111111"/>
        <w:sz w:val="20"/>
        <w:szCs w:val="20"/>
        <w:vertAlign w:val="baseline"/>
      </w:rPr>
    </w:lvl>
    <w:lvl w:ilvl="7">
      <w:numFmt w:val="bullet"/>
      <w:lvlText w:val="◦"/>
      <w:lvlJc w:val="left"/>
      <w:pPr>
        <w:ind w:left="3240" w:hanging="360"/>
      </w:pPr>
      <w:rPr>
        <w:rFonts w:ascii="Noto Sans Symbols" w:eastAsia="Noto Sans Symbols" w:hAnsi="Noto Sans Symbols" w:cs="Noto Sans Symbols"/>
        <w:vertAlign w:val="baseline"/>
      </w:rPr>
    </w:lvl>
    <w:lvl w:ilvl="8">
      <w:numFmt w:val="bullet"/>
      <w:lvlText w:val="▪"/>
      <w:lvlJc w:val="left"/>
      <w:pPr>
        <w:ind w:left="3600" w:hanging="360"/>
      </w:pPr>
      <w:rPr>
        <w:rFonts w:ascii="Noto Sans Symbols" w:eastAsia="Noto Sans Symbols" w:hAnsi="Noto Sans Symbols" w:cs="Noto Sans Symbols"/>
        <w:vertAlign w:val="baseline"/>
      </w:rPr>
    </w:lvl>
  </w:abstractNum>
  <w:abstractNum w:abstractNumId="1" w15:restartNumberingAfterBreak="0">
    <w:nsid w:val="00E201F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0505524A"/>
    <w:multiLevelType w:val="multilevel"/>
    <w:tmpl w:val="F3ACBF2E"/>
    <w:lvl w:ilvl="0">
      <w:start w:val="1"/>
      <w:numFmt w:val="lowerLetter"/>
      <w:lvlText w:val="%1)"/>
      <w:lvlJc w:val="left"/>
      <w:pPr>
        <w:ind w:left="360" w:hanging="360"/>
      </w:pPr>
      <w:rPr>
        <w:rFonts w:ascii="Aptos" w:eastAsia="Times New Roman" w:hAnsi="Aptos" w:cs="Times New Roman" w:hint="default"/>
        <w:color w:val="00000A"/>
        <w:sz w:val="20"/>
        <w:szCs w:val="20"/>
        <w:vertAlign w:val="baseline"/>
      </w:rPr>
    </w:lvl>
    <w:lvl w:ilvl="1">
      <w:start w:val="1"/>
      <w:numFmt w:val="decimal"/>
      <w:lvlText w:val="%2."/>
      <w:lvlJc w:val="left"/>
      <w:pPr>
        <w:ind w:left="1080" w:hanging="360"/>
      </w:pPr>
      <w:rPr>
        <w:b/>
        <w:bCs/>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3" w15:restartNumberingAfterBreak="0">
    <w:nsid w:val="0BF56B32"/>
    <w:multiLevelType w:val="multilevel"/>
    <w:tmpl w:val="FFFFFFFF"/>
    <w:lvl w:ilvl="0">
      <w:start w:val="1"/>
      <w:numFmt w:val="bullet"/>
      <w:lvlText w:val="●"/>
      <w:lvlJc w:val="left"/>
      <w:pPr>
        <w:ind w:left="709" w:hanging="282"/>
      </w:pPr>
      <w:rPr>
        <w:rFonts w:ascii="Noto Sans Symbols" w:eastAsia="Noto Sans Symbols" w:hAnsi="Noto Sans Symbols" w:cs="Noto Sans Symbols"/>
        <w:vertAlign w:val="baseline"/>
      </w:rPr>
    </w:lvl>
    <w:lvl w:ilvl="1">
      <w:start w:val="1"/>
      <w:numFmt w:val="bullet"/>
      <w:lvlText w:val="●"/>
      <w:lvlJc w:val="left"/>
      <w:pPr>
        <w:ind w:left="1418" w:hanging="282"/>
      </w:pPr>
      <w:rPr>
        <w:rFonts w:ascii="Noto Sans Symbols" w:eastAsia="Noto Sans Symbols" w:hAnsi="Noto Sans Symbols" w:cs="Noto Sans Symbols"/>
        <w:vertAlign w:val="baseline"/>
      </w:rPr>
    </w:lvl>
    <w:lvl w:ilvl="2">
      <w:start w:val="1"/>
      <w:numFmt w:val="bullet"/>
      <w:lvlText w:val="●"/>
      <w:lvlJc w:val="left"/>
      <w:pPr>
        <w:ind w:left="2127" w:hanging="283"/>
      </w:pPr>
      <w:rPr>
        <w:rFonts w:ascii="Noto Sans Symbols" w:eastAsia="Noto Sans Symbols" w:hAnsi="Noto Sans Symbols" w:cs="Noto Sans Symbols"/>
        <w:vertAlign w:val="baseline"/>
      </w:rPr>
    </w:lvl>
    <w:lvl w:ilvl="3">
      <w:start w:val="1"/>
      <w:numFmt w:val="bullet"/>
      <w:lvlText w:val="●"/>
      <w:lvlJc w:val="left"/>
      <w:pPr>
        <w:ind w:left="2836" w:hanging="283"/>
      </w:pPr>
      <w:rPr>
        <w:rFonts w:ascii="Noto Sans Symbols" w:eastAsia="Noto Sans Symbols" w:hAnsi="Noto Sans Symbols" w:cs="Noto Sans Symbols"/>
        <w:vertAlign w:val="baseline"/>
      </w:rPr>
    </w:lvl>
    <w:lvl w:ilvl="4">
      <w:start w:val="1"/>
      <w:numFmt w:val="bullet"/>
      <w:lvlText w:val="●"/>
      <w:lvlJc w:val="left"/>
      <w:pPr>
        <w:ind w:left="3545" w:hanging="283"/>
      </w:pPr>
      <w:rPr>
        <w:rFonts w:ascii="Noto Sans Symbols" w:eastAsia="Noto Sans Symbols" w:hAnsi="Noto Sans Symbols" w:cs="Noto Sans Symbols"/>
        <w:vertAlign w:val="baseline"/>
      </w:rPr>
    </w:lvl>
    <w:lvl w:ilvl="5">
      <w:start w:val="1"/>
      <w:numFmt w:val="bullet"/>
      <w:lvlText w:val="●"/>
      <w:lvlJc w:val="left"/>
      <w:pPr>
        <w:ind w:left="4254" w:hanging="283"/>
      </w:pPr>
      <w:rPr>
        <w:rFonts w:ascii="Noto Sans Symbols" w:eastAsia="Noto Sans Symbols" w:hAnsi="Noto Sans Symbols" w:cs="Noto Sans Symbols"/>
        <w:vertAlign w:val="baseline"/>
      </w:rPr>
    </w:lvl>
    <w:lvl w:ilvl="6">
      <w:start w:val="1"/>
      <w:numFmt w:val="bullet"/>
      <w:lvlText w:val="●"/>
      <w:lvlJc w:val="left"/>
      <w:pPr>
        <w:ind w:left="4963" w:hanging="283"/>
      </w:pPr>
      <w:rPr>
        <w:rFonts w:ascii="Noto Sans Symbols" w:eastAsia="Noto Sans Symbols" w:hAnsi="Noto Sans Symbols" w:cs="Noto Sans Symbols"/>
        <w:vertAlign w:val="baseline"/>
      </w:rPr>
    </w:lvl>
    <w:lvl w:ilvl="7">
      <w:start w:val="1"/>
      <w:numFmt w:val="bullet"/>
      <w:lvlText w:val="●"/>
      <w:lvlJc w:val="left"/>
      <w:pPr>
        <w:ind w:left="5672" w:hanging="282"/>
      </w:pPr>
      <w:rPr>
        <w:rFonts w:ascii="Noto Sans Symbols" w:eastAsia="Noto Sans Symbols" w:hAnsi="Noto Sans Symbols" w:cs="Noto Sans Symbols"/>
        <w:vertAlign w:val="baseline"/>
      </w:rPr>
    </w:lvl>
    <w:lvl w:ilvl="8">
      <w:start w:val="1"/>
      <w:numFmt w:val="bullet"/>
      <w:lvlText w:val="●"/>
      <w:lvlJc w:val="left"/>
      <w:pPr>
        <w:ind w:left="6381" w:hanging="282"/>
      </w:pPr>
      <w:rPr>
        <w:rFonts w:ascii="Noto Sans Symbols" w:eastAsia="Noto Sans Symbols" w:hAnsi="Noto Sans Symbols" w:cs="Noto Sans Symbols"/>
        <w:vertAlign w:val="baseline"/>
      </w:rPr>
    </w:lvl>
  </w:abstractNum>
  <w:abstractNum w:abstractNumId="4" w15:restartNumberingAfterBreak="0">
    <w:nsid w:val="13CC2E5C"/>
    <w:multiLevelType w:val="multilevel"/>
    <w:tmpl w:val="17BC0064"/>
    <w:lvl w:ilvl="0">
      <w:start w:val="1"/>
      <w:numFmt w:val="lowerLetter"/>
      <w:lvlText w:val="%1)"/>
      <w:lvlJc w:val="left"/>
      <w:pPr>
        <w:ind w:left="720" w:hanging="360"/>
      </w:pPr>
      <w:rPr>
        <w:rFonts w:ascii="Aptos" w:eastAsia="Times New Roman" w:hAnsi="Aptos" w:cs="Times New Roman" w:hint="default"/>
        <w:color w:val="00000A"/>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8761273"/>
    <w:multiLevelType w:val="multilevel"/>
    <w:tmpl w:val="FFFFFFFF"/>
    <w:lvl w:ilvl="0">
      <w:start w:val="1"/>
      <w:numFmt w:val="bullet"/>
      <w:lvlText w:val="●"/>
      <w:lvlJc w:val="left"/>
      <w:pPr>
        <w:ind w:left="283" w:hanging="283"/>
      </w:pPr>
      <w:rPr>
        <w:rFonts w:ascii="Noto Sans Symbols" w:eastAsia="Noto Sans Symbols" w:hAnsi="Noto Sans Symbols" w:cs="Noto Sans Symbols"/>
        <w:color w:val="00000A"/>
        <w:sz w:val="20"/>
        <w:szCs w:val="20"/>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6" w15:restartNumberingAfterBreak="0">
    <w:nsid w:val="1C452A4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21277A33"/>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6762815"/>
    <w:multiLevelType w:val="multilevel"/>
    <w:tmpl w:val="325C715A"/>
    <w:lvl w:ilvl="0">
      <w:start w:val="1"/>
      <w:numFmt w:val="decimal"/>
      <w:lvlText w:val="%1"/>
      <w:lvlJc w:val="left"/>
      <w:pPr>
        <w:ind w:left="720" w:hanging="720"/>
      </w:pPr>
      <w:rPr>
        <w:rFonts w:ascii="Aptos" w:eastAsia="Times New Roman" w:hAnsi="Aptos" w:cs="Times New Roman" w:hint="default"/>
        <w:b/>
        <w:i w:val="0"/>
        <w:color w:val="00000A"/>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bC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20828BD"/>
    <w:multiLevelType w:val="multilevel"/>
    <w:tmpl w:val="52BEB8EE"/>
    <w:lvl w:ilvl="0">
      <w:start w:val="2"/>
      <w:numFmt w:val="decimal"/>
      <w:lvlText w:val="%1"/>
      <w:lvlJc w:val="left"/>
      <w:pPr>
        <w:ind w:left="900" w:hanging="900"/>
      </w:pPr>
      <w:rPr>
        <w:vertAlign w:val="baseline"/>
      </w:rPr>
    </w:lvl>
    <w:lvl w:ilvl="1">
      <w:start w:val="1"/>
      <w:numFmt w:val="decimal"/>
      <w:lvlText w:val="%1.%2"/>
      <w:lvlJc w:val="left"/>
      <w:pPr>
        <w:ind w:left="900" w:hanging="900"/>
      </w:pPr>
      <w:rPr>
        <w:rFonts w:ascii="Aptos" w:eastAsia="Times New Roman" w:hAnsi="Aptos" w:cs="Times New Roman" w:hint="default"/>
        <w:b/>
        <w:color w:val="auto"/>
        <w:sz w:val="20"/>
        <w:szCs w:val="20"/>
        <w:vertAlign w:val="baseline"/>
      </w:rPr>
    </w:lvl>
    <w:lvl w:ilvl="2">
      <w:start w:val="1"/>
      <w:numFmt w:val="decimal"/>
      <w:lvlText w:val="%1.%2.%3"/>
      <w:lvlJc w:val="left"/>
      <w:pPr>
        <w:ind w:left="1080" w:hanging="1080"/>
      </w:pPr>
      <w:rPr>
        <w:vertAlign w:val="baseline"/>
      </w:rPr>
    </w:lvl>
    <w:lvl w:ilvl="3">
      <w:start w:val="1"/>
      <w:numFmt w:val="decimal"/>
      <w:lvlText w:val="%1.%2.%3.%4"/>
      <w:lvlJc w:val="left"/>
      <w:pPr>
        <w:ind w:left="1440" w:hanging="1440"/>
      </w:pPr>
      <w:rPr>
        <w:vertAlign w:val="baseline"/>
      </w:rPr>
    </w:lvl>
    <w:lvl w:ilvl="4">
      <w:start w:val="1"/>
      <w:numFmt w:val="decimal"/>
      <w:lvlText w:val="%1.%2.%3.%4.%5"/>
      <w:lvlJc w:val="left"/>
      <w:pPr>
        <w:ind w:left="1800" w:hanging="1800"/>
      </w:pPr>
      <w:rPr>
        <w:vertAlign w:val="baseline"/>
      </w:rPr>
    </w:lvl>
    <w:lvl w:ilvl="5">
      <w:start w:val="1"/>
      <w:numFmt w:val="decimal"/>
      <w:lvlText w:val="%1.%2.%3.%4.%5.%6"/>
      <w:lvlJc w:val="left"/>
      <w:pPr>
        <w:ind w:left="2160" w:hanging="2160"/>
      </w:pPr>
      <w:rPr>
        <w:vertAlign w:val="baseline"/>
      </w:rPr>
    </w:lvl>
    <w:lvl w:ilvl="6">
      <w:start w:val="1"/>
      <w:numFmt w:val="decimal"/>
      <w:lvlText w:val="%1.%2.%3.%4.%5.%6.%7"/>
      <w:lvlJc w:val="left"/>
      <w:pPr>
        <w:ind w:left="2520" w:hanging="2520"/>
      </w:pPr>
      <w:rPr>
        <w:vertAlign w:val="baseline"/>
      </w:rPr>
    </w:lvl>
    <w:lvl w:ilvl="7">
      <w:start w:val="1"/>
      <w:numFmt w:val="decimal"/>
      <w:lvlText w:val="%1.%2.%3.%4.%5.%6.%7.%8"/>
      <w:lvlJc w:val="left"/>
      <w:pPr>
        <w:ind w:left="2880" w:hanging="2880"/>
      </w:pPr>
      <w:rPr>
        <w:vertAlign w:val="baseline"/>
      </w:rPr>
    </w:lvl>
    <w:lvl w:ilvl="8">
      <w:start w:val="1"/>
      <w:numFmt w:val="decimal"/>
      <w:lvlText w:val="%1.%2.%3.%4.%5.%6.%7.%8.%9"/>
      <w:lvlJc w:val="left"/>
      <w:pPr>
        <w:ind w:left="3240" w:hanging="3240"/>
      </w:pPr>
      <w:rPr>
        <w:vertAlign w:val="baseline"/>
      </w:rPr>
    </w:lvl>
  </w:abstractNum>
  <w:abstractNum w:abstractNumId="10" w15:restartNumberingAfterBreak="0">
    <w:nsid w:val="35814AD5"/>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A"/>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6EA5C7A"/>
    <w:multiLevelType w:val="multilevel"/>
    <w:tmpl w:val="FFFFFFFF"/>
    <w:lvl w:ilvl="0">
      <w:start w:val="1"/>
      <w:numFmt w:val="bullet"/>
      <w:lvlText w:val="●"/>
      <w:lvlJc w:val="left"/>
      <w:pPr>
        <w:ind w:left="360" w:hanging="360"/>
      </w:pPr>
      <w:rPr>
        <w:rFonts w:ascii="Noto Sans Symbols" w:eastAsia="Noto Sans Symbols" w:hAnsi="Noto Sans Symbols" w:cs="Noto Sans Symbols"/>
        <w:b/>
        <w:i w:val="0"/>
        <w:color w:val="00000A"/>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EEB107C"/>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333333"/>
        <w:sz w:val="20"/>
        <w:szCs w:val="20"/>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color w:val="333333"/>
        <w:sz w:val="20"/>
        <w:szCs w:val="20"/>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color w:val="333333"/>
        <w:sz w:val="20"/>
        <w:szCs w:val="20"/>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3" w15:restartNumberingAfterBreak="0">
    <w:nsid w:val="40A35FF9"/>
    <w:multiLevelType w:val="multilevel"/>
    <w:tmpl w:val="FFFFFFFF"/>
    <w:lvl w:ilvl="0">
      <w:start w:val="1"/>
      <w:numFmt w:val="bullet"/>
      <w:lvlText w:val="●"/>
      <w:lvlJc w:val="left"/>
      <w:pPr>
        <w:ind w:left="360" w:hanging="360"/>
      </w:pPr>
      <w:rPr>
        <w:rFonts w:ascii="Noto Sans Symbols" w:eastAsia="Noto Sans Symbols" w:hAnsi="Noto Sans Symbols" w:cs="Noto Sans Symbols"/>
        <w:b/>
        <w:i w:val="0"/>
        <w:color w:val="00000A"/>
        <w:sz w:val="20"/>
        <w:szCs w:val="20"/>
        <w:vertAlign w:val="baseline"/>
      </w:rPr>
    </w:lvl>
    <w:lvl w:ilvl="1">
      <w:start w:val="1"/>
      <w:numFmt w:val="decimal"/>
      <w:lvlText w:val="%2"/>
      <w:lvlJc w:val="left"/>
      <w:pPr>
        <w:ind w:left="1800" w:hanging="720"/>
      </w:pPr>
      <w:rPr>
        <w:b/>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1162182"/>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A"/>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41A2146C"/>
    <w:multiLevelType w:val="multilevel"/>
    <w:tmpl w:val="FFFFFFFF"/>
    <w:lvl w:ilvl="0">
      <w:start w:val="2"/>
      <w:numFmt w:val="decimal"/>
      <w:lvlText w:val="%1"/>
      <w:lvlJc w:val="left"/>
      <w:pPr>
        <w:ind w:left="720" w:hanging="720"/>
      </w:pPr>
      <w:rPr>
        <w:vertAlign w:val="baseline"/>
      </w:rPr>
    </w:lvl>
    <w:lvl w:ilvl="1">
      <w:start w:val="1"/>
      <w:numFmt w:val="decimal"/>
      <w:lvlText w:val="%1.%2"/>
      <w:lvlJc w:val="left"/>
      <w:pPr>
        <w:ind w:left="2160" w:hanging="72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5400" w:hanging="1080"/>
      </w:pPr>
      <w:rPr>
        <w:vertAlign w:val="baseline"/>
      </w:rPr>
    </w:lvl>
    <w:lvl w:ilvl="4">
      <w:start w:val="1"/>
      <w:numFmt w:val="decimal"/>
      <w:lvlText w:val="%1.%2.%3.%4.%5"/>
      <w:lvlJc w:val="left"/>
      <w:pPr>
        <w:ind w:left="7200" w:hanging="1440"/>
      </w:pPr>
      <w:rPr>
        <w:vertAlign w:val="baseline"/>
      </w:rPr>
    </w:lvl>
    <w:lvl w:ilvl="5">
      <w:start w:val="1"/>
      <w:numFmt w:val="decimal"/>
      <w:lvlText w:val="%1.%2.%3.%4.%5.%6"/>
      <w:lvlJc w:val="left"/>
      <w:pPr>
        <w:ind w:left="8640" w:hanging="1440"/>
      </w:pPr>
      <w:rPr>
        <w:vertAlign w:val="baseline"/>
      </w:rPr>
    </w:lvl>
    <w:lvl w:ilvl="6">
      <w:start w:val="1"/>
      <w:numFmt w:val="decimal"/>
      <w:lvlText w:val="%1.%2.%3.%4.%5.%6.%7"/>
      <w:lvlJc w:val="left"/>
      <w:pPr>
        <w:ind w:left="10440" w:hanging="1800"/>
      </w:pPr>
      <w:rPr>
        <w:vertAlign w:val="baseline"/>
      </w:rPr>
    </w:lvl>
    <w:lvl w:ilvl="7">
      <w:start w:val="1"/>
      <w:numFmt w:val="decimal"/>
      <w:lvlText w:val="%1.%2.%3.%4.%5.%6.%7.%8"/>
      <w:lvlJc w:val="left"/>
      <w:pPr>
        <w:ind w:left="11880" w:hanging="1800"/>
      </w:pPr>
      <w:rPr>
        <w:vertAlign w:val="baseline"/>
      </w:rPr>
    </w:lvl>
    <w:lvl w:ilvl="8">
      <w:start w:val="1"/>
      <w:numFmt w:val="decimal"/>
      <w:lvlText w:val="%1.%2.%3.%4.%5.%6.%7.%8.%9"/>
      <w:lvlJc w:val="left"/>
      <w:pPr>
        <w:ind w:left="13680" w:hanging="2160"/>
      </w:pPr>
      <w:rPr>
        <w:vertAlign w:val="baseline"/>
      </w:rPr>
    </w:lvl>
  </w:abstractNum>
  <w:abstractNum w:abstractNumId="16" w15:restartNumberingAfterBreak="0">
    <w:nsid w:val="42865AB5"/>
    <w:multiLevelType w:val="hybridMultilevel"/>
    <w:tmpl w:val="29A02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725DA4"/>
    <w:multiLevelType w:val="multilevel"/>
    <w:tmpl w:val="6BFE83B8"/>
    <w:lvl w:ilvl="0">
      <w:start w:val="1"/>
      <w:numFmt w:val="bullet"/>
      <w:lvlText w:val="●"/>
      <w:lvlJc w:val="left"/>
      <w:pPr>
        <w:ind w:left="720" w:hanging="360"/>
      </w:pPr>
      <w:rPr>
        <w:rFonts w:ascii="Noto Sans Symbols" w:eastAsia="Noto Sans Symbols" w:hAnsi="Noto Sans Symbols" w:cs="Noto Sans Symbols"/>
        <w:color w:val="auto"/>
        <w:sz w:val="20"/>
        <w:szCs w:val="20"/>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color w:val="FF0000"/>
        <w:sz w:val="20"/>
        <w:szCs w:val="20"/>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color w:val="FF0000"/>
        <w:sz w:val="20"/>
        <w:szCs w:val="20"/>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8" w15:restartNumberingAfterBreak="0">
    <w:nsid w:val="4BB178F0"/>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A"/>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color w:val="00000A"/>
        <w:sz w:val="20"/>
        <w:szCs w:val="20"/>
        <w:vertAlign w:val="baseline"/>
      </w:rPr>
    </w:lvl>
    <w:lvl w:ilvl="4">
      <w:start w:val="1"/>
      <w:numFmt w:val="bullet"/>
      <w:lvlText w:val="ο"/>
      <w:lvlJc w:val="left"/>
      <w:pPr>
        <w:ind w:left="3600" w:hanging="360"/>
      </w:pPr>
      <w:rPr>
        <w:rFonts w:ascii="Noto Sans Symbols" w:eastAsia="Noto Sans Symbols" w:hAnsi="Noto Sans Symbols" w:cs="Noto Sans Symbols"/>
        <w:color w:val="00000A"/>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color w:val="00000A"/>
        <w:sz w:val="20"/>
        <w:szCs w:val="20"/>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4C7C68AE"/>
    <w:multiLevelType w:val="multilevel"/>
    <w:tmpl w:val="FFFFFFFF"/>
    <w:lvl w:ilvl="0">
      <w:start w:val="1"/>
      <w:numFmt w:val="bullet"/>
      <w:lvlText w:val="●"/>
      <w:lvlJc w:val="left"/>
      <w:pPr>
        <w:ind w:left="1789" w:hanging="360"/>
      </w:pPr>
      <w:rPr>
        <w:rFonts w:ascii="Noto Sans Symbols" w:eastAsia="Noto Sans Symbols" w:hAnsi="Noto Sans Symbols" w:cs="Noto Sans Symbols"/>
        <w:b/>
        <w:i w:val="0"/>
        <w:color w:val="00000A"/>
        <w:sz w:val="20"/>
        <w:szCs w:val="2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0" w15:restartNumberingAfterBreak="0">
    <w:nsid w:val="58F628A9"/>
    <w:multiLevelType w:val="multilevel"/>
    <w:tmpl w:val="FFFFFFFF"/>
    <w:lvl w:ilvl="0">
      <w:start w:val="1"/>
      <w:numFmt w:val="bullet"/>
      <w:lvlText w:val="●"/>
      <w:lvlJc w:val="left"/>
      <w:pPr>
        <w:ind w:left="360" w:hanging="360"/>
      </w:pPr>
      <w:rPr>
        <w:rFonts w:ascii="Noto Sans Symbols" w:eastAsia="Noto Sans Symbols" w:hAnsi="Noto Sans Symbols" w:cs="Noto Sans Symbols"/>
        <w:b/>
        <w:i w:val="0"/>
        <w:color w:val="00000A"/>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594023D8"/>
    <w:multiLevelType w:val="multilevel"/>
    <w:tmpl w:val="FFFFFFFF"/>
    <w:lvl w:ilvl="0">
      <w:start w:val="1"/>
      <w:numFmt w:val="bullet"/>
      <w:lvlText w:val="●"/>
      <w:lvlJc w:val="left"/>
      <w:pPr>
        <w:ind w:left="720" w:hanging="360"/>
      </w:pPr>
      <w:rPr>
        <w:rFonts w:ascii="Noto Sans Symbols" w:eastAsia="Noto Sans Symbols" w:hAnsi="Noto Sans Symbols" w:cs="Noto Sans Symbols"/>
        <w:b/>
        <w:color w:val="00000A"/>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pStyle w:val="Heading7"/>
      <w:lvlText w:val="●"/>
      <w:lvlJc w:val="left"/>
      <w:pPr>
        <w:ind w:left="5040" w:hanging="360"/>
      </w:pPr>
      <w:rPr>
        <w:rFonts w:ascii="Noto Sans Symbols" w:eastAsia="Noto Sans Symbols" w:hAnsi="Noto Sans Symbols" w:cs="Noto Sans Symbols"/>
        <w:vertAlign w:val="baseline"/>
      </w:rPr>
    </w:lvl>
    <w:lvl w:ilvl="7">
      <w:start w:val="1"/>
      <w:numFmt w:val="bullet"/>
      <w:pStyle w:val="Heading8"/>
      <w:lvlText w:val="o"/>
      <w:lvlJc w:val="left"/>
      <w:pPr>
        <w:ind w:left="5760" w:hanging="360"/>
      </w:pPr>
      <w:rPr>
        <w:rFonts w:ascii="Courier New" w:eastAsia="Courier New" w:hAnsi="Courier New" w:cs="Courier New"/>
        <w:vertAlign w:val="baseline"/>
      </w:rPr>
    </w:lvl>
    <w:lvl w:ilvl="8">
      <w:start w:val="1"/>
      <w:numFmt w:val="bullet"/>
      <w:pStyle w:val="Heading9"/>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5A1B7FBB"/>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A"/>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5A315DBF"/>
    <w:multiLevelType w:val="multilevel"/>
    <w:tmpl w:val="FFFFFFFF"/>
    <w:lvl w:ilvl="0">
      <w:start w:val="1"/>
      <w:numFmt w:val="bullet"/>
      <w:lvlText w:val="●"/>
      <w:lvlJc w:val="left"/>
      <w:pPr>
        <w:ind w:left="709" w:hanging="282"/>
      </w:pPr>
      <w:rPr>
        <w:rFonts w:ascii="Noto Sans Symbols" w:eastAsia="Noto Sans Symbols" w:hAnsi="Noto Sans Symbols" w:cs="Noto Sans Symbols"/>
        <w:vertAlign w:val="baseline"/>
      </w:rPr>
    </w:lvl>
    <w:lvl w:ilvl="1">
      <w:start w:val="1"/>
      <w:numFmt w:val="bullet"/>
      <w:lvlText w:val="●"/>
      <w:lvlJc w:val="left"/>
      <w:pPr>
        <w:ind w:left="1418" w:hanging="282"/>
      </w:pPr>
      <w:rPr>
        <w:rFonts w:ascii="Noto Sans Symbols" w:eastAsia="Noto Sans Symbols" w:hAnsi="Noto Sans Symbols" w:cs="Noto Sans Symbols"/>
        <w:vertAlign w:val="baseline"/>
      </w:rPr>
    </w:lvl>
    <w:lvl w:ilvl="2">
      <w:start w:val="1"/>
      <w:numFmt w:val="bullet"/>
      <w:lvlText w:val="●"/>
      <w:lvlJc w:val="left"/>
      <w:pPr>
        <w:ind w:left="2127" w:hanging="283"/>
      </w:pPr>
      <w:rPr>
        <w:rFonts w:ascii="Noto Sans Symbols" w:eastAsia="Noto Sans Symbols" w:hAnsi="Noto Sans Symbols" w:cs="Noto Sans Symbols"/>
        <w:vertAlign w:val="baseline"/>
      </w:rPr>
    </w:lvl>
    <w:lvl w:ilvl="3">
      <w:start w:val="1"/>
      <w:numFmt w:val="bullet"/>
      <w:lvlText w:val="●"/>
      <w:lvlJc w:val="left"/>
      <w:pPr>
        <w:ind w:left="2836" w:hanging="283"/>
      </w:pPr>
      <w:rPr>
        <w:rFonts w:ascii="Noto Sans Symbols" w:eastAsia="Noto Sans Symbols" w:hAnsi="Noto Sans Symbols" w:cs="Noto Sans Symbols"/>
        <w:vertAlign w:val="baseline"/>
      </w:rPr>
    </w:lvl>
    <w:lvl w:ilvl="4">
      <w:start w:val="1"/>
      <w:numFmt w:val="bullet"/>
      <w:lvlText w:val="●"/>
      <w:lvlJc w:val="left"/>
      <w:pPr>
        <w:ind w:left="3545" w:hanging="283"/>
      </w:pPr>
      <w:rPr>
        <w:rFonts w:ascii="Noto Sans Symbols" w:eastAsia="Noto Sans Symbols" w:hAnsi="Noto Sans Symbols" w:cs="Noto Sans Symbols"/>
        <w:vertAlign w:val="baseline"/>
      </w:rPr>
    </w:lvl>
    <w:lvl w:ilvl="5">
      <w:start w:val="1"/>
      <w:numFmt w:val="bullet"/>
      <w:lvlText w:val="●"/>
      <w:lvlJc w:val="left"/>
      <w:pPr>
        <w:ind w:left="4254" w:hanging="283"/>
      </w:pPr>
      <w:rPr>
        <w:rFonts w:ascii="Noto Sans Symbols" w:eastAsia="Noto Sans Symbols" w:hAnsi="Noto Sans Symbols" w:cs="Noto Sans Symbols"/>
        <w:vertAlign w:val="baseline"/>
      </w:rPr>
    </w:lvl>
    <w:lvl w:ilvl="6">
      <w:start w:val="1"/>
      <w:numFmt w:val="bullet"/>
      <w:lvlText w:val="●"/>
      <w:lvlJc w:val="left"/>
      <w:pPr>
        <w:ind w:left="4963" w:hanging="283"/>
      </w:pPr>
      <w:rPr>
        <w:rFonts w:ascii="Noto Sans Symbols" w:eastAsia="Noto Sans Symbols" w:hAnsi="Noto Sans Symbols" w:cs="Noto Sans Symbols"/>
        <w:vertAlign w:val="baseline"/>
      </w:rPr>
    </w:lvl>
    <w:lvl w:ilvl="7">
      <w:start w:val="1"/>
      <w:numFmt w:val="bullet"/>
      <w:lvlText w:val="●"/>
      <w:lvlJc w:val="left"/>
      <w:pPr>
        <w:ind w:left="5672" w:hanging="282"/>
      </w:pPr>
      <w:rPr>
        <w:rFonts w:ascii="Noto Sans Symbols" w:eastAsia="Noto Sans Symbols" w:hAnsi="Noto Sans Symbols" w:cs="Noto Sans Symbols"/>
        <w:vertAlign w:val="baseline"/>
      </w:rPr>
    </w:lvl>
    <w:lvl w:ilvl="8">
      <w:start w:val="1"/>
      <w:numFmt w:val="bullet"/>
      <w:lvlText w:val="●"/>
      <w:lvlJc w:val="left"/>
      <w:pPr>
        <w:ind w:left="6381" w:hanging="282"/>
      </w:pPr>
      <w:rPr>
        <w:rFonts w:ascii="Noto Sans Symbols" w:eastAsia="Noto Sans Symbols" w:hAnsi="Noto Sans Symbols" w:cs="Noto Sans Symbols"/>
        <w:vertAlign w:val="baseline"/>
      </w:rPr>
    </w:lvl>
  </w:abstractNum>
  <w:abstractNum w:abstractNumId="24" w15:restartNumberingAfterBreak="0">
    <w:nsid w:val="5F016476"/>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A"/>
        <w:sz w:val="20"/>
        <w:szCs w:val="20"/>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color w:val="00000A"/>
        <w:sz w:val="20"/>
        <w:szCs w:val="20"/>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color w:val="00000A"/>
        <w:sz w:val="20"/>
        <w:szCs w:val="20"/>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5" w15:restartNumberingAfterBreak="0">
    <w:nsid w:val="61387B95"/>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A"/>
        <w:sz w:val="20"/>
        <w:szCs w:val="20"/>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6" w15:restartNumberingAfterBreak="0">
    <w:nsid w:val="68265181"/>
    <w:multiLevelType w:val="multilevel"/>
    <w:tmpl w:val="6748C59A"/>
    <w:lvl w:ilvl="0">
      <w:start w:val="1"/>
      <w:numFmt w:val="decimal"/>
      <w:lvlText w:val="%1"/>
      <w:lvlJc w:val="left"/>
      <w:pPr>
        <w:ind w:left="720" w:hanging="720"/>
      </w:pPr>
      <w:rPr>
        <w:rFonts w:ascii="Aptos" w:eastAsia="Times New Roman" w:hAnsi="Aptos" w:cs="Times New Roman" w:hint="default"/>
        <w:b/>
        <w:i w:val="0"/>
        <w:color w:val="00000A"/>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bC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69D73BD5"/>
    <w:multiLevelType w:val="multilevel"/>
    <w:tmpl w:val="FFFFFFFF"/>
    <w:lvl w:ilvl="0">
      <w:start w:val="1"/>
      <w:numFmt w:val="bullet"/>
      <w:lvlText w:val="●"/>
      <w:lvlJc w:val="left"/>
      <w:pPr>
        <w:ind w:left="709" w:hanging="282"/>
      </w:pPr>
      <w:rPr>
        <w:rFonts w:ascii="Noto Sans Symbols" w:eastAsia="Noto Sans Symbols" w:hAnsi="Noto Sans Symbols" w:cs="Noto Sans Symbols"/>
        <w:vertAlign w:val="baseline"/>
      </w:rPr>
    </w:lvl>
    <w:lvl w:ilvl="1">
      <w:start w:val="1"/>
      <w:numFmt w:val="bullet"/>
      <w:lvlText w:val="●"/>
      <w:lvlJc w:val="left"/>
      <w:pPr>
        <w:ind w:left="1418" w:hanging="282"/>
      </w:pPr>
      <w:rPr>
        <w:rFonts w:ascii="Noto Sans Symbols" w:eastAsia="Noto Sans Symbols" w:hAnsi="Noto Sans Symbols" w:cs="Noto Sans Symbols"/>
        <w:vertAlign w:val="baseline"/>
      </w:rPr>
    </w:lvl>
    <w:lvl w:ilvl="2">
      <w:start w:val="1"/>
      <w:numFmt w:val="bullet"/>
      <w:lvlText w:val="●"/>
      <w:lvlJc w:val="left"/>
      <w:pPr>
        <w:ind w:left="2127" w:hanging="283"/>
      </w:pPr>
      <w:rPr>
        <w:rFonts w:ascii="Noto Sans Symbols" w:eastAsia="Noto Sans Symbols" w:hAnsi="Noto Sans Symbols" w:cs="Noto Sans Symbols"/>
        <w:vertAlign w:val="baseline"/>
      </w:rPr>
    </w:lvl>
    <w:lvl w:ilvl="3">
      <w:start w:val="1"/>
      <w:numFmt w:val="bullet"/>
      <w:lvlText w:val="●"/>
      <w:lvlJc w:val="left"/>
      <w:pPr>
        <w:ind w:left="2836" w:hanging="283"/>
      </w:pPr>
      <w:rPr>
        <w:rFonts w:ascii="Noto Sans Symbols" w:eastAsia="Noto Sans Symbols" w:hAnsi="Noto Sans Symbols" w:cs="Noto Sans Symbols"/>
        <w:vertAlign w:val="baseline"/>
      </w:rPr>
    </w:lvl>
    <w:lvl w:ilvl="4">
      <w:start w:val="1"/>
      <w:numFmt w:val="bullet"/>
      <w:lvlText w:val="●"/>
      <w:lvlJc w:val="left"/>
      <w:pPr>
        <w:ind w:left="3545" w:hanging="283"/>
      </w:pPr>
      <w:rPr>
        <w:rFonts w:ascii="Noto Sans Symbols" w:eastAsia="Noto Sans Symbols" w:hAnsi="Noto Sans Symbols" w:cs="Noto Sans Symbols"/>
        <w:vertAlign w:val="baseline"/>
      </w:rPr>
    </w:lvl>
    <w:lvl w:ilvl="5">
      <w:start w:val="1"/>
      <w:numFmt w:val="bullet"/>
      <w:lvlText w:val="●"/>
      <w:lvlJc w:val="left"/>
      <w:pPr>
        <w:ind w:left="4254" w:hanging="283"/>
      </w:pPr>
      <w:rPr>
        <w:rFonts w:ascii="Noto Sans Symbols" w:eastAsia="Noto Sans Symbols" w:hAnsi="Noto Sans Symbols" w:cs="Noto Sans Symbols"/>
        <w:vertAlign w:val="baseline"/>
      </w:rPr>
    </w:lvl>
    <w:lvl w:ilvl="6">
      <w:start w:val="1"/>
      <w:numFmt w:val="bullet"/>
      <w:lvlText w:val="●"/>
      <w:lvlJc w:val="left"/>
      <w:pPr>
        <w:ind w:left="4963" w:hanging="283"/>
      </w:pPr>
      <w:rPr>
        <w:rFonts w:ascii="Noto Sans Symbols" w:eastAsia="Noto Sans Symbols" w:hAnsi="Noto Sans Symbols" w:cs="Noto Sans Symbols"/>
        <w:vertAlign w:val="baseline"/>
      </w:rPr>
    </w:lvl>
    <w:lvl w:ilvl="7">
      <w:start w:val="1"/>
      <w:numFmt w:val="bullet"/>
      <w:lvlText w:val="●"/>
      <w:lvlJc w:val="left"/>
      <w:pPr>
        <w:ind w:left="5672" w:hanging="282"/>
      </w:pPr>
      <w:rPr>
        <w:rFonts w:ascii="Noto Sans Symbols" w:eastAsia="Noto Sans Symbols" w:hAnsi="Noto Sans Symbols" w:cs="Noto Sans Symbols"/>
        <w:vertAlign w:val="baseline"/>
      </w:rPr>
    </w:lvl>
    <w:lvl w:ilvl="8">
      <w:start w:val="1"/>
      <w:numFmt w:val="bullet"/>
      <w:lvlText w:val="●"/>
      <w:lvlJc w:val="left"/>
      <w:pPr>
        <w:ind w:left="6381" w:hanging="282"/>
      </w:pPr>
      <w:rPr>
        <w:rFonts w:ascii="Noto Sans Symbols" w:eastAsia="Noto Sans Symbols" w:hAnsi="Noto Sans Symbols" w:cs="Noto Sans Symbols"/>
        <w:vertAlign w:val="baseline"/>
      </w:rPr>
    </w:lvl>
  </w:abstractNum>
  <w:abstractNum w:abstractNumId="28" w15:restartNumberingAfterBreak="0">
    <w:nsid w:val="716048E3"/>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A"/>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753004C1"/>
    <w:multiLevelType w:val="multilevel"/>
    <w:tmpl w:val="FFFFFFFF"/>
    <w:lvl w:ilvl="0">
      <w:start w:val="1"/>
      <w:numFmt w:val="bullet"/>
      <w:lvlText w:val="●"/>
      <w:lvlJc w:val="left"/>
      <w:pPr>
        <w:ind w:left="360" w:hanging="360"/>
      </w:pPr>
      <w:rPr>
        <w:rFonts w:ascii="Noto Sans Symbols" w:eastAsia="Noto Sans Symbols" w:hAnsi="Noto Sans Symbols" w:cs="Noto Sans Symbols"/>
        <w:b/>
        <w:i w:val="0"/>
        <w:color w:val="00000A"/>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783319B8"/>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A"/>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7C6F7433"/>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292526"/>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7F827CBB"/>
    <w:multiLevelType w:val="multilevel"/>
    <w:tmpl w:val="59FC923C"/>
    <w:lvl w:ilvl="0">
      <w:start w:val="1"/>
      <w:numFmt w:val="decimal"/>
      <w:lvlText w:val="%1"/>
      <w:lvlJc w:val="left"/>
      <w:pPr>
        <w:ind w:left="720" w:hanging="720"/>
      </w:pPr>
      <w:rPr>
        <w:vertAlign w:val="baseline"/>
      </w:rPr>
    </w:lvl>
    <w:lvl w:ilvl="1">
      <w:start w:val="1"/>
      <w:numFmt w:val="decimal"/>
      <w:lvlText w:val="%1.%2"/>
      <w:lvlJc w:val="left"/>
      <w:pPr>
        <w:ind w:left="2160" w:hanging="720"/>
      </w:pPr>
      <w:rPr>
        <w:rFonts w:ascii="Aptos" w:eastAsia="Times New Roman" w:hAnsi="Aptos" w:cs="Times New Roman" w:hint="default"/>
        <w:color w:val="00000A"/>
        <w:sz w:val="20"/>
        <w:szCs w:val="20"/>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5400" w:hanging="1080"/>
      </w:pPr>
      <w:rPr>
        <w:vertAlign w:val="baseline"/>
      </w:rPr>
    </w:lvl>
    <w:lvl w:ilvl="4">
      <w:start w:val="1"/>
      <w:numFmt w:val="decimal"/>
      <w:lvlText w:val="%1.%2.%3.%4.%5"/>
      <w:lvlJc w:val="left"/>
      <w:pPr>
        <w:ind w:left="7200" w:hanging="1440"/>
      </w:pPr>
      <w:rPr>
        <w:vertAlign w:val="baseline"/>
      </w:rPr>
    </w:lvl>
    <w:lvl w:ilvl="5">
      <w:start w:val="1"/>
      <w:numFmt w:val="decimal"/>
      <w:lvlText w:val="%1.%2.%3.%4.%5.%6"/>
      <w:lvlJc w:val="left"/>
      <w:pPr>
        <w:ind w:left="8640" w:hanging="1440"/>
      </w:pPr>
      <w:rPr>
        <w:vertAlign w:val="baseline"/>
      </w:rPr>
    </w:lvl>
    <w:lvl w:ilvl="6">
      <w:start w:val="1"/>
      <w:numFmt w:val="decimal"/>
      <w:lvlText w:val="%1.%2.%3.%4.%5.%6.%7"/>
      <w:lvlJc w:val="left"/>
      <w:pPr>
        <w:ind w:left="10440" w:hanging="1800"/>
      </w:pPr>
      <w:rPr>
        <w:vertAlign w:val="baseline"/>
      </w:rPr>
    </w:lvl>
    <w:lvl w:ilvl="7">
      <w:start w:val="1"/>
      <w:numFmt w:val="decimal"/>
      <w:lvlText w:val="%1.%2.%3.%4.%5.%6.%7.%8"/>
      <w:lvlJc w:val="left"/>
      <w:pPr>
        <w:ind w:left="11880" w:hanging="1800"/>
      </w:pPr>
      <w:rPr>
        <w:vertAlign w:val="baseline"/>
      </w:rPr>
    </w:lvl>
    <w:lvl w:ilvl="8">
      <w:start w:val="1"/>
      <w:numFmt w:val="decimal"/>
      <w:lvlText w:val="%1.%2.%3.%4.%5.%6.%7.%8.%9"/>
      <w:lvlJc w:val="left"/>
      <w:pPr>
        <w:ind w:left="13680" w:hanging="2160"/>
      </w:pPr>
      <w:rPr>
        <w:vertAlign w:val="baseline"/>
      </w:rPr>
    </w:lvl>
  </w:abstractNum>
  <w:num w:numId="1" w16cid:durableId="812017018">
    <w:abstractNumId w:val="21"/>
  </w:num>
  <w:num w:numId="2" w16cid:durableId="286278745">
    <w:abstractNumId w:val="14"/>
  </w:num>
  <w:num w:numId="3" w16cid:durableId="486170614">
    <w:abstractNumId w:val="2"/>
  </w:num>
  <w:num w:numId="4" w16cid:durableId="1129055370">
    <w:abstractNumId w:val="29"/>
  </w:num>
  <w:num w:numId="5" w16cid:durableId="192958538">
    <w:abstractNumId w:val="24"/>
  </w:num>
  <w:num w:numId="6" w16cid:durableId="1102146774">
    <w:abstractNumId w:val="20"/>
  </w:num>
  <w:num w:numId="7" w16cid:durableId="1566531943">
    <w:abstractNumId w:val="15"/>
  </w:num>
  <w:num w:numId="8" w16cid:durableId="1468543473">
    <w:abstractNumId w:val="32"/>
  </w:num>
  <w:num w:numId="9" w16cid:durableId="80372247">
    <w:abstractNumId w:val="12"/>
  </w:num>
  <w:num w:numId="10" w16cid:durableId="334308087">
    <w:abstractNumId w:val="30"/>
  </w:num>
  <w:num w:numId="11" w16cid:durableId="572470377">
    <w:abstractNumId w:val="18"/>
  </w:num>
  <w:num w:numId="12" w16cid:durableId="2031486864">
    <w:abstractNumId w:val="13"/>
  </w:num>
  <w:num w:numId="13" w16cid:durableId="291787712">
    <w:abstractNumId w:val="9"/>
  </w:num>
  <w:num w:numId="14" w16cid:durableId="721828225">
    <w:abstractNumId w:val="8"/>
  </w:num>
  <w:num w:numId="15" w16cid:durableId="766999183">
    <w:abstractNumId w:val="31"/>
  </w:num>
  <w:num w:numId="16" w16cid:durableId="1903976903">
    <w:abstractNumId w:val="11"/>
  </w:num>
  <w:num w:numId="17" w16cid:durableId="268896962">
    <w:abstractNumId w:val="22"/>
  </w:num>
  <w:num w:numId="18" w16cid:durableId="2009625908">
    <w:abstractNumId w:val="19"/>
  </w:num>
  <w:num w:numId="19" w16cid:durableId="669140227">
    <w:abstractNumId w:val="23"/>
  </w:num>
  <w:num w:numId="20" w16cid:durableId="1922639409">
    <w:abstractNumId w:val="5"/>
  </w:num>
  <w:num w:numId="21" w16cid:durableId="1592935526">
    <w:abstractNumId w:val="27"/>
  </w:num>
  <w:num w:numId="22" w16cid:durableId="1559055327">
    <w:abstractNumId w:val="3"/>
  </w:num>
  <w:num w:numId="23" w16cid:durableId="2137404359">
    <w:abstractNumId w:val="6"/>
  </w:num>
  <w:num w:numId="24" w16cid:durableId="1837185605">
    <w:abstractNumId w:val="0"/>
  </w:num>
  <w:num w:numId="25" w16cid:durableId="375013071">
    <w:abstractNumId w:val="1"/>
  </w:num>
  <w:num w:numId="26" w16cid:durableId="1404449664">
    <w:abstractNumId w:val="7"/>
  </w:num>
  <w:num w:numId="27" w16cid:durableId="1618416424">
    <w:abstractNumId w:val="4"/>
  </w:num>
  <w:num w:numId="28" w16cid:durableId="814876015">
    <w:abstractNumId w:val="10"/>
  </w:num>
  <w:num w:numId="29" w16cid:durableId="1160078308">
    <w:abstractNumId w:val="17"/>
  </w:num>
  <w:num w:numId="30" w16cid:durableId="1230731288">
    <w:abstractNumId w:val="25"/>
  </w:num>
  <w:num w:numId="31" w16cid:durableId="373577335">
    <w:abstractNumId w:val="28"/>
  </w:num>
  <w:num w:numId="32" w16cid:durableId="1893231189">
    <w:abstractNumId w:val="26"/>
  </w:num>
  <w:num w:numId="33" w16cid:durableId="88679297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ith Foster">
    <w15:presenceInfo w15:providerId="None" w15:userId="Keith Foster"/>
  </w15:person>
  <w15:person w15:author="Rachel Morley">
    <w15:presenceInfo w15:providerId="AD" w15:userId="S::rachel.morley@fofc.org.uk::3190bc86-90b7-47ab-8242-218f2449d5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830"/>
    <w:rsid w:val="00005135"/>
    <w:rsid w:val="00060B69"/>
    <w:rsid w:val="000E7035"/>
    <w:rsid w:val="000F19A8"/>
    <w:rsid w:val="00122A21"/>
    <w:rsid w:val="00125572"/>
    <w:rsid w:val="001447C3"/>
    <w:rsid w:val="001553B4"/>
    <w:rsid w:val="0016408E"/>
    <w:rsid w:val="001719FE"/>
    <w:rsid w:val="001C2CCA"/>
    <w:rsid w:val="00223EF0"/>
    <w:rsid w:val="002509C7"/>
    <w:rsid w:val="00262108"/>
    <w:rsid w:val="002A4612"/>
    <w:rsid w:val="002F3F8E"/>
    <w:rsid w:val="00317FAB"/>
    <w:rsid w:val="00332C64"/>
    <w:rsid w:val="00354B9D"/>
    <w:rsid w:val="00387DC4"/>
    <w:rsid w:val="003C0612"/>
    <w:rsid w:val="003D2A9C"/>
    <w:rsid w:val="0043222F"/>
    <w:rsid w:val="00443289"/>
    <w:rsid w:val="00452AE7"/>
    <w:rsid w:val="00454843"/>
    <w:rsid w:val="004711AA"/>
    <w:rsid w:val="00475E49"/>
    <w:rsid w:val="004C119F"/>
    <w:rsid w:val="004C2F00"/>
    <w:rsid w:val="004D392C"/>
    <w:rsid w:val="004E7967"/>
    <w:rsid w:val="00541BFC"/>
    <w:rsid w:val="00591133"/>
    <w:rsid w:val="005C35F7"/>
    <w:rsid w:val="005C537F"/>
    <w:rsid w:val="005D6C98"/>
    <w:rsid w:val="00621385"/>
    <w:rsid w:val="006402A7"/>
    <w:rsid w:val="006466B0"/>
    <w:rsid w:val="00681D98"/>
    <w:rsid w:val="00683673"/>
    <w:rsid w:val="00697547"/>
    <w:rsid w:val="007262D8"/>
    <w:rsid w:val="0072680C"/>
    <w:rsid w:val="00773D2E"/>
    <w:rsid w:val="00783C2A"/>
    <w:rsid w:val="007B39DA"/>
    <w:rsid w:val="007C59D8"/>
    <w:rsid w:val="007E3379"/>
    <w:rsid w:val="0088772A"/>
    <w:rsid w:val="009650C9"/>
    <w:rsid w:val="00985B16"/>
    <w:rsid w:val="00A07311"/>
    <w:rsid w:val="00A375DF"/>
    <w:rsid w:val="00A4278F"/>
    <w:rsid w:val="00AB2E54"/>
    <w:rsid w:val="00AF2F58"/>
    <w:rsid w:val="00AF5404"/>
    <w:rsid w:val="00B035EF"/>
    <w:rsid w:val="00B16830"/>
    <w:rsid w:val="00B43410"/>
    <w:rsid w:val="00B438F4"/>
    <w:rsid w:val="00BA2E21"/>
    <w:rsid w:val="00BB1507"/>
    <w:rsid w:val="00BC601F"/>
    <w:rsid w:val="00BD0BF0"/>
    <w:rsid w:val="00BE492C"/>
    <w:rsid w:val="00C16982"/>
    <w:rsid w:val="00C848FF"/>
    <w:rsid w:val="00C92679"/>
    <w:rsid w:val="00CF2D1D"/>
    <w:rsid w:val="00D2287E"/>
    <w:rsid w:val="00D24599"/>
    <w:rsid w:val="00D30E83"/>
    <w:rsid w:val="00D41C5A"/>
    <w:rsid w:val="00D526E2"/>
    <w:rsid w:val="00DA73B6"/>
    <w:rsid w:val="00DC6993"/>
    <w:rsid w:val="00DF6A02"/>
    <w:rsid w:val="00E12613"/>
    <w:rsid w:val="00E306E7"/>
    <w:rsid w:val="00E66C48"/>
    <w:rsid w:val="00E73B06"/>
    <w:rsid w:val="00EC1FDF"/>
    <w:rsid w:val="00EF00A6"/>
    <w:rsid w:val="00EF6326"/>
    <w:rsid w:val="00F04575"/>
    <w:rsid w:val="00F20B40"/>
    <w:rsid w:val="00F862B8"/>
    <w:rsid w:val="00FA5E49"/>
    <w:rsid w:val="00FE3CA7"/>
    <w:rsid w:val="02072F18"/>
    <w:rsid w:val="03211EDA"/>
    <w:rsid w:val="0F757C0D"/>
    <w:rsid w:val="10EE7958"/>
    <w:rsid w:val="13C178C9"/>
    <w:rsid w:val="15028FF4"/>
    <w:rsid w:val="1BD4EE3F"/>
    <w:rsid w:val="1FA65CEA"/>
    <w:rsid w:val="2077A0B3"/>
    <w:rsid w:val="21D6DBB6"/>
    <w:rsid w:val="24785759"/>
    <w:rsid w:val="25AA7A57"/>
    <w:rsid w:val="25F91648"/>
    <w:rsid w:val="26C1F758"/>
    <w:rsid w:val="2987BED0"/>
    <w:rsid w:val="2C1EED1D"/>
    <w:rsid w:val="2D4D1D8D"/>
    <w:rsid w:val="2DF7FE20"/>
    <w:rsid w:val="2E1455DD"/>
    <w:rsid w:val="31DDF8F4"/>
    <w:rsid w:val="31FECA26"/>
    <w:rsid w:val="36B1BBB8"/>
    <w:rsid w:val="3745A8FF"/>
    <w:rsid w:val="3AC1A148"/>
    <w:rsid w:val="3C955852"/>
    <w:rsid w:val="3CC244CB"/>
    <w:rsid w:val="3EAEB618"/>
    <w:rsid w:val="3FA6672C"/>
    <w:rsid w:val="429D5F76"/>
    <w:rsid w:val="42AC7F72"/>
    <w:rsid w:val="45617D65"/>
    <w:rsid w:val="4D4C07CA"/>
    <w:rsid w:val="504177C7"/>
    <w:rsid w:val="52C14AC8"/>
    <w:rsid w:val="53348F3B"/>
    <w:rsid w:val="553973C4"/>
    <w:rsid w:val="55C3F1A2"/>
    <w:rsid w:val="5841C503"/>
    <w:rsid w:val="5F015D9C"/>
    <w:rsid w:val="624B5DDB"/>
    <w:rsid w:val="63A8584E"/>
    <w:rsid w:val="64A8A2FE"/>
    <w:rsid w:val="693CC9DB"/>
    <w:rsid w:val="6B95095F"/>
    <w:rsid w:val="6F2EF5D2"/>
    <w:rsid w:val="6F87C988"/>
    <w:rsid w:val="7284A1D5"/>
    <w:rsid w:val="73B0E327"/>
    <w:rsid w:val="75885DBA"/>
    <w:rsid w:val="766757BA"/>
    <w:rsid w:val="7B01E7B3"/>
    <w:rsid w:val="7CBAE6D8"/>
    <w:rsid w:val="7D3D49D2"/>
    <w:rsid w:val="7DBFD44B"/>
    <w:rsid w:val="7F01EC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9FD2B"/>
  <w15:docId w15:val="{CB41D9CC-ABA8-4357-8342-4C6C4F9B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pPr>
        <w:spacing w:after="16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jc w:val="center"/>
      <w:outlineLvl w:val="0"/>
    </w:pPr>
    <w:rPr>
      <w:rFonts w:ascii="Arial" w:eastAsia="Arial" w:hAnsi="Arial" w:cs="Arial"/>
      <w:b/>
      <w:color w:val="00000A"/>
      <w:sz w:val="28"/>
      <w:szCs w:val="28"/>
      <w:u w:val="single"/>
    </w:rPr>
  </w:style>
  <w:style w:type="paragraph" w:styleId="Heading2">
    <w:name w:val="heading 2"/>
    <w:basedOn w:val="Normal"/>
    <w:next w:val="Normal"/>
    <w:uiPriority w:val="9"/>
    <w:semiHidden/>
    <w:unhideWhenUsed/>
    <w:qFormat/>
    <w:pPr>
      <w:keepNext/>
      <w:spacing w:after="0" w:line="240" w:lineRule="auto"/>
      <w:jc w:val="both"/>
      <w:outlineLvl w:val="1"/>
    </w:pPr>
    <w:rPr>
      <w:rFonts w:ascii="Trebuchet MS" w:eastAsia="Trebuchet MS" w:hAnsi="Trebuchet MS" w:cs="Trebuchet MS"/>
      <w:color w:val="00000A"/>
      <w:u w:val="single"/>
    </w:rPr>
  </w:style>
  <w:style w:type="paragraph" w:styleId="Heading3">
    <w:name w:val="heading 3"/>
    <w:basedOn w:val="Normal"/>
    <w:next w:val="Normal"/>
    <w:uiPriority w:val="9"/>
    <w:semiHidden/>
    <w:unhideWhenUsed/>
    <w:qFormat/>
    <w:pPr>
      <w:keepNext/>
      <w:spacing w:after="0" w:line="240" w:lineRule="auto"/>
      <w:ind w:left="720"/>
      <w:jc w:val="both"/>
      <w:outlineLvl w:val="2"/>
    </w:pPr>
    <w:rPr>
      <w:rFonts w:ascii="Trebuchet MS" w:eastAsia="Trebuchet MS" w:hAnsi="Trebuchet MS" w:cs="Trebuchet MS"/>
      <w:b/>
      <w:color w:val="00000A"/>
      <w:sz w:val="36"/>
      <w:szCs w:val="36"/>
    </w:rPr>
  </w:style>
  <w:style w:type="paragraph" w:styleId="Heading4">
    <w:name w:val="heading 4"/>
    <w:basedOn w:val="Normal"/>
    <w:next w:val="Normal"/>
    <w:uiPriority w:val="9"/>
    <w:semiHidden/>
    <w:unhideWhenUsed/>
    <w:qFormat/>
    <w:pPr>
      <w:keepNext/>
      <w:spacing w:after="0" w:line="240" w:lineRule="auto"/>
      <w:outlineLvl w:val="3"/>
    </w:pPr>
    <w:rPr>
      <w:rFonts w:ascii="Trebuchet MS" w:eastAsia="Trebuchet MS" w:hAnsi="Trebuchet MS" w:cs="Trebuchet MS"/>
      <w:color w:val="00000A"/>
      <w:sz w:val="40"/>
      <w:szCs w:val="40"/>
    </w:rPr>
  </w:style>
  <w:style w:type="paragraph" w:styleId="Heading5">
    <w:name w:val="heading 5"/>
    <w:basedOn w:val="Normal"/>
    <w:next w:val="Normal"/>
    <w:uiPriority w:val="9"/>
    <w:semiHidden/>
    <w:unhideWhenUsed/>
    <w:qFormat/>
    <w:pPr>
      <w:keepNext/>
      <w:spacing w:after="0" w:line="240" w:lineRule="auto"/>
      <w:jc w:val="both"/>
      <w:outlineLvl w:val="4"/>
    </w:pPr>
    <w:rPr>
      <w:rFonts w:ascii="Trebuchet MS" w:eastAsia="Trebuchet MS" w:hAnsi="Trebuchet MS" w:cs="Trebuchet MS"/>
      <w:color w:val="00000A"/>
      <w:sz w:val="40"/>
      <w:szCs w:val="40"/>
    </w:rPr>
  </w:style>
  <w:style w:type="paragraph" w:styleId="Heading6">
    <w:name w:val="heading 6"/>
    <w:basedOn w:val="Normal"/>
    <w:next w:val="Normal"/>
    <w:uiPriority w:val="9"/>
    <w:semiHidden/>
    <w:unhideWhenUsed/>
    <w:qFormat/>
    <w:pPr>
      <w:keepNext/>
      <w:spacing w:after="0" w:line="240" w:lineRule="auto"/>
      <w:jc w:val="center"/>
      <w:outlineLvl w:val="5"/>
    </w:pPr>
    <w:rPr>
      <w:rFonts w:ascii="Times New Roman" w:eastAsia="Times New Roman" w:hAnsi="Times New Roman" w:cs="Times New Roman"/>
      <w:b/>
      <w:color w:val="808080"/>
    </w:rPr>
  </w:style>
  <w:style w:type="paragraph" w:styleId="Heading7">
    <w:name w:val="heading 7"/>
    <w:basedOn w:val="Normal"/>
    <w:next w:val="BodyText"/>
    <w:pPr>
      <w:keepNext/>
      <w:numPr>
        <w:ilvl w:val="6"/>
        <w:numId w:val="1"/>
      </w:numPr>
      <w:spacing w:after="0" w:line="360" w:lineRule="auto"/>
      <w:ind w:leftChars="-1" w:left="2880" w:hangingChars="1" w:hanging="1440"/>
      <w:textDirection w:val="btLr"/>
      <w:textAlignment w:val="top"/>
      <w:outlineLvl w:val="6"/>
    </w:pPr>
    <w:rPr>
      <w:rFonts w:ascii="Arial" w:eastAsia="Times New Roman" w:hAnsi="Arial" w:cs="Arial"/>
      <w:color w:val="00000A"/>
      <w:position w:val="-1"/>
      <w:sz w:val="24"/>
      <w:szCs w:val="20"/>
      <w:lang w:eastAsia="zh-CN"/>
    </w:rPr>
  </w:style>
  <w:style w:type="paragraph" w:styleId="Heading8">
    <w:name w:val="heading 8"/>
    <w:basedOn w:val="Normal"/>
    <w:next w:val="BodyText"/>
    <w:pPr>
      <w:keepNext/>
      <w:numPr>
        <w:ilvl w:val="7"/>
        <w:numId w:val="1"/>
      </w:numPr>
      <w:spacing w:after="0" w:line="240" w:lineRule="auto"/>
      <w:ind w:leftChars="-1" w:left="0" w:right="51" w:hangingChars="1" w:hanging="1"/>
      <w:jc w:val="both"/>
      <w:textDirection w:val="btLr"/>
      <w:textAlignment w:val="top"/>
      <w:outlineLvl w:val="7"/>
    </w:pPr>
    <w:rPr>
      <w:rFonts w:ascii="Times New Roman" w:eastAsia="Times New Roman" w:hAnsi="Times New Roman" w:cs="Times New Roman"/>
      <w:color w:val="00000A"/>
      <w:position w:val="-1"/>
      <w:szCs w:val="20"/>
      <w:u w:val="single"/>
      <w:lang w:eastAsia="zh-CN"/>
    </w:rPr>
  </w:style>
  <w:style w:type="paragraph" w:styleId="Heading9">
    <w:name w:val="heading 9"/>
    <w:basedOn w:val="Normal"/>
    <w:next w:val="BodyText"/>
    <w:pPr>
      <w:keepNext/>
      <w:numPr>
        <w:ilvl w:val="8"/>
        <w:numId w:val="1"/>
      </w:numPr>
      <w:spacing w:after="0" w:line="240" w:lineRule="auto"/>
      <w:ind w:leftChars="-1" w:left="-1" w:hangingChars="1" w:hanging="1"/>
      <w:textDirection w:val="btLr"/>
      <w:textAlignment w:val="top"/>
      <w:outlineLvl w:val="8"/>
    </w:pPr>
    <w:rPr>
      <w:rFonts w:ascii="Times New Roman" w:eastAsia="Times New Roman" w:hAnsi="Times New Roman" w:cs="Times New Roman"/>
      <w:b/>
      <w:color w:val="00000A"/>
      <w:position w:val="-1"/>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Arial" w:eastAsia="Arial" w:hAnsi="Arial" w:cs="Arial"/>
      <w:b/>
      <w:color w:val="00000A"/>
      <w:sz w:val="32"/>
      <w:szCs w:val="32"/>
    </w:rPr>
  </w:style>
  <w:style w:type="table" w:customStyle="1" w:styleId="NormalTable0">
    <w:name w:val="Normal Table0"/>
    <w:next w:val="Table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character" w:customStyle="1" w:styleId="WW8Num2z0">
    <w:name w:val="WW8Num2z0"/>
    <w:rPr>
      <w:rFonts w:ascii="Symbol" w:hAnsi="Symbol" w:cs="Symbol" w:hint="default"/>
      <w:color w:val="00000A"/>
      <w:w w:val="100"/>
      <w:position w:val="-1"/>
      <w:sz w:val="20"/>
      <w:szCs w:val="20"/>
      <w:effect w:val="none"/>
      <w:vertAlign w:val="baseline"/>
      <w:cs w:val="0"/>
      <w:em w:val="none"/>
    </w:rPr>
  </w:style>
  <w:style w:type="character" w:customStyle="1" w:styleId="WW8Num2z1">
    <w:name w:val="WW8Num2z1"/>
    <w:rPr>
      <w:rFonts w:ascii="Courier New" w:hAnsi="Courier New" w:cs="Courier New"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2z3">
    <w:name w:val="WW8Num2z3"/>
    <w:rPr>
      <w:rFonts w:ascii="Symbol" w:hAnsi="Symbol" w:cs="Symbol" w:hint="default"/>
      <w:w w:val="100"/>
      <w:position w:val="-1"/>
      <w:effect w:val="none"/>
      <w:vertAlign w:val="baseline"/>
      <w:cs w:val="0"/>
      <w:em w:val="none"/>
    </w:rPr>
  </w:style>
  <w:style w:type="character" w:customStyle="1" w:styleId="WW8Num3z0">
    <w:name w:val="WW8Num3z0"/>
    <w:rPr>
      <w:rFonts w:ascii="Symbol" w:hAnsi="Symbol" w:cs="Symbol" w:hint="default"/>
      <w:color w:val="00000A"/>
      <w:w w:val="100"/>
      <w:position w:val="-1"/>
      <w:sz w:val="20"/>
      <w:szCs w:val="20"/>
      <w:effect w:val="none"/>
      <w:vertAlign w:val="baseline"/>
      <w:cs w:val="0"/>
      <w:em w:val="none"/>
    </w:rPr>
  </w:style>
  <w:style w:type="character" w:customStyle="1" w:styleId="WW8Num4z0">
    <w:name w:val="WW8Num4z0"/>
    <w:rPr>
      <w:rFonts w:ascii="Times New Roman" w:eastAsia="Times New Roman" w:hAnsi="Times New Roman" w:cs="Times New Roman"/>
      <w:color w:val="00000A"/>
      <w:w w:val="100"/>
      <w:position w:val="-1"/>
      <w:sz w:val="20"/>
      <w:szCs w:val="20"/>
      <w:effect w:val="none"/>
      <w:vertAlign w:val="baseline"/>
      <w:cs w:val="0"/>
      <w:em w:val="none"/>
    </w:rPr>
  </w:style>
  <w:style w:type="character" w:customStyle="1" w:styleId="WW8Num5z0">
    <w:name w:val="WW8Num5z0"/>
    <w:rPr>
      <w:rFonts w:ascii="Symbol" w:hAnsi="Symbol" w:cs="Symbol" w:hint="default"/>
      <w:color w:val="00000A"/>
      <w:w w:val="100"/>
      <w:position w:val="-1"/>
      <w:sz w:val="20"/>
      <w:szCs w:val="20"/>
      <w:effect w:val="none"/>
      <w:vertAlign w:val="baseline"/>
      <w:cs w:val="0"/>
      <w:em w:val="none"/>
    </w:rPr>
  </w:style>
  <w:style w:type="character" w:customStyle="1" w:styleId="WW8Num5z1">
    <w:name w:val="WW8Num5z1"/>
    <w:rPr>
      <w:rFonts w:ascii="Courier New" w:hAnsi="Courier New" w:cs="Courier New" w:hint="default"/>
      <w:w w:val="100"/>
      <w:position w:val="-1"/>
      <w:effect w:val="none"/>
      <w:vertAlign w:val="baseline"/>
      <w:cs w:val="0"/>
      <w:em w:val="none"/>
    </w:rPr>
  </w:style>
  <w:style w:type="character" w:customStyle="1" w:styleId="WW8Num5z2">
    <w:name w:val="WW8Num5z2"/>
    <w:rPr>
      <w:rFonts w:ascii="Wingdings" w:hAnsi="Wingdings" w:cs="Wingdings" w:hint="default"/>
      <w:w w:val="100"/>
      <w:position w:val="-1"/>
      <w:effect w:val="none"/>
      <w:vertAlign w:val="baseline"/>
      <w:cs w:val="0"/>
      <w:em w:val="none"/>
    </w:rPr>
  </w:style>
  <w:style w:type="character" w:customStyle="1" w:styleId="WW8Num5z3">
    <w:name w:val="WW8Num5z3"/>
    <w:rPr>
      <w:rFonts w:ascii="Symbol" w:hAnsi="Symbol" w:cs="Symbol" w:hint="default"/>
      <w:w w:val="100"/>
      <w:position w:val="-1"/>
      <w:effect w:val="none"/>
      <w:vertAlign w:val="baseline"/>
      <w:cs w:val="0"/>
      <w:em w:val="none"/>
    </w:rPr>
  </w:style>
  <w:style w:type="character" w:customStyle="1" w:styleId="WW8Num6z0">
    <w:name w:val="WW8Num6z0"/>
    <w:rPr>
      <w:rFonts w:ascii="Symbol" w:hAnsi="Symbol" w:cs="Symbol" w:hint="default"/>
      <w:color w:val="FF0000"/>
      <w:w w:val="100"/>
      <w:position w:val="-1"/>
      <w:sz w:val="20"/>
      <w:szCs w:val="20"/>
      <w:effect w:val="none"/>
      <w:vertAlign w:val="baseline"/>
      <w:cs w:val="0"/>
      <w:em w:val="none"/>
    </w:rPr>
  </w:style>
  <w:style w:type="character" w:customStyle="1" w:styleId="WW8Num6z1">
    <w:name w:val="WW8Num6z1"/>
    <w:rPr>
      <w:rFonts w:ascii="OpenSymbol" w:hAnsi="OpenSymbol" w:cs="OpenSymbol" w:hint="default"/>
      <w:w w:val="100"/>
      <w:position w:val="-1"/>
      <w:effect w:val="none"/>
      <w:vertAlign w:val="baseline"/>
      <w:cs w:val="0"/>
      <w:em w:val="none"/>
    </w:rPr>
  </w:style>
  <w:style w:type="character" w:customStyle="1" w:styleId="WW8Num7z0">
    <w:name w:val="WW8Num7z0"/>
    <w:rPr>
      <w:rFonts w:ascii="Symbol" w:hAnsi="Symbol" w:cs="Symbol" w:hint="default"/>
      <w:color w:val="00000A"/>
      <w:w w:val="100"/>
      <w:position w:val="-1"/>
      <w:sz w:val="20"/>
      <w:szCs w:val="20"/>
      <w:effect w:val="none"/>
      <w:vertAlign w:val="baseline"/>
      <w:cs w:val="0"/>
      <w:em w:val="none"/>
    </w:rPr>
  </w:style>
  <w:style w:type="character" w:customStyle="1" w:styleId="WW8Num7z1">
    <w:name w:val="WW8Num7z1"/>
    <w:rPr>
      <w:rFonts w:ascii="OpenSymbol" w:hAnsi="OpenSymbol" w:cs="OpenSymbol" w:hint="default"/>
      <w:w w:val="100"/>
      <w:position w:val="-1"/>
      <w:effect w:val="none"/>
      <w:vertAlign w:val="baseline"/>
      <w:cs w:val="0"/>
      <w:em w:val="none"/>
    </w:rPr>
  </w:style>
  <w:style w:type="character" w:customStyle="1" w:styleId="WW8Num7z3">
    <w:name w:val="WW8Num7z3"/>
    <w:rPr>
      <w:rFonts w:ascii="Symbol" w:hAnsi="Symbol" w:cs="Symbol" w:hint="default"/>
      <w:w w:val="100"/>
      <w:position w:val="-1"/>
      <w:effect w:val="none"/>
      <w:vertAlign w:val="baseline"/>
      <w:cs w:val="0"/>
      <w:em w:val="none"/>
    </w:rPr>
  </w:style>
  <w:style w:type="character" w:customStyle="1" w:styleId="WW8Num8z0">
    <w:name w:val="WW8Num8z0"/>
    <w:rPr>
      <w:rFonts w:ascii="Symbol" w:hAnsi="Symbol" w:cs="Symbol" w:hint="default"/>
      <w:color w:val="00000A"/>
      <w:w w:val="100"/>
      <w:position w:val="-1"/>
      <w:sz w:val="20"/>
      <w:szCs w:val="20"/>
      <w:effect w:val="none"/>
      <w:vertAlign w:val="baseline"/>
      <w:cs w:val="0"/>
      <w:em w:val="none"/>
    </w:rPr>
  </w:style>
  <w:style w:type="character" w:customStyle="1" w:styleId="WW8Num8z1">
    <w:name w:val="WW8Num8z1"/>
    <w:rPr>
      <w:rFonts w:ascii="Courier New" w:hAnsi="Courier New" w:cs="Courier New" w:hint="default"/>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8z3">
    <w:name w:val="WW8Num8z3"/>
    <w:rPr>
      <w:rFonts w:ascii="Symbol" w:hAnsi="Symbol" w:cs="Symbol" w:hint="default"/>
      <w:w w:val="100"/>
      <w:position w:val="-1"/>
      <w:effect w:val="none"/>
      <w:vertAlign w:val="baseline"/>
      <w:cs w:val="0"/>
      <w:em w:val="none"/>
    </w:rPr>
  </w:style>
  <w:style w:type="character" w:customStyle="1" w:styleId="WW8Num9z0">
    <w:name w:val="WW8Num9z0"/>
    <w:rPr>
      <w:rFonts w:ascii="Times New Roman" w:eastAsia="Times New Roman" w:hAnsi="Times New Roman" w:cs="Arial"/>
      <w:b/>
      <w:i w:val="0"/>
      <w:color w:val="00000A"/>
      <w:w w:val="100"/>
      <w:position w:val="-1"/>
      <w:sz w:val="20"/>
      <w:szCs w:val="22"/>
      <w:effect w:val="none"/>
      <w:vertAlign w:val="baseline"/>
      <w:cs w:val="0"/>
      <w:em w:val="none"/>
    </w:rPr>
  </w:style>
  <w:style w:type="character" w:customStyle="1" w:styleId="WW8Num10z0">
    <w:name w:val="WW8Num10z0"/>
    <w:rPr>
      <w:rFonts w:ascii="Symbol" w:hAnsi="Symbol" w:cs="Symbol" w:hint="default"/>
      <w:b/>
      <w:color w:val="00000A"/>
      <w:w w:val="100"/>
      <w:position w:val="-1"/>
      <w:sz w:val="20"/>
      <w:szCs w:val="20"/>
      <w:effect w:val="none"/>
      <w:vertAlign w:val="baseline"/>
      <w:cs w:val="0"/>
      <w:em w:val="none"/>
    </w:rPr>
  </w:style>
  <w:style w:type="character" w:customStyle="1" w:styleId="WW8Num10z1">
    <w:name w:val="WW8Num10z1"/>
    <w:rPr>
      <w:rFonts w:ascii="Courier New" w:hAnsi="Courier New" w:cs="Courier New" w:hint="default"/>
      <w:w w:val="100"/>
      <w:position w:val="-1"/>
      <w:effect w:val="none"/>
      <w:vertAlign w:val="baseline"/>
      <w:cs w:val="0"/>
      <w:em w:val="none"/>
    </w:rPr>
  </w:style>
  <w:style w:type="character" w:customStyle="1" w:styleId="WW8Num10z2">
    <w:name w:val="WW8Num10z2"/>
    <w:rPr>
      <w:rFonts w:ascii="Wingdings" w:hAnsi="Wingdings" w:cs="Wingdings" w:hint="default"/>
      <w:w w:val="100"/>
      <w:position w:val="-1"/>
      <w:effect w:val="none"/>
      <w:vertAlign w:val="baseline"/>
      <w:cs w:val="0"/>
      <w:em w:val="none"/>
    </w:rPr>
  </w:style>
  <w:style w:type="character" w:customStyle="1" w:styleId="WW8Num10z3">
    <w:name w:val="WW8Num10z3"/>
    <w:rPr>
      <w:rFonts w:ascii="Symbol" w:hAnsi="Symbol" w:cs="Symbol" w:hint="default"/>
      <w:w w:val="100"/>
      <w:position w:val="-1"/>
      <w:effect w:val="none"/>
      <w:vertAlign w:val="baseline"/>
      <w:cs w:val="0"/>
      <w:em w:val="none"/>
    </w:rPr>
  </w:style>
  <w:style w:type="character" w:customStyle="1" w:styleId="WW8Num11z0">
    <w:name w:val="WW8Num11z0"/>
    <w:rPr>
      <w:rFonts w:ascii="Symbol" w:hAnsi="Symbol" w:cs="Symbol" w:hint="default"/>
      <w:color w:val="00000A"/>
      <w:w w:val="100"/>
      <w:position w:val="-1"/>
      <w:sz w:val="20"/>
      <w:szCs w:val="20"/>
      <w:effect w:val="none"/>
      <w:vertAlign w:val="baseline"/>
      <w:cs w:val="0"/>
      <w:em w:val="none"/>
    </w:rPr>
  </w:style>
  <w:style w:type="character" w:customStyle="1" w:styleId="WW8Num11z1">
    <w:name w:val="WW8Num11z1"/>
    <w:rPr>
      <w:rFonts w:ascii="Courier New" w:hAnsi="Courier New" w:cs="Courier New" w:hint="default"/>
      <w:w w:val="100"/>
      <w:position w:val="-1"/>
      <w:effect w:val="none"/>
      <w:vertAlign w:val="baseline"/>
      <w:cs w:val="0"/>
      <w:em w:val="none"/>
    </w:rPr>
  </w:style>
  <w:style w:type="character" w:customStyle="1" w:styleId="WW8Num11z2">
    <w:name w:val="WW8Num11z2"/>
    <w:rPr>
      <w:rFonts w:ascii="Wingdings" w:hAnsi="Wingdings" w:cs="Wingdings" w:hint="default"/>
      <w:w w:val="100"/>
      <w:position w:val="-1"/>
      <w:effect w:val="none"/>
      <w:vertAlign w:val="baseline"/>
      <w:cs w:val="0"/>
      <w:em w:val="none"/>
    </w:rPr>
  </w:style>
  <w:style w:type="character" w:customStyle="1" w:styleId="WW8Num11z3">
    <w:name w:val="WW8Num11z3"/>
    <w:rPr>
      <w:rFonts w:ascii="Symbol" w:hAnsi="Symbol" w:cs="Symbol" w:hint="default"/>
      <w:w w:val="100"/>
      <w:position w:val="-1"/>
      <w:effect w:val="none"/>
      <w:vertAlign w:val="baseline"/>
      <w:cs w:val="0"/>
      <w:em w:val="none"/>
    </w:rPr>
  </w:style>
  <w:style w:type="character" w:customStyle="1" w:styleId="WW8Num12z0">
    <w:name w:val="WW8Num12z0"/>
    <w:rPr>
      <w:rFonts w:ascii="Symbol" w:hAnsi="Symbol" w:cs="Symbol" w:hint="default"/>
      <w:color w:val="FF0000"/>
      <w:w w:val="100"/>
      <w:position w:val="-1"/>
      <w:sz w:val="20"/>
      <w:szCs w:val="20"/>
      <w:effect w:val="none"/>
      <w:vertAlign w:val="baseline"/>
      <w:cs w:val="0"/>
      <w:em w:val="none"/>
      <w:lang w:eastAsia="en-GB"/>
    </w:rPr>
  </w:style>
  <w:style w:type="character" w:customStyle="1" w:styleId="WW8Num12z1">
    <w:name w:val="WW8Num12z1"/>
    <w:rPr>
      <w:rFonts w:ascii="HelveticaNeue-LightCond" w:hAnsi="HelveticaNeue-LightCond" w:cs="HelveticaNeue-LightCond" w:hint="default"/>
      <w:color w:val="FF0000"/>
      <w:w w:val="100"/>
      <w:position w:val="-1"/>
      <w:sz w:val="20"/>
      <w:szCs w:val="20"/>
      <w:effect w:val="none"/>
      <w:vertAlign w:val="baseline"/>
      <w:cs w:val="0"/>
      <w:em w:val="none"/>
      <w:lang w:eastAsia="en-GB"/>
    </w:rPr>
  </w:style>
  <w:style w:type="character" w:customStyle="1" w:styleId="WW8Num12z2">
    <w:name w:val="WW8Num12z2"/>
    <w:rPr>
      <w:rFonts w:ascii="Wingdings" w:hAnsi="Wingdings" w:cs="Wingdings" w:hint="default"/>
      <w:w w:val="100"/>
      <w:position w:val="-1"/>
      <w:effect w:val="none"/>
      <w:vertAlign w:val="baseline"/>
      <w:cs w:val="0"/>
      <w:em w:val="none"/>
    </w:rPr>
  </w:style>
  <w:style w:type="character" w:customStyle="1" w:styleId="WW8Num12z3">
    <w:name w:val="WW8Num12z3"/>
    <w:rPr>
      <w:rFonts w:ascii="Symbol" w:hAnsi="Symbol" w:cs="Symbol" w:hint="default"/>
      <w:w w:val="100"/>
      <w:position w:val="-1"/>
      <w:effect w:val="none"/>
      <w:vertAlign w:val="baseline"/>
      <w:cs w:val="0"/>
      <w:em w:val="none"/>
    </w:rPr>
  </w:style>
  <w:style w:type="character" w:customStyle="1" w:styleId="WW8Num12z4">
    <w:name w:val="WW8Num12z4"/>
    <w:rPr>
      <w:rFonts w:ascii="Courier New" w:hAnsi="Courier New" w:cs="Courier New" w:hint="default"/>
      <w:w w:val="100"/>
      <w:position w:val="-1"/>
      <w:effect w:val="none"/>
      <w:vertAlign w:val="baseline"/>
      <w:cs w:val="0"/>
      <w:em w:val="none"/>
    </w:rPr>
  </w:style>
  <w:style w:type="character" w:customStyle="1" w:styleId="WW8Num13z0">
    <w:name w:val="WW8Num13z0"/>
    <w:rPr>
      <w:rFonts w:ascii="Times New Roman" w:eastAsia="Times New Roman" w:hAnsi="Times New Roman" w:cs="Arial"/>
      <w:color w:val="00000A"/>
      <w:w w:val="100"/>
      <w:position w:val="-1"/>
      <w:sz w:val="20"/>
      <w:szCs w:val="20"/>
      <w:effect w:val="none"/>
      <w:vertAlign w:val="baseline"/>
      <w:cs w:val="0"/>
      <w:em w:val="none"/>
    </w:rPr>
  </w:style>
  <w:style w:type="character" w:customStyle="1" w:styleId="WW8Num14z0">
    <w:name w:val="WW8Num14z0"/>
    <w:rPr>
      <w:rFonts w:ascii="Symbol" w:hAnsi="Symbol" w:cs="Symbol" w:hint="default"/>
      <w:b/>
      <w:i w:val="0"/>
      <w:color w:val="00000A"/>
      <w:w w:val="100"/>
      <w:position w:val="-1"/>
      <w:sz w:val="20"/>
      <w:szCs w:val="22"/>
      <w:effect w:val="none"/>
      <w:vertAlign w:val="baseline"/>
      <w:cs w:val="0"/>
      <w:em w:val="none"/>
    </w:rPr>
  </w:style>
  <w:style w:type="character" w:customStyle="1" w:styleId="WW8Num15z0">
    <w:name w:val="WW8Num15z0"/>
    <w:rPr>
      <w:rFonts w:ascii="Symbol" w:hAnsi="Symbol" w:cs="OpenSymbol" w:hint="default"/>
      <w:color w:val="00000A"/>
      <w:w w:val="100"/>
      <w:position w:val="-1"/>
      <w:sz w:val="20"/>
      <w:szCs w:val="20"/>
      <w:effect w:val="none"/>
      <w:vertAlign w:val="baseline"/>
      <w:cs w:val="0"/>
      <w:em w:val="none"/>
    </w:rPr>
  </w:style>
  <w:style w:type="character" w:customStyle="1" w:styleId="WW8Num15z1">
    <w:name w:val="WW8Num15z1"/>
    <w:rPr>
      <w:rFonts w:ascii="OpenSymbol" w:hAnsi="OpenSymbol" w:cs="OpenSymbol" w:hint="default"/>
      <w:w w:val="100"/>
      <w:position w:val="-1"/>
      <w:effect w:val="none"/>
      <w:vertAlign w:val="baseline"/>
      <w:cs w:val="0"/>
      <w:em w:val="none"/>
    </w:rPr>
  </w:style>
  <w:style w:type="character" w:customStyle="1" w:styleId="WW8Num16z0">
    <w:name w:val="WW8Num16z0"/>
    <w:rPr>
      <w:rFonts w:ascii="Symbol" w:hAnsi="Symbol" w:cs="Symbol" w:hint="default"/>
      <w:b/>
      <w:i w:val="0"/>
      <w:color w:val="00000A"/>
      <w:w w:val="100"/>
      <w:position w:val="-1"/>
      <w:sz w:val="20"/>
      <w:szCs w:val="22"/>
      <w:effect w:val="none"/>
      <w:vertAlign w:val="baseline"/>
      <w:cs w:val="0"/>
      <w:em w:val="none"/>
    </w:rPr>
  </w:style>
  <w:style w:type="character" w:customStyle="1" w:styleId="WW8Num18z1">
    <w:name w:val="WW8Num18z1"/>
    <w:rPr>
      <w:rFonts w:ascii="Times New Roman" w:eastAsia="Times New Roman" w:hAnsi="Times New Roman" w:cs="Arial"/>
      <w:bCs/>
      <w:color w:val="00000A"/>
      <w:w w:val="100"/>
      <w:position w:val="-1"/>
      <w:sz w:val="20"/>
      <w:szCs w:val="20"/>
      <w:effect w:val="none"/>
      <w:vertAlign w:val="baseline"/>
      <w:cs w:val="0"/>
      <w:em w:val="none"/>
    </w:rPr>
  </w:style>
  <w:style w:type="character" w:customStyle="1" w:styleId="WW8Num19z0">
    <w:name w:val="WW8Num19z0"/>
    <w:rPr>
      <w:rFonts w:ascii="Symbol" w:hAnsi="Symbol" w:cs="OpenSymbol" w:hint="default"/>
      <w:color w:val="333333"/>
      <w:w w:val="100"/>
      <w:position w:val="-1"/>
      <w:sz w:val="20"/>
      <w:szCs w:val="20"/>
      <w:effect w:val="none"/>
      <w:vertAlign w:val="baseline"/>
      <w:cs w:val="0"/>
      <w:em w:val="none"/>
    </w:rPr>
  </w:style>
  <w:style w:type="character" w:customStyle="1" w:styleId="WW8Num19z1">
    <w:name w:val="WW8Num19z1"/>
    <w:rPr>
      <w:rFonts w:ascii="OpenSymbol" w:hAnsi="OpenSymbol" w:cs="OpenSymbol" w:hint="default"/>
      <w:w w:val="100"/>
      <w:position w:val="-1"/>
      <w:effect w:val="none"/>
      <w:vertAlign w:val="baseline"/>
      <w:cs w:val="0"/>
      <w:em w:val="none"/>
    </w:rPr>
  </w:style>
  <w:style w:type="character" w:customStyle="1" w:styleId="WW8Num20z0">
    <w:name w:val="WW8Num20z0"/>
    <w:rPr>
      <w:rFonts w:ascii="Symbol" w:hAnsi="Symbol" w:cs="Symbol" w:hint="default"/>
      <w:color w:val="00000A"/>
      <w:w w:val="100"/>
      <w:position w:val="-1"/>
      <w:sz w:val="20"/>
      <w:szCs w:val="20"/>
      <w:effect w:val="none"/>
      <w:vertAlign w:val="baseline"/>
      <w:cs w:val="0"/>
      <w:em w:val="none"/>
    </w:rPr>
  </w:style>
  <w:style w:type="character" w:customStyle="1" w:styleId="WW8Num20z1">
    <w:name w:val="WW8Num20z1"/>
    <w:rPr>
      <w:rFonts w:ascii="Courier New" w:hAnsi="Courier New" w:cs="Wingdings" w:hint="default"/>
      <w:w w:val="100"/>
      <w:position w:val="-1"/>
      <w:effect w:val="none"/>
      <w:vertAlign w:val="baseline"/>
      <w:cs w:val="0"/>
      <w:em w:val="none"/>
    </w:rPr>
  </w:style>
  <w:style w:type="character" w:customStyle="1" w:styleId="WW8Num20z2">
    <w:name w:val="WW8Num20z2"/>
    <w:rPr>
      <w:rFonts w:ascii="Wingdings" w:hAnsi="Wingdings" w:cs="Wingdings" w:hint="default"/>
      <w:w w:val="100"/>
      <w:position w:val="-1"/>
      <w:effect w:val="none"/>
      <w:vertAlign w:val="baseline"/>
      <w:cs w:val="0"/>
      <w:em w:val="none"/>
    </w:rPr>
  </w:style>
  <w:style w:type="character" w:customStyle="1" w:styleId="WW8Num20z7">
    <w:name w:val="WW8Num20z7"/>
    <w:rPr>
      <w:rFonts w:ascii="Courier New" w:hAnsi="Courier New" w:cs="Courier New" w:hint="default"/>
      <w:w w:val="100"/>
      <w:position w:val="-1"/>
      <w:effect w:val="none"/>
      <w:vertAlign w:val="baseline"/>
      <w:cs w:val="0"/>
      <w:em w:val="none"/>
    </w:rPr>
  </w:style>
  <w:style w:type="character" w:customStyle="1" w:styleId="WW8Num21z0">
    <w:name w:val="WW8Num21z0"/>
    <w:rPr>
      <w:rFonts w:ascii="Symbol" w:hAnsi="Symbol" w:cs="Symbol" w:hint="default"/>
      <w:b/>
      <w:i w:val="0"/>
      <w:color w:val="00000A"/>
      <w:w w:val="100"/>
      <w:position w:val="-1"/>
      <w:sz w:val="20"/>
      <w:szCs w:val="20"/>
      <w:effect w:val="none"/>
      <w:vertAlign w:val="baseline"/>
      <w:cs w:val="0"/>
      <w:em w:val="none"/>
    </w:rPr>
  </w:style>
  <w:style w:type="character" w:customStyle="1" w:styleId="WW8Num21z1">
    <w:name w:val="WW8Num21z1"/>
    <w:rPr>
      <w:b/>
      <w:w w:val="100"/>
      <w:position w:val="-1"/>
      <w:effect w:val="none"/>
      <w:vertAlign w:val="baseline"/>
      <w:cs w:val="0"/>
      <w:em w:val="none"/>
    </w:rPr>
  </w:style>
  <w:style w:type="character" w:customStyle="1" w:styleId="WW8Num22z1">
    <w:name w:val="WW8Num22z1"/>
    <w:rPr>
      <w:rFonts w:ascii="Times New Roman" w:eastAsia="Times New Roman" w:hAnsi="Times New Roman" w:cs="Arial"/>
      <w:b/>
      <w:color w:val="FF3333"/>
      <w:w w:val="100"/>
      <w:position w:val="-1"/>
      <w:sz w:val="20"/>
      <w:szCs w:val="20"/>
      <w:effect w:val="none"/>
      <w:vertAlign w:val="baseline"/>
      <w:cs w:val="0"/>
      <w:em w:val="none"/>
    </w:rPr>
  </w:style>
  <w:style w:type="character" w:customStyle="1" w:styleId="WW8Num23z0">
    <w:name w:val="WW8Num23z0"/>
    <w:rPr>
      <w:rFonts w:ascii="Times New Roman" w:eastAsia="Times New Roman" w:hAnsi="Times New Roman" w:cs="Times New Roman"/>
      <w:b/>
      <w:i w:val="0"/>
      <w:color w:val="00000A"/>
      <w:w w:val="100"/>
      <w:position w:val="-1"/>
      <w:sz w:val="20"/>
      <w:szCs w:val="22"/>
      <w:effect w:val="none"/>
      <w:vertAlign w:val="baseline"/>
      <w:cs w:val="0"/>
      <w:em w:val="none"/>
    </w:rPr>
  </w:style>
  <w:style w:type="character" w:customStyle="1" w:styleId="WW8Num24z0">
    <w:name w:val="WW8Num24z0"/>
    <w:rPr>
      <w:rFonts w:ascii="Symbol" w:hAnsi="Symbol" w:cs="Symbol" w:hint="default"/>
      <w:color w:val="292526"/>
      <w:w w:val="100"/>
      <w:position w:val="-1"/>
      <w:sz w:val="20"/>
      <w:szCs w:val="20"/>
      <w:effect w:val="none"/>
      <w:vertAlign w:val="baseline"/>
      <w:cs w:val="0"/>
      <w:em w:val="none"/>
      <w:lang w:eastAsia="en-GB"/>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4z3">
    <w:name w:val="WW8Num24z3"/>
    <w:rPr>
      <w:rFonts w:ascii="Symbol" w:hAnsi="Symbol" w:cs="Symbol" w:hint="default"/>
      <w:w w:val="100"/>
      <w:position w:val="-1"/>
      <w:effect w:val="none"/>
      <w:vertAlign w:val="baseline"/>
      <w:cs w:val="0"/>
      <w:em w:val="none"/>
    </w:rPr>
  </w:style>
  <w:style w:type="character" w:customStyle="1" w:styleId="WW8Num25z0">
    <w:name w:val="WW8Num25z0"/>
    <w:rPr>
      <w:rFonts w:ascii="Symbol" w:hAnsi="Symbol" w:cs="Symbol" w:hint="default"/>
      <w:b/>
      <w:i w:val="0"/>
      <w:color w:val="00000A"/>
      <w:w w:val="100"/>
      <w:position w:val="-1"/>
      <w:sz w:val="20"/>
      <w:szCs w:val="22"/>
      <w:effect w:val="none"/>
      <w:vertAlign w:val="baseline"/>
      <w:cs w:val="0"/>
      <w:em w:val="none"/>
    </w:rPr>
  </w:style>
  <w:style w:type="character" w:customStyle="1" w:styleId="WW8Num26z0">
    <w:name w:val="WW8Num26z0"/>
    <w:rPr>
      <w:rFonts w:ascii="Symbol" w:hAnsi="Symbol" w:cs="Symbol" w:hint="default"/>
      <w:color w:val="00000A"/>
      <w:w w:val="100"/>
      <w:position w:val="-1"/>
      <w:sz w:val="20"/>
      <w:szCs w:val="20"/>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6z3">
    <w:name w:val="WW8Num26z3"/>
    <w:rPr>
      <w:rFonts w:ascii="Symbol" w:hAnsi="Symbol" w:cs="Symbol" w:hint="default"/>
      <w:w w:val="100"/>
      <w:position w:val="-1"/>
      <w:effect w:val="none"/>
      <w:vertAlign w:val="baseline"/>
      <w:cs w:val="0"/>
      <w:em w:val="none"/>
    </w:rPr>
  </w:style>
  <w:style w:type="character" w:customStyle="1" w:styleId="WW8Num27z0">
    <w:name w:val="WW8Num27z0"/>
    <w:rPr>
      <w:rFonts w:ascii="Symbol" w:hAnsi="Symbol" w:cs="Symbol" w:hint="default"/>
      <w:b/>
      <w:i w:val="0"/>
      <w:color w:val="00000A"/>
      <w:w w:val="100"/>
      <w:position w:val="-1"/>
      <w:sz w:val="20"/>
      <w:szCs w:val="22"/>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7z3">
    <w:name w:val="WW8Num27z3"/>
    <w:rPr>
      <w:rFonts w:ascii="Symbol" w:hAnsi="Symbol" w:cs="Symbol" w:hint="default"/>
      <w:w w:val="100"/>
      <w:position w:val="-1"/>
      <w:effect w:val="none"/>
      <w:vertAlign w:val="baseline"/>
      <w:cs w:val="0"/>
      <w:em w:val="none"/>
    </w:rPr>
  </w:style>
  <w:style w:type="character" w:customStyle="1" w:styleId="WW8Num28z0">
    <w:name w:val="WW8Num28z0"/>
    <w:rPr>
      <w:rFonts w:ascii="Symbol" w:hAnsi="Symbol" w:cs="Symbol"/>
      <w:caps w:val="0"/>
      <w:smallCaps w:val="0"/>
      <w:color w:val="111111"/>
      <w:spacing w:val="0"/>
      <w:w w:val="100"/>
      <w:position w:val="-1"/>
      <w:sz w:val="20"/>
      <w:szCs w:val="20"/>
      <w:effect w:val="none"/>
      <w:vertAlign w:val="baseline"/>
      <w:cs w:val="0"/>
      <w:em w:val="none"/>
    </w:rPr>
  </w:style>
  <w:style w:type="character" w:customStyle="1" w:styleId="WW8Num28z1">
    <w:name w:val="WW8Num28z1"/>
    <w:rPr>
      <w:rFonts w:ascii="OpenSymbol" w:hAnsi="OpenSymbol" w:cs="OpenSymbol"/>
      <w:w w:val="100"/>
      <w:position w:val="-1"/>
      <w:effect w:val="none"/>
      <w:vertAlign w:val="baseline"/>
      <w:cs w:val="0"/>
      <w:em w:val="none"/>
    </w:rPr>
  </w:style>
  <w:style w:type="character" w:customStyle="1" w:styleId="WW8Num29z0">
    <w:name w:val="WW8Num29z0"/>
    <w:rPr>
      <w:rFonts w:ascii="Symbol" w:hAnsi="Symbol" w:cs="OpenSymbol"/>
      <w:w w:val="100"/>
      <w:position w:val="-1"/>
      <w:effect w:val="none"/>
      <w:vertAlign w:val="baseline"/>
      <w:cs w:val="0"/>
      <w:em w:val="none"/>
    </w:rPr>
  </w:style>
  <w:style w:type="character" w:customStyle="1" w:styleId="WW8Num30z0">
    <w:name w:val="WW8Num30z0"/>
    <w:rPr>
      <w:rFonts w:ascii="Symbol" w:hAnsi="Symbol" w:cs="OpenSymbol"/>
      <w:w w:val="100"/>
      <w:position w:val="-1"/>
      <w:effect w:val="none"/>
      <w:vertAlign w:val="baseline"/>
      <w:cs w:val="0"/>
      <w:em w:val="none"/>
    </w:rPr>
  </w:style>
  <w:style w:type="character" w:customStyle="1" w:styleId="WW8Num31z0">
    <w:name w:val="WW8Num31z0"/>
    <w:rPr>
      <w:rFonts w:ascii="Symbol" w:hAnsi="Symbol" w:cs="OpenSymbol"/>
      <w:w w:val="100"/>
      <w:position w:val="-1"/>
      <w:effect w:val="none"/>
      <w:vertAlign w:val="baseline"/>
      <w:cs w:val="0"/>
      <w:em w:val="none"/>
    </w:rPr>
  </w:style>
  <w:style w:type="character" w:customStyle="1" w:styleId="DefaultParagraphFont0">
    <w:name w:val="Default Paragraph Font0"/>
    <w:rPr>
      <w:w w:val="100"/>
      <w:position w:val="-1"/>
      <w:effect w:val="none"/>
      <w:vertAlign w:val="baseline"/>
      <w:cs w:val="0"/>
      <w:em w:val="none"/>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6z1">
    <w:name w:val="WW8Num16z1"/>
    <w:rPr>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w w:val="100"/>
      <w:position w:val="-1"/>
      <w:effect w:val="none"/>
      <w:vertAlign w:val="baseline"/>
      <w:cs w:val="0"/>
      <w:em w:val="none"/>
    </w:rPr>
  </w:style>
  <w:style w:type="character" w:customStyle="1" w:styleId="WW8Num17z1">
    <w:name w:val="WW8Num17z1"/>
    <w:rPr>
      <w:w w:val="100"/>
      <w:position w:val="-1"/>
      <w:effect w:val="none"/>
      <w:vertAlign w:val="baseline"/>
      <w:cs w:val="0"/>
      <w:em w:val="none"/>
    </w:rPr>
  </w:style>
  <w:style w:type="character" w:customStyle="1" w:styleId="WW8Num17z2">
    <w:name w:val="WW8Num17z2"/>
    <w:rPr>
      <w:w w:val="100"/>
      <w:position w:val="-1"/>
      <w:effect w:val="none"/>
      <w:vertAlign w:val="baseline"/>
      <w:cs w:val="0"/>
      <w:em w:val="none"/>
    </w:rPr>
  </w:style>
  <w:style w:type="character" w:customStyle="1" w:styleId="WW8Num17z3">
    <w:name w:val="WW8Num17z3"/>
    <w:rPr>
      <w:w w:val="100"/>
      <w:position w:val="-1"/>
      <w:effect w:val="none"/>
      <w:vertAlign w:val="baseline"/>
      <w:cs w:val="0"/>
      <w:em w:val="none"/>
    </w:rPr>
  </w:style>
  <w:style w:type="character" w:customStyle="1" w:styleId="WW8Num17z4">
    <w:name w:val="WW8Num17z4"/>
    <w:rPr>
      <w:w w:val="100"/>
      <w:position w:val="-1"/>
      <w:effect w:val="none"/>
      <w:vertAlign w:val="baseline"/>
      <w:cs w:val="0"/>
      <w:em w:val="none"/>
    </w:rPr>
  </w:style>
  <w:style w:type="character" w:customStyle="1" w:styleId="WW8Num17z5">
    <w:name w:val="WW8Num17z5"/>
    <w:rPr>
      <w:w w:val="100"/>
      <w:position w:val="-1"/>
      <w:effect w:val="none"/>
      <w:vertAlign w:val="baseline"/>
      <w:cs w:val="0"/>
      <w:em w:val="none"/>
    </w:rPr>
  </w:style>
  <w:style w:type="character" w:customStyle="1" w:styleId="WW8Num17z6">
    <w:name w:val="WW8Num17z6"/>
    <w:rPr>
      <w:w w:val="100"/>
      <w:position w:val="-1"/>
      <w:effect w:val="none"/>
      <w:vertAlign w:val="baseline"/>
      <w:cs w:val="0"/>
      <w:em w:val="none"/>
    </w:rPr>
  </w:style>
  <w:style w:type="character" w:customStyle="1" w:styleId="WW8Num17z7">
    <w:name w:val="WW8Num17z7"/>
    <w:rPr>
      <w:w w:val="100"/>
      <w:position w:val="-1"/>
      <w:effect w:val="none"/>
      <w:vertAlign w:val="baseline"/>
      <w:cs w:val="0"/>
      <w:em w:val="none"/>
    </w:rPr>
  </w:style>
  <w:style w:type="character" w:customStyle="1" w:styleId="WW8Num17z8">
    <w:name w:val="WW8Num17z8"/>
    <w:rPr>
      <w:w w:val="100"/>
      <w:position w:val="-1"/>
      <w:effect w:val="none"/>
      <w:vertAlign w:val="baseline"/>
      <w:cs w:val="0"/>
      <w:em w:val="none"/>
    </w:rPr>
  </w:style>
  <w:style w:type="character" w:customStyle="1" w:styleId="WW8Num18z0">
    <w:name w:val="WW8Num18z0"/>
    <w:rPr>
      <w:w w:val="100"/>
      <w:position w:val="-1"/>
      <w:effect w:val="none"/>
      <w:vertAlign w:val="baseline"/>
      <w:cs w:val="0"/>
      <w:em w:val="none"/>
    </w:rPr>
  </w:style>
  <w:style w:type="character" w:customStyle="1" w:styleId="WW8Num18z2">
    <w:name w:val="WW8Num18z2"/>
    <w:rPr>
      <w:w w:val="100"/>
      <w:position w:val="-1"/>
      <w:effect w:val="none"/>
      <w:vertAlign w:val="baseline"/>
      <w:cs w:val="0"/>
      <w:em w:val="none"/>
    </w:rPr>
  </w:style>
  <w:style w:type="character" w:customStyle="1" w:styleId="WW8Num18z3">
    <w:name w:val="WW8Num18z3"/>
    <w:rPr>
      <w:w w:val="100"/>
      <w:position w:val="-1"/>
      <w:effect w:val="none"/>
      <w:vertAlign w:val="baseline"/>
      <w:cs w:val="0"/>
      <w:em w:val="none"/>
    </w:rPr>
  </w:style>
  <w:style w:type="character" w:customStyle="1" w:styleId="WW8Num18z4">
    <w:name w:val="WW8Num18z4"/>
    <w:rPr>
      <w:w w:val="100"/>
      <w:position w:val="-1"/>
      <w:effect w:val="none"/>
      <w:vertAlign w:val="baseline"/>
      <w:cs w:val="0"/>
      <w:em w:val="none"/>
    </w:rPr>
  </w:style>
  <w:style w:type="character" w:customStyle="1" w:styleId="WW8Num18z5">
    <w:name w:val="WW8Num18z5"/>
    <w:rPr>
      <w:w w:val="100"/>
      <w:position w:val="-1"/>
      <w:effect w:val="none"/>
      <w:vertAlign w:val="baseline"/>
      <w:cs w:val="0"/>
      <w:em w:val="none"/>
    </w:rPr>
  </w:style>
  <w:style w:type="character" w:customStyle="1" w:styleId="WW8Num18z6">
    <w:name w:val="WW8Num18z6"/>
    <w:rPr>
      <w:w w:val="100"/>
      <w:position w:val="-1"/>
      <w:effect w:val="none"/>
      <w:vertAlign w:val="baseline"/>
      <w:cs w:val="0"/>
      <w:em w:val="none"/>
    </w:rPr>
  </w:style>
  <w:style w:type="character" w:customStyle="1" w:styleId="WW8Num18z7">
    <w:name w:val="WW8Num18z7"/>
    <w:rPr>
      <w:w w:val="100"/>
      <w:position w:val="-1"/>
      <w:effect w:val="none"/>
      <w:vertAlign w:val="baseline"/>
      <w:cs w:val="0"/>
      <w:em w:val="none"/>
    </w:rPr>
  </w:style>
  <w:style w:type="character" w:customStyle="1" w:styleId="WW8Num18z8">
    <w:name w:val="WW8Num18z8"/>
    <w:rPr>
      <w:w w:val="100"/>
      <w:position w:val="-1"/>
      <w:effect w:val="none"/>
      <w:vertAlign w:val="baseline"/>
      <w:cs w:val="0"/>
      <w:em w:val="none"/>
    </w:rPr>
  </w:style>
  <w:style w:type="character" w:customStyle="1" w:styleId="WW8Num21z2">
    <w:name w:val="WW8Num21z2"/>
    <w:rPr>
      <w:w w:val="100"/>
      <w:position w:val="-1"/>
      <w:effect w:val="none"/>
      <w:vertAlign w:val="baseline"/>
      <w:cs w:val="0"/>
      <w:em w:val="none"/>
    </w:rPr>
  </w:style>
  <w:style w:type="character" w:customStyle="1" w:styleId="WW8Num21z3">
    <w:name w:val="WW8Num21z3"/>
    <w:rPr>
      <w:w w:val="100"/>
      <w:position w:val="-1"/>
      <w:effect w:val="none"/>
      <w:vertAlign w:val="baseline"/>
      <w:cs w:val="0"/>
      <w:em w:val="none"/>
    </w:rPr>
  </w:style>
  <w:style w:type="character" w:customStyle="1" w:styleId="WW8Num21z4">
    <w:name w:val="WW8Num21z4"/>
    <w:rPr>
      <w:w w:val="100"/>
      <w:position w:val="-1"/>
      <w:effect w:val="none"/>
      <w:vertAlign w:val="baseline"/>
      <w:cs w:val="0"/>
      <w:em w:val="none"/>
    </w:rPr>
  </w:style>
  <w:style w:type="character" w:customStyle="1" w:styleId="WW8Num21z5">
    <w:name w:val="WW8Num21z5"/>
    <w:rPr>
      <w:w w:val="100"/>
      <w:position w:val="-1"/>
      <w:effect w:val="none"/>
      <w:vertAlign w:val="baseline"/>
      <w:cs w:val="0"/>
      <w:em w:val="none"/>
    </w:rPr>
  </w:style>
  <w:style w:type="character" w:customStyle="1" w:styleId="WW8Num21z6">
    <w:name w:val="WW8Num21z6"/>
    <w:rPr>
      <w:w w:val="100"/>
      <w:position w:val="-1"/>
      <w:effect w:val="none"/>
      <w:vertAlign w:val="baseline"/>
      <w:cs w:val="0"/>
      <w:em w:val="none"/>
    </w:rPr>
  </w:style>
  <w:style w:type="character" w:customStyle="1" w:styleId="WW8Num21z7">
    <w:name w:val="WW8Num21z7"/>
    <w:rPr>
      <w:w w:val="100"/>
      <w:position w:val="-1"/>
      <w:effect w:val="none"/>
      <w:vertAlign w:val="baseline"/>
      <w:cs w:val="0"/>
      <w:em w:val="none"/>
    </w:rPr>
  </w:style>
  <w:style w:type="character" w:customStyle="1" w:styleId="WW8Num21z8">
    <w:name w:val="WW8Num21z8"/>
    <w:rPr>
      <w:w w:val="100"/>
      <w:position w:val="-1"/>
      <w:effect w:val="none"/>
      <w:vertAlign w:val="baseline"/>
      <w:cs w:val="0"/>
      <w:em w:val="none"/>
    </w:rPr>
  </w:style>
  <w:style w:type="character" w:customStyle="1" w:styleId="WW8Num22z0">
    <w:name w:val="WW8Num22z0"/>
    <w:rPr>
      <w:w w:val="100"/>
      <w:position w:val="-1"/>
      <w:effect w:val="none"/>
      <w:vertAlign w:val="baseline"/>
      <w:cs w:val="0"/>
      <w:em w:val="none"/>
    </w:rPr>
  </w:style>
  <w:style w:type="character" w:customStyle="1" w:styleId="WW8Num22z2">
    <w:name w:val="WW8Num22z2"/>
    <w:rPr>
      <w:w w:val="100"/>
      <w:position w:val="-1"/>
      <w:effect w:val="none"/>
      <w:vertAlign w:val="baseline"/>
      <w:cs w:val="0"/>
      <w:em w:val="none"/>
    </w:rPr>
  </w:style>
  <w:style w:type="character" w:customStyle="1" w:styleId="WW8Num22z3">
    <w:name w:val="WW8Num22z3"/>
    <w:rPr>
      <w:w w:val="100"/>
      <w:position w:val="-1"/>
      <w:effect w:val="none"/>
      <w:vertAlign w:val="baseline"/>
      <w:cs w:val="0"/>
      <w:em w:val="none"/>
    </w:rPr>
  </w:style>
  <w:style w:type="character" w:customStyle="1" w:styleId="WW8Num22z4">
    <w:name w:val="WW8Num22z4"/>
    <w:rPr>
      <w:w w:val="100"/>
      <w:position w:val="-1"/>
      <w:effect w:val="none"/>
      <w:vertAlign w:val="baseline"/>
      <w:cs w:val="0"/>
      <w:em w:val="none"/>
    </w:rPr>
  </w:style>
  <w:style w:type="character" w:customStyle="1" w:styleId="WW8Num22z5">
    <w:name w:val="WW8Num22z5"/>
    <w:rPr>
      <w:w w:val="100"/>
      <w:position w:val="-1"/>
      <w:effect w:val="none"/>
      <w:vertAlign w:val="baseline"/>
      <w:cs w:val="0"/>
      <w:em w:val="none"/>
    </w:rPr>
  </w:style>
  <w:style w:type="character" w:customStyle="1" w:styleId="WW8Num22z6">
    <w:name w:val="WW8Num22z6"/>
    <w:rPr>
      <w:w w:val="100"/>
      <w:position w:val="-1"/>
      <w:effect w:val="none"/>
      <w:vertAlign w:val="baseline"/>
      <w:cs w:val="0"/>
      <w:em w:val="none"/>
    </w:rPr>
  </w:style>
  <w:style w:type="character" w:customStyle="1" w:styleId="WW8Num22z7">
    <w:name w:val="WW8Num22z7"/>
    <w:rPr>
      <w:w w:val="100"/>
      <w:position w:val="-1"/>
      <w:effect w:val="none"/>
      <w:vertAlign w:val="baseline"/>
      <w:cs w:val="0"/>
      <w:em w:val="none"/>
    </w:rPr>
  </w:style>
  <w:style w:type="character" w:customStyle="1" w:styleId="WW8Num22z8">
    <w:name w:val="WW8Num22z8"/>
    <w:rPr>
      <w:w w:val="100"/>
      <w:position w:val="-1"/>
      <w:effect w:val="none"/>
      <w:vertAlign w:val="baseline"/>
      <w:cs w:val="0"/>
      <w:em w:val="none"/>
    </w:rPr>
  </w:style>
  <w:style w:type="character" w:customStyle="1" w:styleId="WW8Num23z1">
    <w:name w:val="WW8Num23z1"/>
    <w:rPr>
      <w:w w:val="100"/>
      <w:position w:val="-1"/>
      <w:effect w:val="none"/>
      <w:vertAlign w:val="baseline"/>
      <w:cs w:val="0"/>
      <w:em w:val="none"/>
    </w:rPr>
  </w:style>
  <w:style w:type="character" w:customStyle="1" w:styleId="WW8Num23z2">
    <w:name w:val="WW8Num23z2"/>
    <w:rPr>
      <w:w w:val="100"/>
      <w:position w:val="-1"/>
      <w:effect w:val="none"/>
      <w:vertAlign w:val="baseline"/>
      <w:cs w:val="0"/>
      <w:em w:val="none"/>
    </w:rPr>
  </w:style>
  <w:style w:type="character" w:customStyle="1" w:styleId="WW8Num23z3">
    <w:name w:val="WW8Num23z3"/>
    <w:rPr>
      <w:w w:val="100"/>
      <w:position w:val="-1"/>
      <w:effect w:val="none"/>
      <w:vertAlign w:val="baseline"/>
      <w:cs w:val="0"/>
      <w:em w:val="none"/>
    </w:rPr>
  </w:style>
  <w:style w:type="character" w:customStyle="1" w:styleId="WW8Num23z4">
    <w:name w:val="WW8Num23z4"/>
    <w:rPr>
      <w:w w:val="100"/>
      <w:position w:val="-1"/>
      <w:effect w:val="none"/>
      <w:vertAlign w:val="baseline"/>
      <w:cs w:val="0"/>
      <w:em w:val="none"/>
    </w:rPr>
  </w:style>
  <w:style w:type="character" w:customStyle="1" w:styleId="WW8Num23z5">
    <w:name w:val="WW8Num23z5"/>
    <w:rPr>
      <w:w w:val="100"/>
      <w:position w:val="-1"/>
      <w:effect w:val="none"/>
      <w:vertAlign w:val="baseline"/>
      <w:cs w:val="0"/>
      <w:em w:val="none"/>
    </w:rPr>
  </w:style>
  <w:style w:type="character" w:customStyle="1" w:styleId="WW8Num23z6">
    <w:name w:val="WW8Num23z6"/>
    <w:rPr>
      <w:w w:val="100"/>
      <w:position w:val="-1"/>
      <w:effect w:val="none"/>
      <w:vertAlign w:val="baseline"/>
      <w:cs w:val="0"/>
      <w:em w:val="none"/>
    </w:rPr>
  </w:style>
  <w:style w:type="character" w:customStyle="1" w:styleId="WW8Num23z7">
    <w:name w:val="WW8Num23z7"/>
    <w:rPr>
      <w:w w:val="100"/>
      <w:position w:val="-1"/>
      <w:effect w:val="none"/>
      <w:vertAlign w:val="baseline"/>
      <w:cs w:val="0"/>
      <w:em w:val="none"/>
    </w:rPr>
  </w:style>
  <w:style w:type="character" w:customStyle="1" w:styleId="WW8Num23z8">
    <w:name w:val="WW8Num23z8"/>
    <w:rPr>
      <w:w w:val="100"/>
      <w:position w:val="-1"/>
      <w:effect w:val="none"/>
      <w:vertAlign w:val="baseline"/>
      <w:cs w:val="0"/>
      <w:em w:val="none"/>
    </w:rPr>
  </w:style>
  <w:style w:type="character" w:customStyle="1" w:styleId="WW8Num25z1">
    <w:name w:val="WW8Num25z1"/>
    <w:rPr>
      <w:w w:val="100"/>
      <w:position w:val="-1"/>
      <w:effect w:val="none"/>
      <w:vertAlign w:val="baseline"/>
      <w:cs w:val="0"/>
      <w:em w:val="none"/>
    </w:rPr>
  </w:style>
  <w:style w:type="character" w:customStyle="1" w:styleId="WW8Num25z2">
    <w:name w:val="WW8Num25z2"/>
    <w:rPr>
      <w:w w:val="100"/>
      <w:position w:val="-1"/>
      <w:effect w:val="none"/>
      <w:vertAlign w:val="baseline"/>
      <w:cs w:val="0"/>
      <w:em w:val="none"/>
    </w:rPr>
  </w:style>
  <w:style w:type="character" w:customStyle="1" w:styleId="WW8Num25z3">
    <w:name w:val="WW8Num25z3"/>
    <w:rPr>
      <w:w w:val="100"/>
      <w:position w:val="-1"/>
      <w:effect w:val="none"/>
      <w:vertAlign w:val="baseline"/>
      <w:cs w:val="0"/>
      <w:em w:val="none"/>
    </w:rPr>
  </w:style>
  <w:style w:type="character" w:customStyle="1" w:styleId="WW8Num25z4">
    <w:name w:val="WW8Num25z4"/>
    <w:rPr>
      <w:w w:val="100"/>
      <w:position w:val="-1"/>
      <w:effect w:val="none"/>
      <w:vertAlign w:val="baseline"/>
      <w:cs w:val="0"/>
      <w:em w:val="none"/>
    </w:rPr>
  </w:style>
  <w:style w:type="character" w:customStyle="1" w:styleId="WW8Num25z5">
    <w:name w:val="WW8Num25z5"/>
    <w:rPr>
      <w:w w:val="100"/>
      <w:position w:val="-1"/>
      <w:effect w:val="none"/>
      <w:vertAlign w:val="baseline"/>
      <w:cs w:val="0"/>
      <w:em w:val="none"/>
    </w:rPr>
  </w:style>
  <w:style w:type="character" w:customStyle="1" w:styleId="WW8Num25z6">
    <w:name w:val="WW8Num25z6"/>
    <w:rPr>
      <w:w w:val="100"/>
      <w:position w:val="-1"/>
      <w:effect w:val="none"/>
      <w:vertAlign w:val="baseline"/>
      <w:cs w:val="0"/>
      <w:em w:val="none"/>
    </w:rPr>
  </w:style>
  <w:style w:type="character" w:customStyle="1" w:styleId="WW8Num25z7">
    <w:name w:val="WW8Num25z7"/>
    <w:rPr>
      <w:w w:val="100"/>
      <w:position w:val="-1"/>
      <w:effect w:val="none"/>
      <w:vertAlign w:val="baseline"/>
      <w:cs w:val="0"/>
      <w:em w:val="none"/>
    </w:rPr>
  </w:style>
  <w:style w:type="character" w:customStyle="1" w:styleId="WW8Num25z8">
    <w:name w:val="WW8Num25z8"/>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DefaultParagraphFont">
    <w:name w:val="WW-Default Paragraph Font"/>
    <w:rPr>
      <w:w w:val="100"/>
      <w:position w:val="-1"/>
      <w:effect w:val="none"/>
      <w:vertAlign w:val="baseline"/>
      <w:cs w:val="0"/>
      <w:em w:val="none"/>
    </w:rPr>
  </w:style>
  <w:style w:type="character" w:customStyle="1" w:styleId="Heading1Char">
    <w:name w:val="Heading 1 Char"/>
    <w:rPr>
      <w:rFonts w:ascii="Arial" w:eastAsia="Times New Roman" w:hAnsi="Arial" w:cs="Arial"/>
      <w:b/>
      <w:color w:val="00000A"/>
      <w:w w:val="100"/>
      <w:position w:val="-1"/>
      <w:sz w:val="28"/>
      <w:u w:val="single"/>
      <w:effect w:val="none"/>
      <w:vertAlign w:val="baseline"/>
      <w:cs w:val="0"/>
      <w:em w:val="none"/>
    </w:rPr>
  </w:style>
  <w:style w:type="character" w:customStyle="1" w:styleId="Heading2Char">
    <w:name w:val="Heading 2 Char"/>
    <w:rPr>
      <w:rFonts w:ascii="Trebuchet MS" w:eastAsia="Times New Roman" w:hAnsi="Trebuchet MS" w:cs="Trebuchet MS"/>
      <w:color w:val="00000A"/>
      <w:w w:val="100"/>
      <w:position w:val="-1"/>
      <w:sz w:val="22"/>
      <w:u w:val="single"/>
      <w:effect w:val="none"/>
      <w:vertAlign w:val="baseline"/>
      <w:cs w:val="0"/>
      <w:em w:val="none"/>
    </w:rPr>
  </w:style>
  <w:style w:type="character" w:customStyle="1" w:styleId="Heading3Char">
    <w:name w:val="Heading 3 Char"/>
    <w:rPr>
      <w:rFonts w:ascii="Trebuchet MS" w:eastAsia="Times New Roman" w:hAnsi="Trebuchet MS" w:cs="Trebuchet MS"/>
      <w:b/>
      <w:color w:val="00000A"/>
      <w:w w:val="100"/>
      <w:position w:val="-1"/>
      <w:sz w:val="36"/>
      <w:effect w:val="none"/>
      <w:vertAlign w:val="baseline"/>
      <w:cs w:val="0"/>
      <w:em w:val="none"/>
    </w:rPr>
  </w:style>
  <w:style w:type="character" w:customStyle="1" w:styleId="Heading4Char">
    <w:name w:val="Heading 4 Char"/>
    <w:rPr>
      <w:rFonts w:ascii="Trebuchet MS" w:eastAsia="Times New Roman" w:hAnsi="Trebuchet MS" w:cs="Trebuchet MS"/>
      <w:color w:val="00000A"/>
      <w:w w:val="100"/>
      <w:position w:val="-1"/>
      <w:sz w:val="40"/>
      <w:effect w:val="none"/>
      <w:vertAlign w:val="baseline"/>
      <w:cs w:val="0"/>
      <w:em w:val="none"/>
    </w:rPr>
  </w:style>
  <w:style w:type="character" w:customStyle="1" w:styleId="Heading5Char">
    <w:name w:val="Heading 5 Char"/>
    <w:rPr>
      <w:rFonts w:ascii="Trebuchet MS" w:eastAsia="Times New Roman" w:hAnsi="Trebuchet MS" w:cs="Trebuchet MS"/>
      <w:color w:val="00000A"/>
      <w:w w:val="100"/>
      <w:position w:val="-1"/>
      <w:sz w:val="40"/>
      <w:effect w:val="none"/>
      <w:vertAlign w:val="baseline"/>
      <w:cs w:val="0"/>
      <w:em w:val="none"/>
    </w:rPr>
  </w:style>
  <w:style w:type="character" w:customStyle="1" w:styleId="Heading6Char">
    <w:name w:val="Heading 6 Char"/>
    <w:rPr>
      <w:rFonts w:ascii="Times New Roman" w:eastAsia="Times New Roman" w:hAnsi="Times New Roman" w:cs="Times New Roman"/>
      <w:b/>
      <w:color w:val="808080"/>
      <w:w w:val="100"/>
      <w:position w:val="-1"/>
      <w:sz w:val="22"/>
      <w:effect w:val="none"/>
      <w:vertAlign w:val="baseline"/>
      <w:cs w:val="0"/>
      <w:em w:val="none"/>
    </w:rPr>
  </w:style>
  <w:style w:type="character" w:customStyle="1" w:styleId="Heading7Char">
    <w:name w:val="Heading 7 Char"/>
    <w:rPr>
      <w:rFonts w:ascii="Arial" w:eastAsia="Times New Roman" w:hAnsi="Arial" w:cs="Arial"/>
      <w:color w:val="00000A"/>
      <w:w w:val="100"/>
      <w:position w:val="-1"/>
      <w:sz w:val="24"/>
      <w:effect w:val="none"/>
      <w:vertAlign w:val="baseline"/>
      <w:cs w:val="0"/>
      <w:em w:val="none"/>
    </w:rPr>
  </w:style>
  <w:style w:type="character" w:customStyle="1" w:styleId="Heading8Char">
    <w:name w:val="Heading 8 Char"/>
    <w:rPr>
      <w:rFonts w:ascii="Times New Roman" w:eastAsia="Times New Roman" w:hAnsi="Times New Roman" w:cs="Times New Roman"/>
      <w:color w:val="00000A"/>
      <w:w w:val="100"/>
      <w:position w:val="-1"/>
      <w:sz w:val="22"/>
      <w:u w:val="single"/>
      <w:effect w:val="none"/>
      <w:vertAlign w:val="baseline"/>
      <w:cs w:val="0"/>
      <w:em w:val="none"/>
    </w:rPr>
  </w:style>
  <w:style w:type="character" w:customStyle="1" w:styleId="Heading9Char">
    <w:name w:val="Heading 9 Char"/>
    <w:rPr>
      <w:rFonts w:ascii="Times New Roman" w:eastAsia="Times New Roman" w:hAnsi="Times New Roman" w:cs="Times New Roman"/>
      <w:b/>
      <w:color w:val="00000A"/>
      <w:w w:val="100"/>
      <w:position w:val="-1"/>
      <w:sz w:val="22"/>
      <w:effect w:val="none"/>
      <w:vertAlign w:val="baseline"/>
      <w:cs w:val="0"/>
      <w:em w:val="none"/>
    </w:rPr>
  </w:style>
  <w:style w:type="character" w:styleId="PageNumber">
    <w:name w:val="page number"/>
    <w:rPr>
      <w:w w:val="100"/>
      <w:position w:val="-1"/>
      <w:effect w:val="none"/>
      <w:vertAlign w:val="baseline"/>
      <w:cs w:val="0"/>
      <w:em w:val="none"/>
    </w:rPr>
  </w:style>
  <w:style w:type="character" w:styleId="CommentReference">
    <w:name w:val="annotation reference"/>
    <w:rPr>
      <w:w w:val="100"/>
      <w:position w:val="-1"/>
      <w:sz w:val="16"/>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A5">
    <w:name w:val="A5"/>
    <w:rPr>
      <w:color w:val="000000"/>
      <w:w w:val="100"/>
      <w:position w:val="-1"/>
      <w:sz w:val="20"/>
      <w:szCs w:val="20"/>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character" w:styleId="Hyperlink">
    <w:name w:val="Hyperlink"/>
    <w:rPr>
      <w:color w:val="000080"/>
      <w:w w:val="100"/>
      <w:position w:val="-1"/>
      <w:u w:val="single"/>
      <w:effect w:val="none"/>
      <w:vertAlign w:val="baseline"/>
      <w:cs w:val="0"/>
      <w:em w:val="none"/>
    </w:rPr>
  </w:style>
  <w:style w:type="character" w:customStyle="1" w:styleId="BodyTextChar">
    <w:name w:val="Body Text Char"/>
    <w:rPr>
      <w:rFonts w:ascii="Times New Roman" w:eastAsia="Times New Roman" w:hAnsi="Times New Roman" w:cs="Times New Roman"/>
      <w:b/>
      <w:color w:val="00000A"/>
      <w:w w:val="100"/>
      <w:position w:val="-1"/>
      <w:sz w:val="24"/>
      <w:effect w:val="none"/>
      <w:vertAlign w:val="baseline"/>
      <w:cs w:val="0"/>
      <w:em w:val="none"/>
    </w:rPr>
  </w:style>
  <w:style w:type="character" w:customStyle="1" w:styleId="TitleChar">
    <w:name w:val="Title Char"/>
    <w:rPr>
      <w:rFonts w:ascii="Arial" w:eastAsia="Times New Roman" w:hAnsi="Arial" w:cs="Arial"/>
      <w:b/>
      <w:color w:val="00000A"/>
      <w:w w:val="100"/>
      <w:position w:val="-1"/>
      <w:sz w:val="32"/>
      <w:effect w:val="none"/>
      <w:vertAlign w:val="baseline"/>
      <w:cs w:val="0"/>
      <w:em w:val="none"/>
    </w:rPr>
  </w:style>
  <w:style w:type="character" w:customStyle="1" w:styleId="BodyTextIndentChar">
    <w:name w:val="Body Text Indent Char"/>
    <w:rPr>
      <w:rFonts w:ascii="Arial" w:eastAsia="Times New Roman" w:hAnsi="Arial" w:cs="Arial"/>
      <w:color w:val="00000A"/>
      <w:w w:val="100"/>
      <w:position w:val="-1"/>
      <w:sz w:val="24"/>
      <w:effect w:val="none"/>
      <w:vertAlign w:val="baseline"/>
      <w:cs w:val="0"/>
      <w:em w:val="none"/>
    </w:rPr>
  </w:style>
  <w:style w:type="character" w:customStyle="1" w:styleId="HeaderChar">
    <w:name w:val="Header Char"/>
    <w:rPr>
      <w:rFonts w:ascii="Times New Roman" w:eastAsia="Times New Roman" w:hAnsi="Times New Roman" w:cs="Times New Roman"/>
      <w:color w:val="00000A"/>
      <w:w w:val="100"/>
      <w:position w:val="-1"/>
      <w:effect w:val="none"/>
      <w:vertAlign w:val="baseline"/>
      <w:cs w:val="0"/>
      <w:em w:val="none"/>
    </w:rPr>
  </w:style>
  <w:style w:type="character" w:customStyle="1" w:styleId="FooterChar">
    <w:name w:val="Footer Char"/>
    <w:rPr>
      <w:rFonts w:ascii="Times New Roman" w:eastAsia="Times New Roman" w:hAnsi="Times New Roman" w:cs="Times New Roman"/>
      <w:color w:val="00000A"/>
      <w:w w:val="100"/>
      <w:position w:val="-1"/>
      <w:effect w:val="none"/>
      <w:vertAlign w:val="baseline"/>
      <w:cs w:val="0"/>
      <w:em w:val="none"/>
    </w:rPr>
  </w:style>
  <w:style w:type="character" w:customStyle="1" w:styleId="CommentTextChar">
    <w:name w:val="Comment Text Char"/>
    <w:rPr>
      <w:rFonts w:ascii="Times New Roman" w:eastAsia="Times New Roman" w:hAnsi="Times New Roman" w:cs="Times New Roman"/>
      <w:color w:val="00000A"/>
      <w:w w:val="100"/>
      <w:position w:val="-1"/>
      <w:effect w:val="none"/>
      <w:vertAlign w:val="baseline"/>
      <w:cs w:val="0"/>
      <w:em w:val="none"/>
    </w:rPr>
  </w:style>
  <w:style w:type="character" w:customStyle="1" w:styleId="BodyText2Char">
    <w:name w:val="Body Text 2 Char"/>
    <w:rPr>
      <w:rFonts w:ascii="Trebuchet MS" w:eastAsia="Times New Roman" w:hAnsi="Trebuchet MS" w:cs="Trebuchet MS"/>
      <w:color w:val="00000A"/>
      <w:w w:val="100"/>
      <w:position w:val="-1"/>
      <w:sz w:val="22"/>
      <w:effect w:val="none"/>
      <w:vertAlign w:val="baseline"/>
      <w:cs w:val="0"/>
      <w:em w:val="none"/>
    </w:rPr>
  </w:style>
  <w:style w:type="character" w:customStyle="1" w:styleId="BodyText3Char">
    <w:name w:val="Body Text 3 Char"/>
    <w:rPr>
      <w:rFonts w:ascii="Trebuchet MS" w:eastAsia="Times New Roman" w:hAnsi="Trebuchet MS" w:cs="Trebuchet MS"/>
      <w:color w:val="00000A"/>
      <w:w w:val="100"/>
      <w:position w:val="-1"/>
      <w:effect w:val="none"/>
      <w:vertAlign w:val="baseline"/>
      <w:cs w:val="0"/>
      <w:em w:val="none"/>
    </w:rPr>
  </w:style>
  <w:style w:type="character" w:customStyle="1" w:styleId="BodyTextIndent2Char">
    <w:name w:val="Body Text Indent 2 Char"/>
    <w:rPr>
      <w:rFonts w:ascii="Trebuchet MS" w:eastAsia="Times New Roman" w:hAnsi="Trebuchet MS" w:cs="Trebuchet MS"/>
      <w:color w:val="00000A"/>
      <w:w w:val="100"/>
      <w:position w:val="-1"/>
      <w:sz w:val="22"/>
      <w:effect w:val="none"/>
      <w:vertAlign w:val="baseline"/>
      <w:cs w:val="0"/>
      <w:em w:val="none"/>
    </w:rPr>
  </w:style>
  <w:style w:type="character" w:customStyle="1" w:styleId="DocumentMapChar">
    <w:name w:val="Document Map Char"/>
    <w:rPr>
      <w:rFonts w:ascii="Tahoma" w:eastAsia="Times New Roman" w:hAnsi="Tahoma" w:cs="Tahoma"/>
      <w:color w:val="00000A"/>
      <w:w w:val="100"/>
      <w:position w:val="-1"/>
      <w:effect w:val="none"/>
      <w:shd w:val="clear" w:color="auto" w:fill="000080"/>
      <w:vertAlign w:val="baseline"/>
      <w:cs w:val="0"/>
      <w:em w:val="none"/>
    </w:rPr>
  </w:style>
  <w:style w:type="character" w:customStyle="1" w:styleId="BodyTextIndent3Char">
    <w:name w:val="Body Text Indent 3 Char"/>
    <w:rPr>
      <w:rFonts w:ascii="Times New Roman" w:eastAsia="Times New Roman" w:hAnsi="Times New Roman" w:cs="Times New Roman"/>
      <w:color w:val="00000A"/>
      <w:w w:val="100"/>
      <w:position w:val="-1"/>
      <w:sz w:val="22"/>
      <w:effect w:val="none"/>
      <w:vertAlign w:val="baseline"/>
      <w:cs w:val="0"/>
      <w:em w:val="none"/>
    </w:rPr>
  </w:style>
  <w:style w:type="character" w:customStyle="1" w:styleId="BalloonTextChar1">
    <w:name w:val="Balloon Text Char1"/>
    <w:rPr>
      <w:rFonts w:ascii="Tahoma" w:eastAsia="Times New Roman" w:hAnsi="Tahoma" w:cs="Tahoma"/>
      <w:color w:val="00000A"/>
      <w:w w:val="100"/>
      <w:position w:val="-1"/>
      <w:sz w:val="16"/>
      <w:szCs w:val="16"/>
      <w:effect w:val="none"/>
      <w:vertAlign w:val="baseline"/>
      <w:cs w:val="0"/>
      <w:em w:val="none"/>
    </w:rPr>
  </w:style>
  <w:style w:type="character" w:customStyle="1" w:styleId="SubtitleChar">
    <w:name w:val="Subtitle Char"/>
    <w:rPr>
      <w:rFonts w:ascii="Arial" w:eastAsia="Microsoft YaHei" w:hAnsi="Arial" w:cs="Mangal"/>
      <w:color w:val="00000A"/>
      <w:w w:val="100"/>
      <w:position w:val="-1"/>
      <w:sz w:val="28"/>
      <w:szCs w:val="28"/>
      <w:effect w:val="none"/>
      <w:vertAlign w:val="baseline"/>
      <w:cs w:val="0"/>
      <w:em w:val="none"/>
    </w:rPr>
  </w:style>
  <w:style w:type="character" w:customStyle="1" w:styleId="ListLabel125">
    <w:name w:val="ListLabel 125"/>
    <w:rPr>
      <w:w w:val="100"/>
      <w:position w:val="-1"/>
      <w:effect w:val="none"/>
      <w:vertAlign w:val="baseline"/>
      <w:cs w:val="0"/>
      <w:em w:val="none"/>
    </w:rPr>
  </w:style>
  <w:style w:type="character" w:customStyle="1" w:styleId="ListLabel126">
    <w:name w:val="ListLabel 126"/>
    <w:rPr>
      <w:w w:val="100"/>
      <w:position w:val="-1"/>
      <w:effect w:val="none"/>
      <w:vertAlign w:val="baseline"/>
      <w:cs w:val="0"/>
      <w:em w:val="none"/>
    </w:rPr>
  </w:style>
  <w:style w:type="character" w:customStyle="1" w:styleId="ListLabel127">
    <w:name w:val="ListLabel 127"/>
    <w:rPr>
      <w:w w:val="100"/>
      <w:position w:val="-1"/>
      <w:effect w:val="none"/>
      <w:vertAlign w:val="baseline"/>
      <w:cs w:val="0"/>
      <w:em w:val="none"/>
    </w:rPr>
  </w:style>
  <w:style w:type="character" w:customStyle="1" w:styleId="ListLabel128">
    <w:name w:val="ListLabel 128"/>
    <w:rPr>
      <w:w w:val="100"/>
      <w:position w:val="-1"/>
      <w:effect w:val="none"/>
      <w:vertAlign w:val="baseline"/>
      <w:cs w:val="0"/>
      <w:em w:val="none"/>
    </w:rPr>
  </w:style>
  <w:style w:type="character" w:customStyle="1" w:styleId="ListLabel129">
    <w:name w:val="ListLabel 129"/>
    <w:rPr>
      <w:w w:val="100"/>
      <w:position w:val="-1"/>
      <w:effect w:val="none"/>
      <w:vertAlign w:val="baseline"/>
      <w:cs w:val="0"/>
      <w:em w:val="none"/>
    </w:rPr>
  </w:style>
  <w:style w:type="character" w:customStyle="1" w:styleId="ListLabel130">
    <w:name w:val="ListLabel 130"/>
    <w:rPr>
      <w:w w:val="100"/>
      <w:position w:val="-1"/>
      <w:effect w:val="none"/>
      <w:vertAlign w:val="baseline"/>
      <w:cs w:val="0"/>
      <w:em w:val="none"/>
    </w:rPr>
  </w:style>
  <w:style w:type="character" w:customStyle="1" w:styleId="ListLabel131">
    <w:name w:val="ListLabel 131"/>
    <w:rPr>
      <w:w w:val="100"/>
      <w:position w:val="-1"/>
      <w:effect w:val="none"/>
      <w:vertAlign w:val="baseline"/>
      <w:cs w:val="0"/>
      <w:em w:val="none"/>
    </w:rPr>
  </w:style>
  <w:style w:type="character" w:customStyle="1" w:styleId="ListLabel132">
    <w:name w:val="ListLabel 132"/>
    <w:rPr>
      <w:w w:val="100"/>
      <w:position w:val="-1"/>
      <w:effect w:val="none"/>
      <w:vertAlign w:val="baseline"/>
      <w:cs w:val="0"/>
      <w:em w:val="none"/>
    </w:rPr>
  </w:style>
  <w:style w:type="character" w:customStyle="1" w:styleId="ListLabel133">
    <w:name w:val="ListLabel 133"/>
    <w:rPr>
      <w:w w:val="100"/>
      <w:position w:val="-1"/>
      <w:effect w:val="none"/>
      <w:vertAlign w:val="baseline"/>
      <w:cs w:val="0"/>
      <w:em w:val="none"/>
    </w:rPr>
  </w:style>
  <w:style w:type="character" w:customStyle="1" w:styleId="DefaultParagraphFont1">
    <w:name w:val="Default Paragraph Font1"/>
    <w:rPr>
      <w:w w:val="100"/>
      <w:position w:val="-1"/>
      <w:effect w:val="none"/>
      <w:vertAlign w:val="baseline"/>
      <w:cs w:val="0"/>
      <w:em w:val="none"/>
    </w:rPr>
  </w:style>
  <w:style w:type="paragraph" w:customStyle="1" w:styleId="Heading">
    <w:name w:val="Heading"/>
    <w:basedOn w:val="Normal"/>
    <w:next w:val="BodyText"/>
    <w:pPr>
      <w:keepNext/>
      <w:spacing w:before="240" w:after="120" w:line="240" w:lineRule="auto"/>
      <w:ind w:leftChars="-1" w:left="-1" w:hangingChars="1" w:hanging="1"/>
      <w:textDirection w:val="btLr"/>
      <w:textAlignment w:val="top"/>
      <w:outlineLvl w:val="0"/>
    </w:pPr>
    <w:rPr>
      <w:rFonts w:ascii="Arial" w:eastAsia="Microsoft YaHei" w:hAnsi="Arial" w:cs="Mangal"/>
      <w:color w:val="00000A"/>
      <w:position w:val="-1"/>
      <w:sz w:val="28"/>
      <w:szCs w:val="28"/>
      <w:lang w:eastAsia="zh-CN"/>
    </w:rPr>
  </w:style>
  <w:style w:type="paragraph" w:styleId="BodyText">
    <w:name w:val="Body Text"/>
    <w:basedOn w:val="Normal"/>
    <w:pPr>
      <w:spacing w:after="140" w:line="288" w:lineRule="auto"/>
      <w:ind w:leftChars="-1" w:left="-1" w:hangingChars="1" w:hanging="1"/>
      <w:jc w:val="center"/>
      <w:textDirection w:val="btLr"/>
      <w:textAlignment w:val="top"/>
      <w:outlineLvl w:val="0"/>
    </w:pPr>
    <w:rPr>
      <w:rFonts w:ascii="Times New Roman" w:eastAsia="Times New Roman" w:hAnsi="Times New Roman" w:cs="Times New Roman"/>
      <w:b/>
      <w:color w:val="00000A"/>
      <w:position w:val="-1"/>
      <w:sz w:val="24"/>
      <w:szCs w:val="20"/>
      <w:lang w:eastAsia="zh-CN"/>
    </w:rPr>
  </w:style>
  <w:style w:type="paragraph" w:styleId="List">
    <w:name w:val="List"/>
    <w:basedOn w:val="BodyText"/>
    <w:rPr>
      <w:rFonts w:cs="Mangal"/>
    </w:rPr>
  </w:style>
  <w:style w:type="paragraph" w:styleId="Caption">
    <w:name w:val="caption"/>
    <w:basedOn w:val="Normal"/>
    <w:pPr>
      <w:suppressLineNumbers/>
      <w:spacing w:before="120" w:after="120" w:line="240" w:lineRule="auto"/>
      <w:ind w:leftChars="-1" w:left="-1" w:hangingChars="1" w:hanging="1"/>
      <w:textDirection w:val="btLr"/>
      <w:textAlignment w:val="top"/>
      <w:outlineLvl w:val="0"/>
    </w:pPr>
    <w:rPr>
      <w:rFonts w:ascii="Times New Roman" w:eastAsia="Times New Roman" w:hAnsi="Times New Roman" w:cs="Mangal"/>
      <w:i/>
      <w:iCs/>
      <w:color w:val="00000A"/>
      <w:position w:val="-1"/>
      <w:sz w:val="24"/>
      <w:szCs w:val="24"/>
      <w:lang w:eastAsia="zh-CN"/>
    </w:rPr>
  </w:style>
  <w:style w:type="paragraph" w:customStyle="1" w:styleId="Index">
    <w:name w:val="Index"/>
    <w:basedOn w:val="Normal"/>
    <w:pPr>
      <w:suppressLineNumbers/>
      <w:spacing w:after="0" w:line="240" w:lineRule="auto"/>
      <w:ind w:leftChars="-1" w:left="-1" w:hangingChars="1" w:hanging="1"/>
      <w:textDirection w:val="btLr"/>
      <w:textAlignment w:val="top"/>
      <w:outlineLvl w:val="0"/>
    </w:pPr>
    <w:rPr>
      <w:rFonts w:ascii="Times New Roman" w:eastAsia="Times New Roman" w:hAnsi="Times New Roman" w:cs="Mangal"/>
      <w:color w:val="00000A"/>
      <w:position w:val="-1"/>
      <w:sz w:val="20"/>
      <w:szCs w:val="20"/>
      <w:lang w:eastAsia="zh-CN"/>
    </w:rPr>
  </w:style>
  <w:style w:type="paragraph" w:styleId="BodyTextIndent">
    <w:name w:val="Body Text Indent"/>
    <w:basedOn w:val="Normal"/>
    <w:pPr>
      <w:spacing w:after="0" w:line="240" w:lineRule="auto"/>
      <w:ind w:leftChars="-1" w:left="720" w:hangingChars="1" w:hanging="1"/>
      <w:jc w:val="both"/>
      <w:textDirection w:val="btLr"/>
      <w:textAlignment w:val="top"/>
      <w:outlineLvl w:val="0"/>
    </w:pPr>
    <w:rPr>
      <w:rFonts w:ascii="Arial" w:eastAsia="Times New Roman" w:hAnsi="Arial" w:cs="Arial"/>
      <w:color w:val="00000A"/>
      <w:position w:val="-1"/>
      <w:sz w:val="24"/>
      <w:szCs w:val="20"/>
      <w:lang w:eastAsia="zh-CN"/>
    </w:rPr>
  </w:style>
  <w:style w:type="paragraph" w:customStyle="1" w:styleId="HeaderandFooter">
    <w:name w:val="Header and Footer"/>
    <w:basedOn w:val="Normal"/>
    <w:pPr>
      <w:spacing w:after="0" w:line="240" w:lineRule="auto"/>
      <w:ind w:leftChars="-1" w:left="-1" w:hangingChars="1" w:hanging="1"/>
      <w:textDirection w:val="btLr"/>
      <w:textAlignment w:val="top"/>
      <w:outlineLvl w:val="0"/>
    </w:pPr>
    <w:rPr>
      <w:rFonts w:ascii="Times New Roman" w:eastAsia="Times New Roman" w:hAnsi="Times New Roman" w:cs="Times New Roman"/>
      <w:color w:val="00000A"/>
      <w:position w:val="-1"/>
      <w:sz w:val="20"/>
      <w:szCs w:val="20"/>
      <w:lang w:eastAsia="zh-CN"/>
    </w:rPr>
  </w:style>
  <w:style w:type="paragraph" w:styleId="Header">
    <w:name w:val="header"/>
    <w:basedOn w:val="Normal"/>
    <w:pPr>
      <w:tabs>
        <w:tab w:val="center" w:pos="4320"/>
        <w:tab w:val="right" w:pos="8640"/>
      </w:tabs>
      <w:spacing w:after="0" w:line="240" w:lineRule="auto"/>
      <w:ind w:leftChars="-1" w:left="-1" w:hangingChars="1" w:hanging="1"/>
      <w:textDirection w:val="btLr"/>
      <w:textAlignment w:val="top"/>
      <w:outlineLvl w:val="0"/>
    </w:pPr>
    <w:rPr>
      <w:rFonts w:ascii="Times New Roman" w:eastAsia="Times New Roman" w:hAnsi="Times New Roman" w:cs="Times New Roman"/>
      <w:color w:val="00000A"/>
      <w:position w:val="-1"/>
      <w:sz w:val="20"/>
      <w:szCs w:val="20"/>
      <w:lang w:eastAsia="zh-CN"/>
    </w:rPr>
  </w:style>
  <w:style w:type="paragraph" w:styleId="Footer">
    <w:name w:val="footer"/>
    <w:basedOn w:val="Normal"/>
    <w:pPr>
      <w:tabs>
        <w:tab w:val="center" w:pos="4153"/>
        <w:tab w:val="right" w:pos="8306"/>
      </w:tabs>
      <w:spacing w:after="0" w:line="240" w:lineRule="auto"/>
      <w:ind w:leftChars="-1" w:left="-1" w:hangingChars="1" w:hanging="1"/>
      <w:textDirection w:val="btLr"/>
      <w:textAlignment w:val="top"/>
      <w:outlineLvl w:val="0"/>
    </w:pPr>
    <w:rPr>
      <w:rFonts w:ascii="Times New Roman" w:eastAsia="Times New Roman" w:hAnsi="Times New Roman" w:cs="Times New Roman"/>
      <w:color w:val="00000A"/>
      <w:position w:val="-1"/>
      <w:sz w:val="20"/>
      <w:szCs w:val="20"/>
      <w:lang w:eastAsia="zh-CN"/>
    </w:rPr>
  </w:style>
  <w:style w:type="paragraph" w:customStyle="1" w:styleId="SubtitleCover">
    <w:name w:val="Subtitle Cover"/>
    <w:pPr>
      <w:widowControl w:val="0"/>
      <w:spacing w:before="1520" w:line="1" w:lineRule="atLeast"/>
      <w:ind w:leftChars="-1" w:left="-1" w:right="1680" w:hangingChars="1" w:hanging="1"/>
      <w:textDirection w:val="btLr"/>
      <w:textAlignment w:val="top"/>
      <w:outlineLvl w:val="0"/>
    </w:pPr>
    <w:rPr>
      <w:i/>
      <w:color w:val="00000A"/>
      <w:spacing w:val="-20"/>
      <w:position w:val="-1"/>
      <w:sz w:val="40"/>
      <w:lang w:eastAsia="zh-CN"/>
    </w:rPr>
  </w:style>
  <w:style w:type="paragraph" w:customStyle="1" w:styleId="TitleCover">
    <w:name w:val="Title Cover"/>
    <w:basedOn w:val="Normal"/>
    <w:pPr>
      <w:keepNext/>
      <w:keepLines/>
      <w:spacing w:before="1800" w:after="0" w:line="240" w:lineRule="atLeast"/>
      <w:ind w:leftChars="-1" w:left="1080" w:hangingChars="1" w:hanging="1"/>
      <w:textDirection w:val="btLr"/>
      <w:textAlignment w:val="top"/>
      <w:outlineLvl w:val="0"/>
    </w:pPr>
    <w:rPr>
      <w:rFonts w:ascii="Arial" w:eastAsia="Times New Roman" w:hAnsi="Arial" w:cs="Arial"/>
      <w:b/>
      <w:color w:val="00000A"/>
      <w:spacing w:val="-48"/>
      <w:position w:val="-1"/>
      <w:sz w:val="72"/>
      <w:szCs w:val="20"/>
      <w:lang w:eastAsia="zh-CN"/>
    </w:rPr>
  </w:style>
  <w:style w:type="paragraph" w:customStyle="1" w:styleId="ReturnAddress">
    <w:name w:val="Return Address"/>
    <w:basedOn w:val="Normal"/>
    <w:pPr>
      <w:keepLines/>
      <w:spacing w:after="0" w:line="220" w:lineRule="atLeast"/>
      <w:ind w:leftChars="-1" w:left="-1" w:hangingChars="1" w:hanging="1"/>
      <w:textDirection w:val="btLr"/>
      <w:textAlignment w:val="top"/>
      <w:outlineLvl w:val="0"/>
    </w:pPr>
    <w:rPr>
      <w:rFonts w:ascii="Times New Roman" w:eastAsia="Times New Roman" w:hAnsi="Times New Roman" w:cs="Times New Roman"/>
      <w:color w:val="00000A"/>
      <w:position w:val="-1"/>
      <w:sz w:val="16"/>
      <w:szCs w:val="20"/>
      <w:lang w:eastAsia="zh-CN"/>
    </w:rPr>
  </w:style>
  <w:style w:type="paragraph" w:customStyle="1" w:styleId="CompanyName">
    <w:name w:val="Company Name"/>
    <w:basedOn w:val="Normal"/>
    <w:pPr>
      <w:keepNext/>
      <w:keepLines/>
      <w:spacing w:after="0" w:line="220" w:lineRule="atLeast"/>
      <w:ind w:leftChars="-1" w:left="1080" w:hangingChars="1" w:hanging="1"/>
      <w:textDirection w:val="btLr"/>
      <w:textAlignment w:val="top"/>
      <w:outlineLvl w:val="0"/>
    </w:pPr>
    <w:rPr>
      <w:rFonts w:ascii="Times New Roman" w:eastAsia="Times New Roman" w:hAnsi="Times New Roman" w:cs="Times New Roman"/>
      <w:color w:val="00000A"/>
      <w:spacing w:val="-30"/>
      <w:position w:val="-1"/>
      <w:sz w:val="60"/>
      <w:szCs w:val="20"/>
      <w:lang w:eastAsia="zh-CN"/>
    </w:rPr>
  </w:style>
  <w:style w:type="paragraph" w:styleId="CommentText">
    <w:name w:val="annotation text"/>
    <w:basedOn w:val="Normal"/>
    <w:link w:val="CommentTextChar1"/>
    <w:pPr>
      <w:spacing w:after="0" w:line="240" w:lineRule="auto"/>
      <w:ind w:leftChars="-1" w:left="-1" w:hangingChars="1" w:hanging="1"/>
      <w:textDirection w:val="btLr"/>
      <w:textAlignment w:val="top"/>
      <w:outlineLvl w:val="0"/>
    </w:pPr>
    <w:rPr>
      <w:rFonts w:ascii="Times New Roman" w:eastAsia="Times New Roman" w:hAnsi="Times New Roman" w:cs="Times New Roman"/>
      <w:color w:val="00000A"/>
      <w:position w:val="-1"/>
      <w:sz w:val="20"/>
      <w:szCs w:val="20"/>
      <w:lang w:eastAsia="zh-CN"/>
    </w:rPr>
  </w:style>
  <w:style w:type="paragraph" w:styleId="BodyText2">
    <w:name w:val="Body Text 2"/>
    <w:basedOn w:val="Normal"/>
    <w:pPr>
      <w:spacing w:after="0" w:line="240" w:lineRule="auto"/>
      <w:ind w:leftChars="-1" w:left="-1" w:hangingChars="1" w:hanging="1"/>
      <w:jc w:val="both"/>
      <w:textDirection w:val="btLr"/>
      <w:textAlignment w:val="top"/>
      <w:outlineLvl w:val="0"/>
    </w:pPr>
    <w:rPr>
      <w:rFonts w:ascii="Trebuchet MS" w:eastAsia="Times New Roman" w:hAnsi="Trebuchet MS" w:cs="Trebuchet MS"/>
      <w:color w:val="00000A"/>
      <w:position w:val="-1"/>
      <w:szCs w:val="20"/>
      <w:lang w:eastAsia="zh-CN"/>
    </w:rPr>
  </w:style>
  <w:style w:type="paragraph" w:styleId="BodyText3">
    <w:name w:val="Body Text 3"/>
    <w:basedOn w:val="Normal"/>
    <w:pPr>
      <w:spacing w:after="0" w:line="240" w:lineRule="auto"/>
      <w:ind w:leftChars="-1" w:left="-1" w:hangingChars="1" w:hanging="1"/>
      <w:jc w:val="both"/>
      <w:textDirection w:val="btLr"/>
      <w:textAlignment w:val="top"/>
      <w:outlineLvl w:val="0"/>
    </w:pPr>
    <w:rPr>
      <w:rFonts w:ascii="Trebuchet MS" w:eastAsia="Times New Roman" w:hAnsi="Trebuchet MS" w:cs="Trebuchet MS"/>
      <w:color w:val="00000A"/>
      <w:position w:val="-1"/>
      <w:sz w:val="20"/>
      <w:szCs w:val="20"/>
      <w:lang w:eastAsia="zh-CN"/>
    </w:rPr>
  </w:style>
  <w:style w:type="paragraph" w:styleId="BodyTextIndent2">
    <w:name w:val="Body Text Indent 2"/>
    <w:basedOn w:val="Normal"/>
    <w:pPr>
      <w:spacing w:after="0" w:line="240" w:lineRule="auto"/>
      <w:ind w:leftChars="-1" w:left="720" w:hangingChars="1" w:hanging="1"/>
      <w:jc w:val="both"/>
      <w:textDirection w:val="btLr"/>
      <w:textAlignment w:val="top"/>
      <w:outlineLvl w:val="0"/>
    </w:pPr>
    <w:rPr>
      <w:rFonts w:ascii="Trebuchet MS" w:eastAsia="Times New Roman" w:hAnsi="Trebuchet MS" w:cs="Trebuchet MS"/>
      <w:color w:val="00000A"/>
      <w:position w:val="-1"/>
      <w:szCs w:val="20"/>
      <w:lang w:eastAsia="zh-CN"/>
    </w:rPr>
  </w:style>
  <w:style w:type="paragraph" w:styleId="BlockText">
    <w:name w:val="Block Text"/>
    <w:basedOn w:val="Normal"/>
    <w:pPr>
      <w:spacing w:after="0" w:line="240" w:lineRule="auto"/>
      <w:ind w:leftChars="-1" w:left="720" w:right="50" w:hangingChars="1" w:hanging="720"/>
      <w:jc w:val="both"/>
      <w:textDirection w:val="btLr"/>
      <w:textAlignment w:val="top"/>
      <w:outlineLvl w:val="0"/>
    </w:pPr>
    <w:rPr>
      <w:rFonts w:ascii="Trebuchet MS" w:eastAsia="Times New Roman" w:hAnsi="Trebuchet MS" w:cs="Trebuchet MS"/>
      <w:color w:val="00000A"/>
      <w:position w:val="-1"/>
      <w:szCs w:val="20"/>
      <w:lang w:eastAsia="zh-CN"/>
    </w:rPr>
  </w:style>
  <w:style w:type="paragraph" w:styleId="DocumentMap">
    <w:name w:val="Document Map"/>
    <w:basedOn w:val="Normal"/>
    <w:pPr>
      <w:shd w:val="clear" w:color="auto" w:fill="000080"/>
      <w:spacing w:after="0" w:line="240" w:lineRule="auto"/>
      <w:ind w:leftChars="-1" w:left="-1" w:hangingChars="1" w:hanging="1"/>
      <w:textDirection w:val="btLr"/>
      <w:textAlignment w:val="top"/>
      <w:outlineLvl w:val="0"/>
    </w:pPr>
    <w:rPr>
      <w:rFonts w:ascii="Tahoma" w:eastAsia="Times New Roman" w:hAnsi="Tahoma" w:cs="Tahoma"/>
      <w:color w:val="00000A"/>
      <w:position w:val="-1"/>
      <w:sz w:val="20"/>
      <w:szCs w:val="20"/>
      <w:lang w:eastAsia="zh-CN"/>
    </w:rPr>
  </w:style>
  <w:style w:type="paragraph" w:styleId="BodyTextIndent3">
    <w:name w:val="Body Text Indent 3"/>
    <w:basedOn w:val="Normal"/>
    <w:pPr>
      <w:spacing w:after="0" w:line="240" w:lineRule="auto"/>
      <w:ind w:leftChars="-1" w:left="709" w:hangingChars="1" w:hanging="1"/>
      <w:jc w:val="both"/>
      <w:textDirection w:val="btLr"/>
      <w:textAlignment w:val="top"/>
      <w:outlineLvl w:val="0"/>
    </w:pPr>
    <w:rPr>
      <w:rFonts w:ascii="Times New Roman" w:eastAsia="Times New Roman" w:hAnsi="Times New Roman" w:cs="Times New Roman"/>
      <w:color w:val="00000A"/>
      <w:position w:val="-1"/>
      <w:szCs w:val="20"/>
      <w:lang w:eastAsia="zh-CN"/>
    </w:rPr>
  </w:style>
  <w:style w:type="paragraph" w:customStyle="1" w:styleId="DefaultText">
    <w:name w:val="Default Text"/>
    <w:basedOn w:val="Normal"/>
    <w:pPr>
      <w:overflowPunct w:val="0"/>
      <w:spacing w:after="0" w:line="240" w:lineRule="auto"/>
      <w:ind w:leftChars="-1" w:left="-1" w:hangingChars="1" w:hanging="1"/>
      <w:textDirection w:val="btLr"/>
      <w:textAlignment w:val="baseline"/>
      <w:outlineLvl w:val="0"/>
    </w:pPr>
    <w:rPr>
      <w:rFonts w:ascii="Times New Roman" w:eastAsia="Times New Roman" w:hAnsi="Times New Roman" w:cs="Times New Roman"/>
      <w:color w:val="00000A"/>
      <w:position w:val="-1"/>
      <w:sz w:val="24"/>
      <w:szCs w:val="20"/>
      <w:lang w:eastAsia="zh-CN"/>
    </w:rPr>
  </w:style>
  <w:style w:type="paragraph" w:styleId="BalloonText">
    <w:name w:val="Balloon Text"/>
    <w:basedOn w:val="Normal"/>
    <w:pPr>
      <w:spacing w:after="0" w:line="240" w:lineRule="auto"/>
      <w:ind w:leftChars="-1" w:left="-1" w:hangingChars="1" w:hanging="1"/>
      <w:textDirection w:val="btLr"/>
      <w:textAlignment w:val="top"/>
      <w:outlineLvl w:val="0"/>
    </w:pPr>
    <w:rPr>
      <w:rFonts w:ascii="Tahoma" w:eastAsia="Times New Roman" w:hAnsi="Tahoma" w:cs="Tahoma"/>
      <w:color w:val="00000A"/>
      <w:position w:val="-1"/>
      <w:sz w:val="16"/>
      <w:szCs w:val="16"/>
      <w:lang w:eastAsia="zh-CN"/>
    </w:rPr>
  </w:style>
  <w:style w:type="paragraph" w:customStyle="1" w:styleId="TableContents">
    <w:name w:val="Table Contents"/>
    <w:basedOn w:val="Normal"/>
    <w:pPr>
      <w:spacing w:after="0" w:line="240" w:lineRule="auto"/>
      <w:ind w:leftChars="-1" w:left="-1" w:hangingChars="1" w:hanging="1"/>
      <w:textDirection w:val="btLr"/>
      <w:textAlignment w:val="top"/>
      <w:outlineLvl w:val="0"/>
    </w:pPr>
    <w:rPr>
      <w:rFonts w:ascii="Times New Roman" w:eastAsia="Times New Roman" w:hAnsi="Times New Roman" w:cs="Times New Roman"/>
      <w:color w:val="00000A"/>
      <w:position w:val="-1"/>
      <w:sz w:val="20"/>
      <w:szCs w:val="20"/>
      <w:lang w:eastAsia="zh-CN"/>
    </w:rPr>
  </w:style>
  <w:style w:type="paragraph" w:customStyle="1" w:styleId="TableHeading">
    <w:name w:val="Table Heading"/>
    <w:basedOn w:val="TableContents"/>
  </w:style>
  <w:style w:type="paragraph" w:customStyle="1" w:styleId="FrameContents">
    <w:name w:val="Frame Contents"/>
    <w:basedOn w:val="Normal"/>
    <w:pPr>
      <w:spacing w:after="0" w:line="240" w:lineRule="auto"/>
      <w:ind w:leftChars="-1" w:left="-1" w:hangingChars="1" w:hanging="1"/>
      <w:textDirection w:val="btLr"/>
      <w:textAlignment w:val="top"/>
      <w:outlineLvl w:val="0"/>
    </w:pPr>
    <w:rPr>
      <w:rFonts w:ascii="Times New Roman" w:eastAsia="Times New Roman" w:hAnsi="Times New Roman" w:cs="Times New Roman"/>
      <w:color w:val="00000A"/>
      <w:position w:val="-1"/>
      <w:sz w:val="20"/>
      <w:szCs w:val="20"/>
      <w:lang w:eastAsia="zh-CN"/>
    </w:rPr>
  </w:style>
  <w:style w:type="paragraph" w:customStyle="1" w:styleId="Quotations">
    <w:name w:val="Quotations"/>
    <w:basedOn w:val="Normal"/>
    <w:pPr>
      <w:spacing w:after="0" w:line="240" w:lineRule="auto"/>
      <w:ind w:leftChars="-1" w:left="-1" w:hangingChars="1" w:hanging="1"/>
      <w:textDirection w:val="btLr"/>
      <w:textAlignment w:val="top"/>
      <w:outlineLvl w:val="0"/>
    </w:pPr>
    <w:rPr>
      <w:rFonts w:ascii="Times New Roman" w:eastAsia="Times New Roman" w:hAnsi="Times New Roman" w:cs="Times New Roman"/>
      <w:color w:val="00000A"/>
      <w:position w:val="-1"/>
      <w:sz w:val="20"/>
      <w:szCs w:val="20"/>
      <w:lang w:eastAsia="zh-CN"/>
    </w:rPr>
  </w:style>
  <w:style w:type="paragraph" w:customStyle="1" w:styleId="NormalTable1">
    <w:name w:val="Normal Table1"/>
    <w:pPr>
      <w:spacing w:line="1" w:lineRule="atLeast"/>
      <w:ind w:leftChars="-1" w:left="-1" w:hangingChars="1" w:hanging="1"/>
      <w:textDirection w:val="btLr"/>
      <w:textAlignment w:val="top"/>
      <w:outlineLvl w:val="0"/>
    </w:pPr>
    <w:rPr>
      <w:position w:val="-1"/>
      <w:lang w:eastAsia="en-GB"/>
    </w:rPr>
  </w:style>
  <w:style w:type="paragraph" w:customStyle="1" w:styleId="WW-Default">
    <w:name w:val="WW-Default"/>
    <w:pPr>
      <w:widowControl w:val="0"/>
      <w:spacing w:line="1" w:lineRule="atLeast"/>
      <w:ind w:leftChars="-1" w:left="-1" w:hangingChars="1" w:hanging="1"/>
      <w:textDirection w:val="btLr"/>
      <w:textAlignment w:val="top"/>
      <w:outlineLvl w:val="0"/>
    </w:pPr>
    <w:rPr>
      <w:color w:val="000000"/>
      <w:kern w:val="2"/>
      <w:position w:val="-1"/>
      <w:sz w:val="24"/>
      <w:szCs w:val="24"/>
      <w:lang w:eastAsia="zh-CN" w:bidi="hi-IN"/>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spacing w:before="240" w:after="120" w:line="240" w:lineRule="auto"/>
    </w:pPr>
    <w:rPr>
      <w:rFonts w:ascii="Arial" w:eastAsia="Arial" w:hAnsi="Arial" w:cs="Arial"/>
      <w:color w:val="00000A"/>
      <w:sz w:val="28"/>
      <w:szCs w:val="28"/>
    </w:rPr>
  </w:style>
  <w:style w:type="table" w:customStyle="1" w:styleId="a">
    <w:basedOn w:val="NormalTable0"/>
    <w:tblPr>
      <w:tblStyleRowBandSize w:val="1"/>
      <w:tblStyleColBandSize w:val="1"/>
      <w:tblCellMar>
        <w:left w:w="13" w:type="dxa"/>
      </w:tblCellMar>
    </w:tblPr>
  </w:style>
  <w:style w:type="paragraph" w:styleId="ListParagraph">
    <w:name w:val="List Paragraph"/>
    <w:basedOn w:val="Normal"/>
    <w:uiPriority w:val="34"/>
    <w:qFormat/>
    <w:rsid w:val="005D6C98"/>
    <w:pPr>
      <w:ind w:left="720"/>
      <w:contextualSpacing/>
    </w:pPr>
  </w:style>
  <w:style w:type="paragraph" w:styleId="CommentSubject">
    <w:name w:val="annotation subject"/>
    <w:basedOn w:val="CommentText"/>
    <w:next w:val="CommentText"/>
    <w:link w:val="CommentSubjectChar"/>
    <w:uiPriority w:val="99"/>
    <w:semiHidden/>
    <w:unhideWhenUsed/>
    <w:rsid w:val="00EF6326"/>
    <w:pPr>
      <w:spacing w:after="160"/>
      <w:ind w:leftChars="0" w:left="0" w:firstLineChars="0" w:firstLine="0"/>
      <w:textDirection w:val="lrTb"/>
      <w:textAlignment w:val="auto"/>
      <w:outlineLvl w:val="9"/>
    </w:pPr>
    <w:rPr>
      <w:rFonts w:ascii="Calibri" w:eastAsia="Calibri" w:hAnsi="Calibri" w:cs="Calibri"/>
      <w:b/>
      <w:bCs/>
      <w:color w:val="auto"/>
      <w:position w:val="0"/>
      <w:lang w:eastAsia="ja-JP"/>
    </w:rPr>
  </w:style>
  <w:style w:type="character" w:customStyle="1" w:styleId="CommentTextChar1">
    <w:name w:val="Comment Text Char1"/>
    <w:basedOn w:val="DefaultParagraphFont"/>
    <w:link w:val="CommentText"/>
    <w:rsid w:val="00EF6326"/>
    <w:rPr>
      <w:rFonts w:ascii="Times New Roman" w:eastAsia="Times New Roman" w:hAnsi="Times New Roman" w:cs="Times New Roman"/>
      <w:color w:val="00000A"/>
      <w:position w:val="-1"/>
      <w:sz w:val="20"/>
      <w:szCs w:val="20"/>
      <w:lang w:eastAsia="zh-CN"/>
    </w:rPr>
  </w:style>
  <w:style w:type="character" w:customStyle="1" w:styleId="CommentSubjectChar">
    <w:name w:val="Comment Subject Char"/>
    <w:basedOn w:val="CommentTextChar1"/>
    <w:link w:val="CommentSubject"/>
    <w:uiPriority w:val="99"/>
    <w:semiHidden/>
    <w:rsid w:val="00EF6326"/>
    <w:rPr>
      <w:rFonts w:ascii="Times New Roman" w:eastAsia="Times New Roman" w:hAnsi="Times New Roman" w:cs="Times New Roman"/>
      <w:b/>
      <w:bCs/>
      <w:color w:val="00000A"/>
      <w:position w:val="-1"/>
      <w:sz w:val="20"/>
      <w:szCs w:val="20"/>
      <w:lang w:eastAsia="zh-CN"/>
    </w:rPr>
  </w:style>
  <w:style w:type="paragraph" w:styleId="Revision">
    <w:name w:val="Revision"/>
    <w:hidden/>
    <w:uiPriority w:val="99"/>
    <w:semiHidden/>
    <w:rsid w:val="002A46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mailto:office@fofc.org.uk"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microsoft.com/office/2018/08/relationships/commentsExtensible" Target="commentsExtensible.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6/09/relationships/commentsIds" Target="commentsIds.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microsoft.com/office/2011/relationships/commentsExtended" Target="commentsExtended.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omments" Target="comments.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theme" Target="theme/theme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8+xwVcDBqKxQ1lGv1R+D2FCgnw==">CgMxLjAyDmguM3RpN2U2azNudXZ5Mg5oLmp6dGNleDMxc3I1bDgAciExVXNIQ3pnQWVWSWxPRENUWmYzaERBcGxCTVlrd0hVVGo=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10139</Words>
  <Characters>53742</Characters>
  <Application>Microsoft Office Word</Application>
  <DocSecurity>0</DocSecurity>
  <Lines>1378</Lines>
  <Paragraphs>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Foster</dc:creator>
  <cp:lastModifiedBy>Rachel Morley</cp:lastModifiedBy>
  <cp:revision>3</cp:revision>
  <dcterms:created xsi:type="dcterms:W3CDTF">2026-03-06T15:25:00Z</dcterms:created>
  <dcterms:modified xsi:type="dcterms:W3CDTF">2026-03-06T17:01:00Z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709f81317c222c3800b17a1fecd287659b6285f50490d1017cfe22f44d5de303</vt:lpwstr>
  </property>
</Properties>
</file>